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D2D77" w14:textId="77777777" w:rsidR="00FB304B" w:rsidRPr="00E66FCF" w:rsidRDefault="00FB304B" w:rsidP="00FB304B">
      <w:pPr>
        <w:shd w:val="clear" w:color="auto" w:fill="FFFFFF" w:themeFill="background1"/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6FCF">
        <w:rPr>
          <w:rFonts w:ascii="Times New Roman" w:hAnsi="Times New Roman"/>
          <w:b/>
          <w:sz w:val="28"/>
          <w:szCs w:val="28"/>
        </w:rPr>
        <w:t xml:space="preserve">СРАВНИТЕЛЬНАЯ ТАБЛИЦА </w:t>
      </w:r>
    </w:p>
    <w:p w14:paraId="72D03A8E" w14:textId="77777777" w:rsidR="00105F21" w:rsidRPr="00E66FCF" w:rsidRDefault="00105F21" w:rsidP="00FB304B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6FCF">
        <w:rPr>
          <w:rFonts w:ascii="Times New Roman" w:hAnsi="Times New Roman"/>
          <w:b/>
          <w:sz w:val="28"/>
          <w:szCs w:val="28"/>
          <w:lang w:val="kk-KZ"/>
        </w:rPr>
        <w:t>к</w:t>
      </w:r>
      <w:r w:rsidR="00FB304B" w:rsidRPr="00E66FCF">
        <w:rPr>
          <w:rFonts w:ascii="Times New Roman" w:hAnsi="Times New Roman"/>
          <w:b/>
          <w:sz w:val="28"/>
          <w:szCs w:val="28"/>
        </w:rPr>
        <w:t xml:space="preserve"> проекту Закона Республики Казахстан </w:t>
      </w:r>
    </w:p>
    <w:p w14:paraId="2DEB958B" w14:textId="77777777" w:rsidR="00105F21" w:rsidRPr="00E66FCF" w:rsidRDefault="00FB304B" w:rsidP="00105F21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6FCF">
        <w:rPr>
          <w:rFonts w:ascii="Times New Roman" w:hAnsi="Times New Roman"/>
          <w:b/>
          <w:sz w:val="28"/>
          <w:szCs w:val="28"/>
        </w:rPr>
        <w:t>«</w:t>
      </w:r>
      <w:r w:rsidRPr="00E66FCF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в некоторые законодательные акты </w:t>
      </w:r>
    </w:p>
    <w:p w14:paraId="00A1842E" w14:textId="0D65223F" w:rsidR="00FB304B" w:rsidRPr="00E66FCF" w:rsidRDefault="00FB304B" w:rsidP="00105F21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6FCF">
        <w:rPr>
          <w:rFonts w:ascii="Times New Roman" w:hAnsi="Times New Roman"/>
          <w:b/>
          <w:bCs/>
          <w:sz w:val="28"/>
          <w:szCs w:val="28"/>
        </w:rPr>
        <w:t xml:space="preserve">Республики Казахстан по вопросам </w:t>
      </w:r>
      <w:r w:rsidR="00296C8B" w:rsidRPr="00E66FCF">
        <w:rPr>
          <w:rFonts w:ascii="Times New Roman" w:hAnsi="Times New Roman"/>
          <w:b/>
          <w:bCs/>
          <w:sz w:val="28"/>
          <w:szCs w:val="28"/>
        </w:rPr>
        <w:t xml:space="preserve">культуры и </w:t>
      </w:r>
      <w:r w:rsidR="004C7641" w:rsidRPr="00E66FCF">
        <w:rPr>
          <w:rFonts w:ascii="Times New Roman" w:hAnsi="Times New Roman"/>
          <w:b/>
          <w:bCs/>
          <w:sz w:val="28"/>
          <w:szCs w:val="28"/>
        </w:rPr>
        <w:t>образования</w:t>
      </w:r>
      <w:r w:rsidRPr="00E66FCF">
        <w:rPr>
          <w:rFonts w:ascii="Times New Roman" w:hAnsi="Times New Roman"/>
          <w:b/>
          <w:sz w:val="28"/>
          <w:szCs w:val="28"/>
        </w:rPr>
        <w:t>»</w:t>
      </w:r>
    </w:p>
    <w:p w14:paraId="4F58922E" w14:textId="77777777" w:rsidR="00FB304B" w:rsidRPr="00E66FCF" w:rsidRDefault="00FB304B" w:rsidP="00FB304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4677"/>
        <w:gridCol w:w="5103"/>
        <w:gridCol w:w="3544"/>
      </w:tblGrid>
      <w:tr w:rsidR="00544B45" w:rsidRPr="00E66FCF" w14:paraId="34C6D415" w14:textId="77777777" w:rsidTr="005866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CD4C4" w14:textId="77777777" w:rsidR="00FB304B" w:rsidRPr="00E66FCF" w:rsidRDefault="00FB304B" w:rsidP="008543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FC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7FAB3146" w14:textId="77777777" w:rsidR="00FB304B" w:rsidRPr="00E66FCF" w:rsidRDefault="00FB304B" w:rsidP="008543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E54F8" w14:textId="77777777" w:rsidR="00FB304B" w:rsidRPr="00E66FCF" w:rsidRDefault="00FB304B" w:rsidP="008543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FCF">
              <w:rPr>
                <w:rFonts w:ascii="Times New Roman" w:hAnsi="Times New Roman"/>
                <w:b/>
                <w:sz w:val="24"/>
                <w:szCs w:val="24"/>
              </w:rPr>
              <w:t>Струк-турный</w:t>
            </w:r>
            <w:proofErr w:type="spellEnd"/>
            <w:r w:rsidRPr="00E66FCF">
              <w:rPr>
                <w:rFonts w:ascii="Times New Roman" w:hAnsi="Times New Roman"/>
                <w:b/>
                <w:sz w:val="24"/>
                <w:szCs w:val="24"/>
              </w:rPr>
              <w:t xml:space="preserve"> элемент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EA8C1" w14:textId="77777777" w:rsidR="00FB304B" w:rsidRPr="00E66FCF" w:rsidRDefault="00FB304B" w:rsidP="008543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CB4D9" w14:textId="77777777" w:rsidR="00FB304B" w:rsidRPr="00E66FCF" w:rsidRDefault="00FB304B" w:rsidP="008543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b/>
                <w:sz w:val="24"/>
                <w:szCs w:val="24"/>
              </w:rPr>
              <w:t>Предлагаемая редакция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2E6A3" w14:textId="77777777" w:rsidR="00FB304B" w:rsidRPr="00E66FCF" w:rsidRDefault="00FB304B" w:rsidP="008543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FCF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</w:tr>
      <w:tr w:rsidR="00544B45" w:rsidRPr="00E66FCF" w14:paraId="7891749A" w14:textId="77777777" w:rsidTr="005866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2ED70" w14:textId="77777777" w:rsidR="00FB304B" w:rsidRPr="00E66FCF" w:rsidRDefault="00FB304B" w:rsidP="008B4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BCA4A" w14:textId="77777777" w:rsidR="00FB304B" w:rsidRPr="00E66FCF" w:rsidRDefault="00FB304B" w:rsidP="008B4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423D" w14:textId="77777777" w:rsidR="00FB304B" w:rsidRPr="00E66FCF" w:rsidRDefault="00FB304B" w:rsidP="008B4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5F154" w14:textId="77777777" w:rsidR="00FB304B" w:rsidRPr="00E66FCF" w:rsidRDefault="00FB304B" w:rsidP="008B4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8152E" w14:textId="77777777" w:rsidR="00FB304B" w:rsidRPr="00E66FCF" w:rsidRDefault="00FB304B" w:rsidP="008B4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4B45" w:rsidRPr="00E66FCF" w14:paraId="12D11FB9" w14:textId="77777777" w:rsidTr="00E375F4"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3E833" w14:textId="77777777" w:rsidR="008B4D60" w:rsidRPr="00E66FCF" w:rsidRDefault="008B4D60" w:rsidP="008B4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8B3BFBD" w14:textId="77777777" w:rsidR="006F50A5" w:rsidRPr="00E66FCF" w:rsidRDefault="006F50A5" w:rsidP="008B4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6FCF">
              <w:rPr>
                <w:rFonts w:ascii="Times New Roman" w:hAnsi="Times New Roman"/>
                <w:b/>
                <w:bCs/>
                <w:sz w:val="24"/>
                <w:szCs w:val="24"/>
              </w:rPr>
              <w:t>1. Земельный кодекс Республики Казахстан от 20 июня 2003 года</w:t>
            </w:r>
          </w:p>
          <w:p w14:paraId="20B675C7" w14:textId="33E52471" w:rsidR="008B4D60" w:rsidRPr="00E66FCF" w:rsidRDefault="008B4D60" w:rsidP="008B4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4B45" w:rsidRPr="00E66FCF" w14:paraId="3171EAFA" w14:textId="77777777" w:rsidTr="005866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EA0F9" w14:textId="65A41C02" w:rsidR="006F50A5" w:rsidRPr="00E66FCF" w:rsidRDefault="006F50A5" w:rsidP="008B4D60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23192" w14:textId="52E11CEF" w:rsidR="006F50A5" w:rsidRPr="00E66FCF" w:rsidRDefault="00854310" w:rsidP="008B4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п</w:t>
            </w:r>
            <w:r w:rsidR="006F50A5" w:rsidRPr="00E66FCF">
              <w:rPr>
                <w:rFonts w:ascii="Times New Roman" w:hAnsi="Times New Roman"/>
                <w:sz w:val="24"/>
                <w:szCs w:val="24"/>
              </w:rPr>
              <w:t xml:space="preserve">ункт 4 статьи 26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8A8D7" w14:textId="41BCE909" w:rsidR="00854310" w:rsidRPr="00E66FCF" w:rsidRDefault="006F50A5" w:rsidP="00854310">
            <w:pPr>
              <w:shd w:val="clear" w:color="auto" w:fill="FFFFFF" w:themeFill="background1"/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Статья 26. Государственная собственность на землю</w:t>
            </w:r>
          </w:p>
          <w:p w14:paraId="0744E54D" w14:textId="51D2153F" w:rsidR="00586639" w:rsidRPr="00E66FCF" w:rsidRDefault="00586639" w:rsidP="00586639">
            <w:pPr>
              <w:shd w:val="clear" w:color="auto" w:fill="FFFFFF" w:themeFill="background1"/>
              <w:spacing w:after="0" w:line="240" w:lineRule="auto"/>
              <w:ind w:firstLine="3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28A481F6" w14:textId="5B5B910E" w:rsidR="006F50A5" w:rsidRPr="00E66FCF" w:rsidRDefault="006F50A5" w:rsidP="00854310">
            <w:pPr>
              <w:shd w:val="clear" w:color="auto" w:fill="FFFFFF" w:themeFill="background1"/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 xml:space="preserve">4. Земельные участки, зарезервированные в установленном порядке для развития особо охраняемых природных территорий, магистральных железных дорог, автомобильных дорог общего пользования и магистральных трубопроводов, связи, недропользования, энергетики, а также предназначенные в соответствии с утвержденной архитектурно-градостроительной и (или) строительной документацией для строительства объектов административного и социального значения (аэропорты, аэродромы, вокзалы, станции, дороги общего пользования, административные здания государственных органов, больницы, школы, государственный жилищный фонд, парки, бульвары, скверы и другие объекты общественного пользования), могут </w:t>
            </w:r>
            <w:r w:rsidRPr="00E66FC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предоставляться землепользователям для других целей на праве временного землепользования до начала освоения земельных участков в целях, под которые они были зарезервированы.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AB739" w14:textId="01905DDA" w:rsidR="00854310" w:rsidRPr="00E66FCF" w:rsidRDefault="006F50A5" w:rsidP="00854310">
            <w:pPr>
              <w:shd w:val="clear" w:color="auto" w:fill="FFFFFF" w:themeFill="background1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lastRenderedPageBreak/>
              <w:t>Статья 26. Государственная собственность на землю</w:t>
            </w:r>
          </w:p>
          <w:p w14:paraId="1A6D2D5E" w14:textId="46114D54" w:rsidR="00586639" w:rsidRPr="00E66FCF" w:rsidRDefault="00586639" w:rsidP="00586639">
            <w:pPr>
              <w:shd w:val="clear" w:color="auto" w:fill="FFFFFF" w:themeFill="background1"/>
              <w:spacing w:after="0" w:line="240" w:lineRule="auto"/>
              <w:ind w:firstLine="3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429F3F5A" w14:textId="5AAC79D5" w:rsidR="006F50A5" w:rsidRPr="00E66FCF" w:rsidRDefault="006F50A5" w:rsidP="00854310">
            <w:pPr>
              <w:shd w:val="clear" w:color="auto" w:fill="FFFFFF" w:themeFill="background1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 xml:space="preserve">4. Земельные участки, зарезервированные в установленном порядке для развития особо охраняемых природных территорий, магистральных железных дорог, автомобильных дорог общего пользования и магистральных трубопроводов, связи, недропользования, энергетики, а также предназначенные в соответствии с утвержденной архитектурно-градостроительной и (или) строительной документацией для строительства объектов административного и социального значения (аэропорты, аэродромы, вокзалы, станции, дороги общего пользования, административные здания государственных органов, больницы, школы, </w:t>
            </w:r>
            <w:r w:rsidR="00416423" w:rsidRPr="00E66FCF">
              <w:rPr>
                <w:rFonts w:ascii="Times New Roman" w:hAnsi="Times New Roman"/>
                <w:b/>
                <w:bCs/>
                <w:sz w:val="24"/>
                <w:szCs w:val="24"/>
              </w:rPr>
              <w:t>дошкольные организации,</w:t>
            </w:r>
            <w:r w:rsidR="00416423" w:rsidRPr="00E66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FCF">
              <w:rPr>
                <w:rFonts w:ascii="Times New Roman" w:hAnsi="Times New Roman"/>
                <w:sz w:val="24"/>
                <w:szCs w:val="24"/>
              </w:rPr>
              <w:t xml:space="preserve">государственный жилищный фонд, парки, бульвары, скверы и другие объекты общественного пользования), могут предоставляться землепользователям для </w:t>
            </w:r>
            <w:r w:rsidRPr="00E66FCF">
              <w:rPr>
                <w:rFonts w:ascii="Times New Roman" w:hAnsi="Times New Roman"/>
                <w:sz w:val="24"/>
                <w:szCs w:val="24"/>
              </w:rPr>
              <w:lastRenderedPageBreak/>
              <w:t>других целей на праве временного землепользования до начала освоения земельных участков в целях, под которые они были зарезервированы.</w:t>
            </w:r>
          </w:p>
          <w:p w14:paraId="4A1A7EA0" w14:textId="442F6BFC" w:rsidR="006F50A5" w:rsidRPr="00E66FCF" w:rsidRDefault="006F50A5" w:rsidP="008B4D6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ED8F9" w14:textId="3C92B112" w:rsidR="00D87ADC" w:rsidRPr="00E66FCF" w:rsidRDefault="008811A0" w:rsidP="00586639">
            <w:pPr>
              <w:shd w:val="clear" w:color="auto" w:fill="FFFFFF" w:themeFill="background1"/>
              <w:spacing w:after="0" w:line="240" w:lineRule="auto"/>
              <w:ind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lastRenderedPageBreak/>
              <w:t>Предлага</w:t>
            </w:r>
            <w:r w:rsidR="008F00F0" w:rsidRPr="00E66FCF">
              <w:rPr>
                <w:rFonts w:ascii="Times New Roman" w:hAnsi="Times New Roman"/>
                <w:sz w:val="24"/>
                <w:szCs w:val="24"/>
              </w:rPr>
              <w:t xml:space="preserve">ем </w:t>
            </w:r>
            <w:r w:rsidRPr="00E66FCF">
              <w:rPr>
                <w:rFonts w:ascii="Times New Roman" w:hAnsi="Times New Roman"/>
                <w:sz w:val="24"/>
                <w:szCs w:val="24"/>
              </w:rPr>
              <w:t xml:space="preserve">к земельным участкам, </w:t>
            </w:r>
            <w:r w:rsidR="002E3CC9" w:rsidRPr="00E66FCF">
              <w:rPr>
                <w:rFonts w:ascii="Times New Roman" w:hAnsi="Times New Roman"/>
                <w:sz w:val="24"/>
                <w:szCs w:val="24"/>
              </w:rPr>
              <w:t xml:space="preserve">которые не могут быть </w:t>
            </w:r>
            <w:r w:rsidR="000311AB" w:rsidRPr="00E66FCF">
              <w:rPr>
                <w:rFonts w:ascii="Times New Roman" w:hAnsi="Times New Roman"/>
                <w:sz w:val="24"/>
                <w:szCs w:val="24"/>
              </w:rPr>
              <w:t>предоставлены в частную собственность для каких-либо других целей</w:t>
            </w:r>
            <w:r w:rsidR="00C14E18" w:rsidRPr="00E66FCF">
              <w:rPr>
                <w:rFonts w:ascii="Times New Roman" w:hAnsi="Times New Roman"/>
                <w:sz w:val="24"/>
                <w:szCs w:val="24"/>
              </w:rPr>
              <w:t>,</w:t>
            </w:r>
            <w:r w:rsidR="000311AB" w:rsidRPr="00E66FCF">
              <w:rPr>
                <w:rFonts w:ascii="Times New Roman" w:hAnsi="Times New Roman"/>
                <w:sz w:val="24"/>
                <w:szCs w:val="24"/>
              </w:rPr>
              <w:t xml:space="preserve"> отнести </w:t>
            </w:r>
            <w:r w:rsidR="00066C58" w:rsidRPr="00E66FCF">
              <w:rPr>
                <w:rFonts w:ascii="Times New Roman" w:hAnsi="Times New Roman"/>
                <w:sz w:val="24"/>
                <w:szCs w:val="24"/>
              </w:rPr>
              <w:t>также и з</w:t>
            </w:r>
            <w:r w:rsidR="000311AB" w:rsidRPr="00E66FCF">
              <w:rPr>
                <w:rFonts w:ascii="Times New Roman" w:hAnsi="Times New Roman"/>
                <w:sz w:val="24"/>
                <w:szCs w:val="24"/>
              </w:rPr>
              <w:t>емельные участки, зарезервированные</w:t>
            </w:r>
            <w:r w:rsidR="008E45ED" w:rsidRPr="00E66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1AB" w:rsidRPr="00E66FCF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8E45ED" w:rsidRPr="00E66FCF">
              <w:rPr>
                <w:rFonts w:ascii="Times New Roman" w:hAnsi="Times New Roman"/>
                <w:sz w:val="24"/>
                <w:szCs w:val="24"/>
              </w:rPr>
              <w:t>строительства дошкольных организаций</w:t>
            </w:r>
            <w:r w:rsidR="000311AB" w:rsidRPr="00E66FCF">
              <w:rPr>
                <w:rFonts w:ascii="Times New Roman" w:hAnsi="Times New Roman"/>
                <w:sz w:val="24"/>
                <w:szCs w:val="24"/>
              </w:rPr>
              <w:t>.</w:t>
            </w:r>
            <w:r w:rsidR="00D87ADC" w:rsidRPr="00E66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06BA" w:rsidRPr="00E66FCF"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="00D87ADC" w:rsidRPr="00E66FCF">
              <w:rPr>
                <w:rFonts w:ascii="Times New Roman" w:hAnsi="Times New Roman"/>
                <w:sz w:val="24"/>
                <w:szCs w:val="24"/>
              </w:rPr>
              <w:t xml:space="preserve"> норм</w:t>
            </w:r>
            <w:r w:rsidR="009F06BA" w:rsidRPr="00E66FCF">
              <w:rPr>
                <w:rFonts w:ascii="Times New Roman" w:hAnsi="Times New Roman"/>
                <w:sz w:val="24"/>
                <w:szCs w:val="24"/>
              </w:rPr>
              <w:t>ы</w:t>
            </w:r>
            <w:r w:rsidR="00D87ADC" w:rsidRPr="00E66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06BA" w:rsidRPr="00E66FCF">
              <w:rPr>
                <w:rFonts w:ascii="Times New Roman" w:hAnsi="Times New Roman"/>
                <w:sz w:val="24"/>
                <w:szCs w:val="24"/>
              </w:rPr>
              <w:t xml:space="preserve">будет способствовать защите прав дошкольных организаций. </w:t>
            </w:r>
          </w:p>
          <w:p w14:paraId="7578AC2B" w14:textId="77777777" w:rsidR="006F50A5" w:rsidRPr="00E66FCF" w:rsidRDefault="006F50A5" w:rsidP="008B4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45" w:rsidRPr="00E66FCF" w14:paraId="066CB603" w14:textId="77777777" w:rsidTr="00E375F4"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B3B85" w14:textId="77777777" w:rsidR="008B4D60" w:rsidRPr="00E66FCF" w:rsidRDefault="008B4D60" w:rsidP="008B4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6E5A361" w14:textId="77777777" w:rsidR="008B4D60" w:rsidRPr="00E66FCF" w:rsidRDefault="002F3DB9" w:rsidP="008B4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6FC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A07BA" w:rsidRPr="00E66F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2F5EEE" w:rsidRPr="00E66FCF">
              <w:rPr>
                <w:rFonts w:ascii="Times New Roman" w:hAnsi="Times New Roman"/>
                <w:b/>
                <w:bCs/>
                <w:sz w:val="24"/>
                <w:szCs w:val="24"/>
              </w:rPr>
              <w:t>Закон Республики Казахстан</w:t>
            </w:r>
            <w:r w:rsidR="008B4D60" w:rsidRPr="00E66F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 16 июля 2001 года №242</w:t>
            </w:r>
            <w:r w:rsidR="002F5EEE" w:rsidRPr="00E66F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«Об архитектурной, градостроительной и </w:t>
            </w:r>
          </w:p>
          <w:p w14:paraId="1AC48668" w14:textId="2E02A7A1" w:rsidR="008B4D60" w:rsidRPr="00E66FCF" w:rsidRDefault="002F5EEE" w:rsidP="008B4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6F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строительной деятельности в Республике Казахстан» </w:t>
            </w:r>
          </w:p>
          <w:p w14:paraId="68685AB5" w14:textId="2BF3A9D2" w:rsidR="008B4D60" w:rsidRPr="00E66FCF" w:rsidRDefault="008B4D60" w:rsidP="008B4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4B45" w:rsidRPr="00E66FCF" w14:paraId="4E7B30D6" w14:textId="77777777" w:rsidTr="00586639">
        <w:trPr>
          <w:trHeight w:val="34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DF731" w14:textId="77777777" w:rsidR="00270F2B" w:rsidRPr="00E66FCF" w:rsidRDefault="00270F2B" w:rsidP="008B4D60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736BB" w14:textId="77777777" w:rsidR="00B834B5" w:rsidRPr="00E66FCF" w:rsidRDefault="00B834B5" w:rsidP="008B4D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FCF">
              <w:rPr>
                <w:rFonts w:ascii="Times New Roman" w:hAnsi="Times New Roman"/>
                <w:bCs/>
                <w:sz w:val="24"/>
                <w:szCs w:val="24"/>
              </w:rPr>
              <w:t xml:space="preserve">подпункт </w:t>
            </w:r>
          </w:p>
          <w:p w14:paraId="4F8BABBD" w14:textId="34D2DB7B" w:rsidR="00B834B5" w:rsidRPr="00E66FCF" w:rsidRDefault="00B834B5" w:rsidP="008B4D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FCF">
              <w:rPr>
                <w:rFonts w:ascii="Times New Roman" w:hAnsi="Times New Roman"/>
                <w:bCs/>
                <w:sz w:val="24"/>
                <w:szCs w:val="24"/>
              </w:rPr>
              <w:t xml:space="preserve">3) пункта 3 </w:t>
            </w:r>
          </w:p>
          <w:p w14:paraId="3C4852C5" w14:textId="00E2BCB3" w:rsidR="00B834B5" w:rsidRPr="00E66FCF" w:rsidRDefault="00B834B5" w:rsidP="008B4D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FCF">
              <w:rPr>
                <w:rFonts w:ascii="Times New Roman" w:hAnsi="Times New Roman"/>
                <w:bCs/>
                <w:sz w:val="24"/>
                <w:szCs w:val="24"/>
              </w:rPr>
              <w:t>статьи 47-1</w:t>
            </w:r>
          </w:p>
          <w:p w14:paraId="0C20BABE" w14:textId="77777777" w:rsidR="00270F2B" w:rsidRPr="00E66FCF" w:rsidRDefault="00270F2B" w:rsidP="008B4D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9CC64" w14:textId="77777777" w:rsidR="00270F2B" w:rsidRPr="00E66FCF" w:rsidRDefault="00270F2B" w:rsidP="00586639">
            <w:pPr>
              <w:shd w:val="clear" w:color="auto" w:fill="FFFFFF" w:themeFill="background1"/>
              <w:spacing w:after="0" w:line="240" w:lineRule="auto"/>
              <w:ind w:firstLine="3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Статья 47-1. Проекты детальной планировки</w:t>
            </w:r>
          </w:p>
          <w:p w14:paraId="5133E1FB" w14:textId="77777777" w:rsidR="00270F2B" w:rsidRPr="00E66FCF" w:rsidRDefault="00270F2B" w:rsidP="00586639">
            <w:pPr>
              <w:shd w:val="clear" w:color="auto" w:fill="FFFFFF" w:themeFill="background1"/>
              <w:spacing w:after="0" w:line="240" w:lineRule="auto"/>
              <w:ind w:firstLine="3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3. Проект детальной планировки устанавливает:</w:t>
            </w:r>
          </w:p>
          <w:p w14:paraId="34D14489" w14:textId="6366081E" w:rsidR="00270F2B" w:rsidRPr="00E66FCF" w:rsidRDefault="00586639" w:rsidP="00586639">
            <w:pPr>
              <w:shd w:val="clear" w:color="auto" w:fill="FFFFFF" w:themeFill="background1"/>
              <w:spacing w:after="0" w:line="240" w:lineRule="auto"/>
              <w:ind w:firstLine="3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5EA8B761" w14:textId="1C20E3D6" w:rsidR="00270F2B" w:rsidRPr="00E66FCF" w:rsidRDefault="00270F2B" w:rsidP="00586639">
            <w:pPr>
              <w:shd w:val="clear" w:color="auto" w:fill="FFFFFF" w:themeFill="background1"/>
              <w:spacing w:after="0" w:line="240" w:lineRule="auto"/>
              <w:ind w:firstLine="3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3) резервирование территории для размещения объектов социального, культурного и коммунального обслуживания населения, организации улично-дорожной сети и транспортного обслуживания, трассировки инженерных коммуникаций;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2BF79" w14:textId="77777777" w:rsidR="00706160" w:rsidRPr="00E66FCF" w:rsidRDefault="00706160" w:rsidP="00586639">
            <w:pPr>
              <w:shd w:val="clear" w:color="auto" w:fill="FFFFFF" w:themeFill="background1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Статья 47-1. Проекты детальной планировки</w:t>
            </w:r>
          </w:p>
          <w:p w14:paraId="487834B0" w14:textId="77777777" w:rsidR="00706160" w:rsidRPr="00E66FCF" w:rsidRDefault="00706160" w:rsidP="00586639">
            <w:pPr>
              <w:shd w:val="clear" w:color="auto" w:fill="FFFFFF" w:themeFill="background1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3. Проект детальной планировки устанавливает:</w:t>
            </w:r>
          </w:p>
          <w:p w14:paraId="468A1276" w14:textId="385EDA44" w:rsidR="00706160" w:rsidRPr="00E66FCF" w:rsidRDefault="00586639" w:rsidP="00586639">
            <w:pPr>
              <w:shd w:val="clear" w:color="auto" w:fill="FFFFFF" w:themeFill="background1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098FF276" w14:textId="3BC2743C" w:rsidR="00270F2B" w:rsidRPr="00E66FCF" w:rsidRDefault="00706160" w:rsidP="00586639">
            <w:pPr>
              <w:shd w:val="clear" w:color="auto" w:fill="FFFFFF" w:themeFill="background1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3) резервирование территории для размещения объектов социального (</w:t>
            </w:r>
            <w:r w:rsidRPr="00E66FCF">
              <w:rPr>
                <w:rFonts w:ascii="Times New Roman" w:hAnsi="Times New Roman"/>
                <w:b/>
                <w:bCs/>
                <w:sz w:val="24"/>
                <w:szCs w:val="24"/>
              </w:rPr>
              <w:t>больницы, школы, дошкольные организации, парки, бульвары, скверы и другие объекты общественного пользования</w:t>
            </w:r>
            <w:r w:rsidRPr="00E66FCF">
              <w:rPr>
                <w:rFonts w:ascii="Times New Roman" w:hAnsi="Times New Roman"/>
                <w:sz w:val="24"/>
                <w:szCs w:val="24"/>
              </w:rPr>
              <w:t>), культурного и коммунального обслуживания населения, организации улично-дорожной сети и транспортного обслуживания, трассировки инженерных коммуникаций;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553C2" w14:textId="77706544" w:rsidR="00270F2B" w:rsidRPr="00E66FCF" w:rsidRDefault="00EB2DC9" w:rsidP="00586639">
            <w:pPr>
              <w:shd w:val="clear" w:color="auto" w:fill="FFFFFF" w:themeFill="background1"/>
              <w:spacing w:after="0" w:line="240" w:lineRule="auto"/>
              <w:ind w:firstLine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Необходимо уточн</w:t>
            </w:r>
            <w:r w:rsidR="00FF463C" w:rsidRPr="00E66FCF">
              <w:rPr>
                <w:rFonts w:ascii="Times New Roman" w:hAnsi="Times New Roman"/>
                <w:sz w:val="24"/>
                <w:szCs w:val="24"/>
              </w:rPr>
              <w:t>ить,</w:t>
            </w:r>
            <w:r w:rsidRPr="00E66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4B4" w:rsidRPr="00E66FCF">
              <w:rPr>
                <w:rFonts w:ascii="Times New Roman" w:hAnsi="Times New Roman"/>
                <w:sz w:val="24"/>
                <w:szCs w:val="24"/>
              </w:rPr>
              <w:t xml:space="preserve">для размещения </w:t>
            </w:r>
            <w:r w:rsidRPr="00E66FCF">
              <w:rPr>
                <w:rFonts w:ascii="Times New Roman" w:hAnsi="Times New Roman"/>
                <w:sz w:val="24"/>
                <w:szCs w:val="24"/>
              </w:rPr>
              <w:t>каких именно объектов социального обслуживания населения</w:t>
            </w:r>
            <w:r w:rsidR="003C04B4" w:rsidRPr="00E66FCF">
              <w:rPr>
                <w:rFonts w:ascii="Times New Roman" w:hAnsi="Times New Roman"/>
                <w:sz w:val="24"/>
                <w:szCs w:val="24"/>
              </w:rPr>
              <w:t xml:space="preserve"> устанавливает резервирование территории проект детальной планировки</w:t>
            </w:r>
            <w:r w:rsidR="00F54FFB" w:rsidRPr="00E66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Style w:val="af3"/>
        <w:tblW w:w="15446" w:type="dxa"/>
        <w:tblLayout w:type="fixed"/>
        <w:tblLook w:val="04A0" w:firstRow="1" w:lastRow="0" w:firstColumn="1" w:lastColumn="0" w:noHBand="0" w:noVBand="1"/>
      </w:tblPr>
      <w:tblGrid>
        <w:gridCol w:w="702"/>
        <w:gridCol w:w="1420"/>
        <w:gridCol w:w="4677"/>
        <w:gridCol w:w="5103"/>
        <w:gridCol w:w="3544"/>
      </w:tblGrid>
      <w:tr w:rsidR="00544B45" w:rsidRPr="00E66FCF" w14:paraId="443633DC" w14:textId="77777777" w:rsidTr="00FA653D">
        <w:tc>
          <w:tcPr>
            <w:tcW w:w="15446" w:type="dxa"/>
            <w:gridSpan w:val="5"/>
          </w:tcPr>
          <w:p w14:paraId="1FBA4A41" w14:textId="77777777" w:rsidR="008B4D60" w:rsidRPr="00E66FCF" w:rsidRDefault="008B4D60" w:rsidP="008B4D60">
            <w:pPr>
              <w:pStyle w:val="a5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</w:p>
          <w:p w14:paraId="444E28CB" w14:textId="77777777" w:rsidR="00CA58F0" w:rsidRPr="00E66FCF" w:rsidRDefault="002F3DB9" w:rsidP="008B4D6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FCF"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  <w:t>3</w:t>
            </w:r>
            <w:r w:rsidR="009D0AEA" w:rsidRPr="00E66FCF"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. </w:t>
            </w:r>
            <w:r w:rsidR="00CA58F0" w:rsidRPr="00E66FCF"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  <w:t>Закон Республики Казахстан от 15 декабря 2006 года №207 «</w:t>
            </w:r>
            <w:r w:rsidR="00CA58F0" w:rsidRPr="00E66F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культуре»</w:t>
            </w:r>
          </w:p>
          <w:p w14:paraId="3C8B39D3" w14:textId="7C36259E" w:rsidR="008B4D60" w:rsidRPr="00E66FCF" w:rsidRDefault="008B4D60" w:rsidP="008B4D60">
            <w:pPr>
              <w:pStyle w:val="a5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544B45" w:rsidRPr="00E66FCF" w14:paraId="3F024E13" w14:textId="77777777" w:rsidTr="00586639">
        <w:tc>
          <w:tcPr>
            <w:tcW w:w="702" w:type="dxa"/>
          </w:tcPr>
          <w:p w14:paraId="6E706173" w14:textId="77777777" w:rsidR="00CA58F0" w:rsidRPr="00E66FCF" w:rsidRDefault="00CA58F0" w:rsidP="008B4D60">
            <w:pPr>
              <w:pStyle w:val="a8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8577382" w14:textId="506B1357" w:rsidR="00CA58F0" w:rsidRPr="00E66FCF" w:rsidRDefault="00586639" w:rsidP="005866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66F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новый п</w:t>
            </w:r>
            <w:r w:rsidR="00CA58F0" w:rsidRPr="00E66F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одпункт 20) статьи 1</w:t>
            </w:r>
          </w:p>
        </w:tc>
        <w:tc>
          <w:tcPr>
            <w:tcW w:w="4677" w:type="dxa"/>
          </w:tcPr>
          <w:p w14:paraId="7D8BFBC4" w14:textId="77777777" w:rsidR="00586639" w:rsidRPr="00E66FCF" w:rsidRDefault="00CA58F0" w:rsidP="00586639">
            <w:pPr>
              <w:pStyle w:val="a3"/>
              <w:shd w:val="clear" w:color="auto" w:fill="FFFFFF"/>
              <w:spacing w:before="0" w:after="0"/>
              <w:ind w:firstLine="309"/>
              <w:jc w:val="both"/>
              <w:textAlignment w:val="baseline"/>
              <w:rPr>
                <w:spacing w:val="2"/>
              </w:rPr>
            </w:pPr>
            <w:r w:rsidRPr="00E66FCF">
              <w:rPr>
                <w:spacing w:val="2"/>
                <w:bdr w:val="none" w:sz="0" w:space="0" w:color="auto" w:frame="1"/>
              </w:rPr>
              <w:t>Статья 1. Основные понятия, используемые в настоящем Законе</w:t>
            </w:r>
          </w:p>
          <w:p w14:paraId="1122A3F4" w14:textId="2A5AEEE8" w:rsidR="008B4D60" w:rsidRPr="00E66FCF" w:rsidRDefault="00CA58F0" w:rsidP="00586639">
            <w:pPr>
              <w:pStyle w:val="a3"/>
              <w:shd w:val="clear" w:color="auto" w:fill="FFFFFF"/>
              <w:spacing w:before="0" w:after="0"/>
              <w:ind w:firstLine="309"/>
              <w:jc w:val="both"/>
              <w:textAlignment w:val="baseline"/>
              <w:rPr>
                <w:spacing w:val="2"/>
              </w:rPr>
            </w:pPr>
            <w:r w:rsidRPr="00E66FCF">
              <w:rPr>
                <w:spacing w:val="2"/>
              </w:rPr>
              <w:t>В настоящем Законе используются следующие основные понятия:</w:t>
            </w:r>
          </w:p>
          <w:p w14:paraId="1D11A5A2" w14:textId="2FFCD275" w:rsidR="00CA58F0" w:rsidRPr="00E66FCF" w:rsidRDefault="00CA58F0" w:rsidP="00586639">
            <w:pPr>
              <w:pStyle w:val="a3"/>
              <w:shd w:val="clear" w:color="auto" w:fill="FFFFFF"/>
              <w:spacing w:before="0" w:after="0"/>
              <w:ind w:firstLine="309"/>
              <w:jc w:val="both"/>
              <w:textAlignment w:val="baseline"/>
              <w:rPr>
                <w:bdr w:val="none" w:sz="0" w:space="0" w:color="auto" w:frame="1"/>
                <w:lang w:eastAsia="ru-RU"/>
              </w:rPr>
            </w:pPr>
            <w:r w:rsidRPr="00E66FCF">
              <w:rPr>
                <w:bdr w:val="none" w:sz="0" w:space="0" w:color="auto" w:frame="1"/>
                <w:lang w:eastAsia="ru-RU"/>
              </w:rPr>
              <w:t>…</w:t>
            </w:r>
          </w:p>
          <w:p w14:paraId="490C06D3" w14:textId="77777777" w:rsidR="00CA58F0" w:rsidRPr="00E66FCF" w:rsidRDefault="00CA58F0" w:rsidP="00586639">
            <w:pPr>
              <w:pStyle w:val="a5"/>
              <w:ind w:firstLine="3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66FCF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20) Отсутствует.</w:t>
            </w:r>
          </w:p>
        </w:tc>
        <w:tc>
          <w:tcPr>
            <w:tcW w:w="5103" w:type="dxa"/>
          </w:tcPr>
          <w:p w14:paraId="18470CA1" w14:textId="77777777" w:rsidR="00586639" w:rsidRPr="00E66FCF" w:rsidRDefault="00CA58F0" w:rsidP="00586639">
            <w:pPr>
              <w:pStyle w:val="a3"/>
              <w:shd w:val="clear" w:color="auto" w:fill="FFFFFF"/>
              <w:spacing w:before="0" w:after="0"/>
              <w:ind w:firstLine="311"/>
              <w:jc w:val="both"/>
              <w:textAlignment w:val="baseline"/>
              <w:rPr>
                <w:spacing w:val="2"/>
              </w:rPr>
            </w:pPr>
            <w:r w:rsidRPr="00E66FCF">
              <w:rPr>
                <w:spacing w:val="2"/>
                <w:bdr w:val="none" w:sz="0" w:space="0" w:color="auto" w:frame="1"/>
              </w:rPr>
              <w:t>Статья 1. Основные понятия, используемые в настоящем Законе</w:t>
            </w:r>
          </w:p>
          <w:p w14:paraId="4B8B23B3" w14:textId="51D94C0A" w:rsidR="00CA58F0" w:rsidRPr="00E66FCF" w:rsidRDefault="00CA58F0" w:rsidP="00586639">
            <w:pPr>
              <w:pStyle w:val="a3"/>
              <w:shd w:val="clear" w:color="auto" w:fill="FFFFFF"/>
              <w:spacing w:before="0" w:after="0"/>
              <w:ind w:firstLine="311"/>
              <w:jc w:val="both"/>
              <w:textAlignment w:val="baseline"/>
              <w:rPr>
                <w:spacing w:val="2"/>
              </w:rPr>
            </w:pPr>
            <w:r w:rsidRPr="00E66FCF">
              <w:rPr>
                <w:spacing w:val="2"/>
              </w:rPr>
              <w:t>В настоящем Законе используются следующие основные понятия:</w:t>
            </w:r>
          </w:p>
          <w:p w14:paraId="33E56EA8" w14:textId="77777777" w:rsidR="00CA58F0" w:rsidRPr="00E66FCF" w:rsidRDefault="00CA58F0" w:rsidP="00586639">
            <w:pPr>
              <w:pStyle w:val="a5"/>
              <w:ind w:firstLine="311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66F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…</w:t>
            </w:r>
          </w:p>
          <w:p w14:paraId="03D2FAB4" w14:textId="77777777" w:rsidR="00CA58F0" w:rsidRPr="00E66FCF" w:rsidRDefault="00CA58F0" w:rsidP="00586639">
            <w:pPr>
              <w:pStyle w:val="a5"/>
              <w:ind w:firstLine="31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66FCF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20) </w:t>
            </w:r>
            <w:r w:rsidRPr="00E66FCF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«Абай </w:t>
            </w:r>
            <w:proofErr w:type="spellStart"/>
            <w:r w:rsidRPr="00E66FCF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абонементтері</w:t>
            </w:r>
            <w:proofErr w:type="spellEnd"/>
            <w:r w:rsidRPr="00E66FCF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» – абонемент, предоставляемый бесплатно детям школьного возраста для бесплатного посещения театральных постановок, музеев и филармоний.</w:t>
            </w:r>
          </w:p>
        </w:tc>
        <w:tc>
          <w:tcPr>
            <w:tcW w:w="3544" w:type="dxa"/>
          </w:tcPr>
          <w:p w14:paraId="4FE86C6F" w14:textId="77777777" w:rsidR="00CA58F0" w:rsidRPr="00E66FCF" w:rsidRDefault="00CA58F0" w:rsidP="008B4D60">
            <w:pPr>
              <w:spacing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 xml:space="preserve">     Введение абонемента позволит школьникам на бесплатной основе посещать театральные постановки, что будет способствовать повышению культурного уровня детей.</w:t>
            </w:r>
          </w:p>
          <w:p w14:paraId="2294BC23" w14:textId="77777777" w:rsidR="00CA58F0" w:rsidRPr="00E66FCF" w:rsidRDefault="00CA58F0" w:rsidP="008B4D6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45" w:rsidRPr="00E66FCF" w14:paraId="0F7CAAF0" w14:textId="77777777" w:rsidTr="00586639">
        <w:tc>
          <w:tcPr>
            <w:tcW w:w="702" w:type="dxa"/>
          </w:tcPr>
          <w:p w14:paraId="6F77F621" w14:textId="77777777" w:rsidR="00CA58F0" w:rsidRPr="00E66FCF" w:rsidRDefault="00CA58F0" w:rsidP="008B4D60">
            <w:pPr>
              <w:pStyle w:val="a8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82A3870" w14:textId="7072C271" w:rsidR="00CA58F0" w:rsidRPr="00E66FCF" w:rsidRDefault="00586639" w:rsidP="005866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66F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новый п</w:t>
            </w:r>
            <w:r w:rsidR="00CA58F0" w:rsidRPr="00E66F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одпункт 2-1) статьи 8</w:t>
            </w:r>
          </w:p>
        </w:tc>
        <w:tc>
          <w:tcPr>
            <w:tcW w:w="4677" w:type="dxa"/>
          </w:tcPr>
          <w:p w14:paraId="75D7CE8D" w14:textId="77777777" w:rsidR="00586639" w:rsidRPr="00E66FCF" w:rsidRDefault="00CA58F0" w:rsidP="00586639">
            <w:pPr>
              <w:pStyle w:val="a5"/>
              <w:ind w:firstLine="309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E66FC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Статья 8. Компетенция местного исполнительного органа области, города республиканского значения и столицы</w:t>
            </w:r>
          </w:p>
          <w:p w14:paraId="18A550C0" w14:textId="3BA64CA9" w:rsidR="00CA58F0" w:rsidRPr="00E66FCF" w:rsidRDefault="00CA58F0" w:rsidP="00586639">
            <w:pPr>
              <w:pStyle w:val="a5"/>
              <w:ind w:firstLine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Местный исполнительный орган области, города республиканского значения и столицы:</w:t>
            </w:r>
          </w:p>
          <w:p w14:paraId="39316E23" w14:textId="458210F9" w:rsidR="00CA58F0" w:rsidRPr="00E66FCF" w:rsidRDefault="00CA58F0" w:rsidP="00586639">
            <w:pPr>
              <w:pStyle w:val="a5"/>
              <w:ind w:firstLine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</w:p>
          <w:p w14:paraId="385B03C4" w14:textId="77777777" w:rsidR="00CA58F0" w:rsidRPr="00E66FCF" w:rsidRDefault="00CA58F0" w:rsidP="00586639">
            <w:pPr>
              <w:pStyle w:val="a5"/>
              <w:ind w:firstLine="3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6F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2-1) Отсутствует; </w:t>
            </w:r>
          </w:p>
          <w:p w14:paraId="16AC41E2" w14:textId="5474C911" w:rsidR="00CA58F0" w:rsidRPr="00E66FCF" w:rsidRDefault="00CA58F0" w:rsidP="00586639">
            <w:pPr>
              <w:pStyle w:val="a5"/>
              <w:ind w:firstLine="309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103" w:type="dxa"/>
          </w:tcPr>
          <w:p w14:paraId="5E84E1AE" w14:textId="77777777" w:rsidR="00586639" w:rsidRPr="00E66FCF" w:rsidRDefault="00CA58F0" w:rsidP="00586639">
            <w:pPr>
              <w:pStyle w:val="a5"/>
              <w:ind w:firstLine="311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E66FC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Статья 8. Компетенция местного исполнительного органа области, города республиканского значения и столицы</w:t>
            </w:r>
          </w:p>
          <w:p w14:paraId="5F70572C" w14:textId="5D3893A4" w:rsidR="00CA58F0" w:rsidRPr="00E66FCF" w:rsidRDefault="00CA58F0" w:rsidP="00586639">
            <w:pPr>
              <w:pStyle w:val="a5"/>
              <w:ind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Местный исполнительный орган области, города республиканского значения и столицы:</w:t>
            </w:r>
          </w:p>
          <w:p w14:paraId="215713F1" w14:textId="0C562A1D" w:rsidR="00CA58F0" w:rsidRPr="00E66FCF" w:rsidRDefault="00CA58F0" w:rsidP="00586639">
            <w:pPr>
              <w:pStyle w:val="a5"/>
              <w:ind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24A4BE06" w14:textId="77777777" w:rsidR="00CA58F0" w:rsidRPr="00E66FCF" w:rsidRDefault="00CA58F0" w:rsidP="00586639">
            <w:pPr>
              <w:pStyle w:val="a5"/>
              <w:ind w:firstLine="31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6F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2-1) принимает меры по развитию и сохранению библиотечного фонда в организациях культуры и образования; </w:t>
            </w:r>
          </w:p>
          <w:p w14:paraId="5F1AABDE" w14:textId="3C3390A4" w:rsidR="00CA58F0" w:rsidRPr="00E66FCF" w:rsidRDefault="00CA58F0" w:rsidP="00586639">
            <w:pPr>
              <w:pStyle w:val="a5"/>
              <w:ind w:firstLine="311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544" w:type="dxa"/>
          </w:tcPr>
          <w:p w14:paraId="46C85BF5" w14:textId="77457311" w:rsidR="00CA58F0" w:rsidRPr="00E66FCF" w:rsidRDefault="00CA58F0" w:rsidP="008B4D6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 xml:space="preserve">     Среди проблемных вопросов, указанных в Концепции культурной политики Республики Казахстан на 2023 – 2029 годы, утвержденных Постановлением Правительства РК от 28 марта 2023 года №250, </w:t>
            </w:r>
            <w:bookmarkStart w:id="0" w:name="z184"/>
            <w:r w:rsidRPr="00E66FCF">
              <w:rPr>
                <w:rFonts w:ascii="Times New Roman" w:hAnsi="Times New Roman"/>
                <w:sz w:val="24"/>
                <w:szCs w:val="24"/>
              </w:rPr>
              <w:t>указано снижение количества общедоступных библиотек, в том числе за счет оптимизации библиотечной сети регионов по республике.</w:t>
            </w:r>
            <w:bookmarkEnd w:id="0"/>
          </w:p>
        </w:tc>
      </w:tr>
      <w:tr w:rsidR="00544B45" w:rsidRPr="00E66FCF" w14:paraId="37A2EA77" w14:textId="77777777" w:rsidTr="00586639">
        <w:tc>
          <w:tcPr>
            <w:tcW w:w="702" w:type="dxa"/>
          </w:tcPr>
          <w:p w14:paraId="3CB66000" w14:textId="77777777" w:rsidR="00CA58F0" w:rsidRPr="00E66FCF" w:rsidRDefault="00CA58F0" w:rsidP="008B4D60">
            <w:pPr>
              <w:pStyle w:val="a8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47A378D4" w14:textId="4F0A896A" w:rsidR="00CA58F0" w:rsidRPr="00E66FCF" w:rsidRDefault="00586639" w:rsidP="00586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66F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новый п</w:t>
            </w:r>
            <w:r w:rsidR="00CA58F0" w:rsidRPr="00E66F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одпункт 16)</w:t>
            </w:r>
            <w:r w:rsidRPr="00E66F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A58F0" w:rsidRPr="00E66F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статьи 8</w:t>
            </w:r>
          </w:p>
        </w:tc>
        <w:tc>
          <w:tcPr>
            <w:tcW w:w="4677" w:type="dxa"/>
          </w:tcPr>
          <w:p w14:paraId="655F38A7" w14:textId="77777777" w:rsidR="00CA58F0" w:rsidRPr="00E66FCF" w:rsidRDefault="00CA58F0" w:rsidP="00586639">
            <w:pPr>
              <w:pStyle w:val="a5"/>
              <w:ind w:firstLine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Статья 8. Компетенция местного исполнительного органа области, города республиканского значения и столицы</w:t>
            </w:r>
          </w:p>
          <w:p w14:paraId="110D3E21" w14:textId="79A9011E" w:rsidR="00CA58F0" w:rsidRPr="00E66FCF" w:rsidRDefault="00CA58F0" w:rsidP="00586639">
            <w:pPr>
              <w:pStyle w:val="a5"/>
              <w:ind w:firstLine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Местный исполнительный орган области, города республиканского значения и столицы:</w:t>
            </w:r>
          </w:p>
          <w:p w14:paraId="7D8CEABE" w14:textId="271A854C" w:rsidR="00CA58F0" w:rsidRPr="00E66FCF" w:rsidRDefault="00CA58F0" w:rsidP="00586639">
            <w:pPr>
              <w:pStyle w:val="a5"/>
              <w:ind w:firstLine="309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E66FC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…</w:t>
            </w:r>
          </w:p>
          <w:p w14:paraId="22166559" w14:textId="77777777" w:rsidR="00CA58F0" w:rsidRPr="00E66FCF" w:rsidRDefault="00CA58F0" w:rsidP="00586639">
            <w:pPr>
              <w:pStyle w:val="a5"/>
              <w:ind w:firstLine="3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66FCF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16) Отсутствует.</w:t>
            </w:r>
          </w:p>
          <w:p w14:paraId="503AD794" w14:textId="77777777" w:rsidR="00CA58F0" w:rsidRPr="00E66FCF" w:rsidRDefault="00CA58F0" w:rsidP="008B4D6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14:paraId="7C6D3735" w14:textId="77777777" w:rsidR="00CA58F0" w:rsidRPr="00E66FCF" w:rsidRDefault="00CA58F0" w:rsidP="00586639">
            <w:pPr>
              <w:pStyle w:val="a5"/>
              <w:ind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Статья 8. Компетенция местного исполнительного органа области, города республиканского значения и столицы</w:t>
            </w:r>
          </w:p>
          <w:p w14:paraId="04EBE26B" w14:textId="2D20653C" w:rsidR="00CA58F0" w:rsidRPr="00E66FCF" w:rsidRDefault="00CA58F0" w:rsidP="00586639">
            <w:pPr>
              <w:pStyle w:val="a5"/>
              <w:ind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Местный исполнительный орган области, города республиканского значения и столицы:</w:t>
            </w:r>
          </w:p>
          <w:p w14:paraId="5C160842" w14:textId="7B014A5D" w:rsidR="00CA58F0" w:rsidRPr="00E66FCF" w:rsidRDefault="00CA58F0" w:rsidP="00586639">
            <w:pPr>
              <w:pStyle w:val="a5"/>
              <w:ind w:firstLine="311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E66FC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…</w:t>
            </w:r>
          </w:p>
          <w:p w14:paraId="5D4F01F9" w14:textId="271955DE" w:rsidR="00CA58F0" w:rsidRPr="00E66FCF" w:rsidRDefault="00CA58F0" w:rsidP="00586639">
            <w:pPr>
              <w:pStyle w:val="a5"/>
              <w:ind w:firstLine="31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66FCF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16) обеспечивает детей школьного возраста абонементами на бесплатное посещение театральных постановок, музеев и филармоний «Абай </w:t>
            </w:r>
            <w:proofErr w:type="spellStart"/>
            <w:r w:rsidRPr="00E66FCF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абонементтері</w:t>
            </w:r>
            <w:proofErr w:type="spellEnd"/>
            <w:r w:rsidRPr="00E66FCF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».</w:t>
            </w:r>
          </w:p>
        </w:tc>
        <w:tc>
          <w:tcPr>
            <w:tcW w:w="3544" w:type="dxa"/>
          </w:tcPr>
          <w:p w14:paraId="3B0B9B3A" w14:textId="77777777" w:rsidR="00CA58F0" w:rsidRPr="00E66FCF" w:rsidRDefault="00CA58F0" w:rsidP="00586639">
            <w:pPr>
              <w:spacing w:line="240" w:lineRule="auto"/>
              <w:ind w:right="-2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Введение абонемента позволит школьникам на бесплатной основе посещать театральные постановки, что будет способствовать повышению культурного уровня детей.</w:t>
            </w:r>
          </w:p>
          <w:p w14:paraId="474EDDE1" w14:textId="77777777" w:rsidR="00CA58F0" w:rsidRPr="00E66FCF" w:rsidRDefault="00CA58F0" w:rsidP="008B4D6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45" w:rsidRPr="00E66FCF" w14:paraId="23C31FE6" w14:textId="77777777" w:rsidTr="00586639">
        <w:tc>
          <w:tcPr>
            <w:tcW w:w="702" w:type="dxa"/>
            <w:shd w:val="clear" w:color="auto" w:fill="auto"/>
          </w:tcPr>
          <w:p w14:paraId="00099606" w14:textId="77777777" w:rsidR="00CA58F0" w:rsidRPr="00E66FCF" w:rsidRDefault="00CA58F0" w:rsidP="008B4D60">
            <w:pPr>
              <w:pStyle w:val="a8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0ACD1FE7" w14:textId="5B905D1A" w:rsidR="00CA58F0" w:rsidRPr="00E66FCF" w:rsidRDefault="00586639" w:rsidP="005866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66F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новый п</w:t>
            </w:r>
            <w:r w:rsidR="00CA58F0" w:rsidRPr="00E66F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одпункт 1-1) статьи 9</w:t>
            </w:r>
          </w:p>
        </w:tc>
        <w:tc>
          <w:tcPr>
            <w:tcW w:w="4677" w:type="dxa"/>
            <w:shd w:val="clear" w:color="auto" w:fill="auto"/>
          </w:tcPr>
          <w:p w14:paraId="6469B728" w14:textId="77777777" w:rsidR="00586639" w:rsidRPr="00E66FCF" w:rsidRDefault="00CA58F0" w:rsidP="00586639">
            <w:pPr>
              <w:pStyle w:val="a5"/>
              <w:ind w:firstLine="309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E66FC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Статья 9. Компетенция местного исполнительного органа района, города областного значения</w:t>
            </w:r>
          </w:p>
          <w:p w14:paraId="0BECB56A" w14:textId="5D461392" w:rsidR="00CA58F0" w:rsidRPr="00E66FCF" w:rsidRDefault="00CA58F0" w:rsidP="00586639">
            <w:pPr>
              <w:pStyle w:val="a5"/>
              <w:ind w:firstLine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Местный исполнительный орган района, города областного значения:</w:t>
            </w:r>
          </w:p>
          <w:p w14:paraId="12F848C0" w14:textId="77777777" w:rsidR="00CA58F0" w:rsidRPr="00E66FCF" w:rsidRDefault="00CA58F0" w:rsidP="00586639">
            <w:pPr>
              <w:pStyle w:val="a5"/>
              <w:ind w:firstLine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5A0BABCA" w14:textId="77777777" w:rsidR="00CA58F0" w:rsidRPr="00E66FCF" w:rsidRDefault="00CA58F0" w:rsidP="00586639">
            <w:pPr>
              <w:pStyle w:val="a5"/>
              <w:ind w:firstLine="3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6F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1-1) Отсутствует </w:t>
            </w:r>
          </w:p>
          <w:p w14:paraId="480C47FF" w14:textId="77777777" w:rsidR="00CA58F0" w:rsidRPr="00E66FCF" w:rsidRDefault="00CA58F0" w:rsidP="00586639">
            <w:pPr>
              <w:pStyle w:val="a5"/>
              <w:ind w:firstLine="309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103" w:type="dxa"/>
            <w:shd w:val="clear" w:color="auto" w:fill="auto"/>
          </w:tcPr>
          <w:p w14:paraId="45C72CF6" w14:textId="77777777" w:rsidR="00586639" w:rsidRPr="00E66FCF" w:rsidRDefault="00CA58F0" w:rsidP="00586639">
            <w:pPr>
              <w:pStyle w:val="a5"/>
              <w:ind w:firstLine="311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E66FC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Статья 9. Компетенция местного исполнительного органа района, города областного значения</w:t>
            </w:r>
          </w:p>
          <w:p w14:paraId="2C87E414" w14:textId="1FBD8C97" w:rsidR="00CA58F0" w:rsidRPr="00E66FCF" w:rsidRDefault="00CA58F0" w:rsidP="00586639">
            <w:pPr>
              <w:pStyle w:val="a5"/>
              <w:ind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Местный исполнительный орган района, города областного значения:</w:t>
            </w:r>
          </w:p>
          <w:p w14:paraId="7445A981" w14:textId="77777777" w:rsidR="00CA58F0" w:rsidRPr="00E66FCF" w:rsidRDefault="00CA58F0" w:rsidP="00586639">
            <w:pPr>
              <w:pStyle w:val="a5"/>
              <w:ind w:firstLine="311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E66FC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…</w:t>
            </w:r>
          </w:p>
          <w:p w14:paraId="2F84BCB0" w14:textId="32DA05BE" w:rsidR="00CA58F0" w:rsidRPr="00E66FCF" w:rsidRDefault="00CA58F0" w:rsidP="00586639">
            <w:pPr>
              <w:pStyle w:val="a5"/>
              <w:ind w:firstLine="31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66FCF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1-1) </w:t>
            </w:r>
            <w:r w:rsidR="00B30DA2" w:rsidRPr="00E66FCF">
              <w:rPr>
                <w:rFonts w:ascii="Times New Roman" w:hAnsi="Times New Roman"/>
                <w:b/>
                <w:bCs/>
                <w:sz w:val="24"/>
                <w:szCs w:val="24"/>
              </w:rPr>
              <w:t>принимает</w:t>
            </w:r>
            <w:r w:rsidRPr="00E66F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меры для сохранения библиотечного фонда;</w:t>
            </w:r>
          </w:p>
          <w:p w14:paraId="12478B79" w14:textId="77777777" w:rsidR="00CA58F0" w:rsidRPr="00E66FCF" w:rsidRDefault="00CA58F0" w:rsidP="008B4D6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44" w:type="dxa"/>
            <w:shd w:val="clear" w:color="auto" w:fill="auto"/>
          </w:tcPr>
          <w:p w14:paraId="6D20F0CF" w14:textId="0796E999" w:rsidR="00CA58F0" w:rsidRPr="00E66FCF" w:rsidRDefault="00CA58F0" w:rsidP="008B4D60">
            <w:pPr>
              <w:pStyle w:val="a5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 xml:space="preserve">     Среди проблемных вопросов, указанных в Концепции культурной политики Республики Казахстан на 2023 – 2029 годы, утвержденных Постановлением Правительства РК от 28 марта 2023 года №250, указано снижение количества общедоступных библиотек, в том числе за счет оптимизации библиотечной сети регионов по республике.</w:t>
            </w:r>
          </w:p>
        </w:tc>
      </w:tr>
      <w:tr w:rsidR="00544B45" w:rsidRPr="00E66FCF" w14:paraId="20E4232F" w14:textId="77777777" w:rsidTr="00586639">
        <w:tc>
          <w:tcPr>
            <w:tcW w:w="702" w:type="dxa"/>
            <w:shd w:val="clear" w:color="auto" w:fill="auto"/>
          </w:tcPr>
          <w:p w14:paraId="0FAB8736" w14:textId="77777777" w:rsidR="00CA58F0" w:rsidRPr="00E66FCF" w:rsidRDefault="00CA58F0" w:rsidP="008B4D60">
            <w:pPr>
              <w:pStyle w:val="a8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426ECF20" w14:textId="4005B075" w:rsidR="00CA58F0" w:rsidRPr="00E66FCF" w:rsidRDefault="00586639" w:rsidP="005866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66F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CA58F0" w:rsidRPr="00E66F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ункт 2 статьи 24</w:t>
            </w:r>
          </w:p>
        </w:tc>
        <w:tc>
          <w:tcPr>
            <w:tcW w:w="4677" w:type="dxa"/>
            <w:shd w:val="clear" w:color="auto" w:fill="auto"/>
          </w:tcPr>
          <w:p w14:paraId="300CD46B" w14:textId="77777777" w:rsidR="00CA58F0" w:rsidRPr="00E66FCF" w:rsidRDefault="00CA58F0" w:rsidP="00586639">
            <w:pPr>
              <w:pStyle w:val="a5"/>
              <w:ind w:firstLine="3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Статья 24. Библиотечное дело</w:t>
            </w:r>
          </w:p>
          <w:p w14:paraId="1CA90737" w14:textId="6FB22FEC" w:rsidR="00CA58F0" w:rsidRPr="00E66FCF" w:rsidRDefault="00CA58F0" w:rsidP="00586639">
            <w:pPr>
              <w:pStyle w:val="a5"/>
              <w:ind w:firstLine="3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CF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  <w:p w14:paraId="1B86830D" w14:textId="77777777" w:rsidR="00CA58F0" w:rsidRPr="00E66FCF" w:rsidRDefault="00CA58F0" w:rsidP="008B4D60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66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2. Библиотека – организация культуры, выполняющая информационные, культурные, образовательные функции, располагающая организованным фондом печатных и рукописных документов, а также графическими, аудиовизуальными материалами, документами </w:t>
            </w:r>
            <w:r w:rsidRPr="00E66F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электронных носителях</w:t>
            </w:r>
            <w:r w:rsidRPr="00E66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предоставляющая их во временное пользование </w:t>
            </w:r>
            <w:r w:rsidRPr="00E66F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физическим и юридическим лицам.</w:t>
            </w:r>
          </w:p>
          <w:p w14:paraId="23B3A3BB" w14:textId="3C2001AA" w:rsidR="00CA58F0" w:rsidRPr="00E66FCF" w:rsidRDefault="00CA58F0" w:rsidP="008B4D6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Библиотека, фонд которой состоит только из документов на электронных носителях (электронная библиотека), осуществляет обслуживание с применением </w:t>
            </w:r>
            <w:r w:rsidRPr="00E66F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информационных и телекоммуникационных средств</w:t>
            </w:r>
            <w:r w:rsidRPr="00E66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опосредствованном (на расстоянии) или не полностью опосредствованном взаимодействии с пользователями.</w:t>
            </w:r>
          </w:p>
        </w:tc>
        <w:tc>
          <w:tcPr>
            <w:tcW w:w="5103" w:type="dxa"/>
            <w:shd w:val="clear" w:color="auto" w:fill="auto"/>
          </w:tcPr>
          <w:p w14:paraId="3D9D05B0" w14:textId="77777777" w:rsidR="00CA58F0" w:rsidRPr="00E66FCF" w:rsidRDefault="00CA58F0" w:rsidP="00586639">
            <w:pPr>
              <w:pStyle w:val="a5"/>
              <w:ind w:firstLine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Статья 24. Библиотечное дело</w:t>
            </w:r>
          </w:p>
          <w:p w14:paraId="54FF4D43" w14:textId="445E1C1D" w:rsidR="00CA58F0" w:rsidRPr="00E66FCF" w:rsidRDefault="00CA58F0" w:rsidP="00586639">
            <w:pPr>
              <w:pStyle w:val="a5"/>
              <w:ind w:firstLine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CF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  <w:p w14:paraId="6143EF3C" w14:textId="77777777" w:rsidR="00CA58F0" w:rsidRPr="00E66FCF" w:rsidRDefault="00CA58F0" w:rsidP="008B4D60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66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2. Библиотека – организация культуры </w:t>
            </w:r>
            <w:r w:rsidRPr="00E66F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образования</w:t>
            </w:r>
            <w:r w:rsidRPr="00E66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выполняющая информационные, культурные, образовательные функции, располагающая организованным фондом печатных и рукописных документов, а также графическими, аудиовизуальными материалами, документами </w:t>
            </w:r>
            <w:r w:rsidRPr="00E66F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 электронных носителях </w:t>
            </w:r>
            <w:r w:rsidRPr="00E66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предоставляющая их во временное пользование </w:t>
            </w:r>
            <w:r w:rsidRPr="00E66F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физическим и юридическим лицам.</w:t>
            </w:r>
          </w:p>
          <w:p w14:paraId="063DC038" w14:textId="77777777" w:rsidR="00CA58F0" w:rsidRPr="00E66FCF" w:rsidRDefault="00CA58F0" w:rsidP="008B4D6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Библиотека, фонд которой состоит только из документов на электронных носителях (электронная библиотека), осуществляет обслуживание с применением </w:t>
            </w:r>
            <w:r w:rsidRPr="00E66F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IT технологий</w:t>
            </w:r>
            <w:r w:rsidRPr="00E66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опосредствованном (на расстоянии) или не полностью опосредствованном взаимодействии с пользователями.</w:t>
            </w:r>
          </w:p>
          <w:p w14:paraId="0A03DBA5" w14:textId="538566BB" w:rsidR="00CA58F0" w:rsidRPr="00E66FCF" w:rsidRDefault="00CA58F0" w:rsidP="008B4D6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10DFE5D" w14:textId="77777777" w:rsidR="00CA58F0" w:rsidRPr="00E66FCF" w:rsidRDefault="00CA58F0" w:rsidP="00586639">
            <w:pPr>
              <w:spacing w:line="240" w:lineRule="auto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Считаем более корректным употребление формулировки «</w:t>
            </w:r>
            <w:r w:rsidRPr="00E66FCF">
              <w:rPr>
                <w:rFonts w:ascii="Times New Roman" w:hAnsi="Times New Roman"/>
                <w:sz w:val="24"/>
                <w:szCs w:val="24"/>
                <w:lang w:eastAsia="ru-RU"/>
              </w:rPr>
              <w:t>IT технологии»</w:t>
            </w:r>
            <w:r w:rsidRPr="00E66F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6F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вместо устаревшего наименования «информационные и телекоммуникационные средства».</w:t>
            </w:r>
          </w:p>
        </w:tc>
      </w:tr>
      <w:tr w:rsidR="00544B45" w:rsidRPr="00E66FCF" w14:paraId="4A542646" w14:textId="77777777" w:rsidTr="00586639">
        <w:tc>
          <w:tcPr>
            <w:tcW w:w="702" w:type="dxa"/>
            <w:shd w:val="clear" w:color="auto" w:fill="auto"/>
          </w:tcPr>
          <w:p w14:paraId="6B267D0A" w14:textId="77777777" w:rsidR="00CA58F0" w:rsidRPr="00E66FCF" w:rsidRDefault="00CA58F0" w:rsidP="008B4D60">
            <w:pPr>
              <w:pStyle w:val="a8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3E97E6F6" w14:textId="278B7735" w:rsidR="00CA58F0" w:rsidRPr="00E66FCF" w:rsidRDefault="00586639" w:rsidP="005866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66F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CA58F0" w:rsidRPr="00E66F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ункт 2-1 статьи 24</w:t>
            </w:r>
          </w:p>
        </w:tc>
        <w:tc>
          <w:tcPr>
            <w:tcW w:w="4677" w:type="dxa"/>
            <w:shd w:val="clear" w:color="auto" w:fill="auto"/>
          </w:tcPr>
          <w:p w14:paraId="64844ECC" w14:textId="77777777" w:rsidR="00CA58F0" w:rsidRPr="00E66FCF" w:rsidRDefault="00CA58F0" w:rsidP="00586639">
            <w:pPr>
              <w:pStyle w:val="a5"/>
              <w:ind w:firstLine="3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Статья 24. Библиотечное дело</w:t>
            </w:r>
          </w:p>
          <w:p w14:paraId="6A13F94C" w14:textId="77777777" w:rsidR="00586639" w:rsidRPr="00E66FCF" w:rsidRDefault="00CA58F0" w:rsidP="00586639">
            <w:pPr>
              <w:pStyle w:val="a5"/>
              <w:ind w:firstLine="3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CF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  <w:p w14:paraId="0B6E9BD4" w14:textId="77777777" w:rsidR="00586639" w:rsidRPr="00E66FCF" w:rsidRDefault="00CA58F0" w:rsidP="00586639">
            <w:pPr>
              <w:pStyle w:val="a5"/>
              <w:ind w:firstLine="3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CF">
              <w:rPr>
                <w:rFonts w:ascii="Times New Roman" w:hAnsi="Times New Roman"/>
                <w:sz w:val="24"/>
                <w:szCs w:val="24"/>
                <w:lang w:eastAsia="ru-RU"/>
              </w:rPr>
              <w:t>2-1. Формирование библиотечного фонда библиотек осуществляется путем закупа, книгообмена, дарения и безвозмездного получения книг, изданных по государственному заказу.</w:t>
            </w:r>
          </w:p>
          <w:p w14:paraId="71B4D132" w14:textId="0893068A" w:rsidR="00CA58F0" w:rsidRPr="00E66FCF" w:rsidRDefault="00CA58F0" w:rsidP="00586639">
            <w:pPr>
              <w:pStyle w:val="a5"/>
              <w:ind w:firstLine="3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CF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Библиотечный фонд национальных библиотек формируется также путем получения обязательного бесплатного экземпляра издания.</w:t>
            </w:r>
          </w:p>
          <w:p w14:paraId="40CA6719" w14:textId="77777777" w:rsidR="00CA58F0" w:rsidRPr="00E66FCF" w:rsidRDefault="00CA58F0" w:rsidP="008B4D6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66F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</w:t>
            </w:r>
          </w:p>
        </w:tc>
        <w:tc>
          <w:tcPr>
            <w:tcW w:w="5103" w:type="dxa"/>
            <w:shd w:val="clear" w:color="auto" w:fill="auto"/>
          </w:tcPr>
          <w:p w14:paraId="2FE1EE58" w14:textId="77777777" w:rsidR="00CA58F0" w:rsidRPr="00E66FCF" w:rsidRDefault="00CA58F0" w:rsidP="00586639">
            <w:pPr>
              <w:pStyle w:val="a5"/>
              <w:ind w:firstLine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Статья 24. Библиотечное дело</w:t>
            </w:r>
          </w:p>
          <w:p w14:paraId="450BBCA9" w14:textId="71D10F28" w:rsidR="00CA58F0" w:rsidRPr="00E66FCF" w:rsidRDefault="00CA58F0" w:rsidP="00586639">
            <w:pPr>
              <w:pStyle w:val="a5"/>
              <w:ind w:firstLine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CF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  <w:p w14:paraId="6A7775A5" w14:textId="77777777" w:rsidR="00586639" w:rsidRPr="00E66FCF" w:rsidRDefault="00CA58F0" w:rsidP="00586639">
            <w:pPr>
              <w:pStyle w:val="a5"/>
              <w:ind w:firstLine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2-1. Формирование библиотечного фонда библиотек осуществляется путем закупа, книгообмена, дарения и безвозмездного получения книг, изданных по государственному заказу, </w:t>
            </w:r>
            <w:r w:rsidRPr="00E66F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 также независимыми издателями, прошедшими экспертизу</w:t>
            </w:r>
            <w:r w:rsidRPr="00E66FC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1D51D5C5" w14:textId="77777777" w:rsidR="00586639" w:rsidRPr="00E66FCF" w:rsidRDefault="00CA58F0" w:rsidP="00586639">
            <w:pPr>
              <w:pStyle w:val="a5"/>
              <w:ind w:firstLine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CF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Библиотечный фонд национальных библиотек формируется также путем получения обязательного бесплатного экземпляра издания.</w:t>
            </w:r>
          </w:p>
          <w:p w14:paraId="4FD7A182" w14:textId="6097096F" w:rsidR="00CA58F0" w:rsidRPr="00E66FCF" w:rsidRDefault="00CA58F0" w:rsidP="00586639">
            <w:pPr>
              <w:pStyle w:val="a5"/>
              <w:ind w:firstLine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C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Обязательные бесплатные экземпляры печатных изданий, выпущенные на территории города, района в день их изготовления направляются собственником издания в областные универсальные библиотеки; выпущенные на территории республики по соответствующему профилю отрасли знаний или практической деятельности направляются в отраслевые республиканские библиотеки.</w:t>
            </w:r>
          </w:p>
        </w:tc>
        <w:tc>
          <w:tcPr>
            <w:tcW w:w="3544" w:type="dxa"/>
            <w:shd w:val="clear" w:color="auto" w:fill="auto"/>
          </w:tcPr>
          <w:p w14:paraId="1E5BDDAF" w14:textId="77777777" w:rsidR="00CA58F0" w:rsidRPr="00E66FCF" w:rsidRDefault="00CA58F0" w:rsidP="00586639">
            <w:pPr>
              <w:pStyle w:val="a5"/>
              <w:ind w:firstLine="3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Полагаем целесообразным предусмотреть право </w:t>
            </w:r>
            <w:r w:rsidRPr="00E66FCF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получения обязательного бесплатного экземпляра издания также и для городских и районных библиотек. Также необходимо указать срок направления экземпляров.</w:t>
            </w:r>
          </w:p>
          <w:p w14:paraId="455433CD" w14:textId="77777777" w:rsidR="00CA58F0" w:rsidRPr="00E66FCF" w:rsidRDefault="00CA58F0" w:rsidP="008B4D6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45" w:rsidRPr="00E66FCF" w14:paraId="65D2F265" w14:textId="77777777" w:rsidTr="00586639">
        <w:tc>
          <w:tcPr>
            <w:tcW w:w="702" w:type="dxa"/>
            <w:shd w:val="clear" w:color="auto" w:fill="auto"/>
          </w:tcPr>
          <w:p w14:paraId="194D2D5D" w14:textId="77777777" w:rsidR="00CA58F0" w:rsidRPr="00E66FCF" w:rsidRDefault="00CA58F0" w:rsidP="008B4D60">
            <w:pPr>
              <w:pStyle w:val="a8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40D20BC5" w14:textId="74BD3F49" w:rsidR="00CA58F0" w:rsidRPr="00E66FCF" w:rsidRDefault="00586639" w:rsidP="005866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66F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="00CA58F0" w:rsidRPr="00E66F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овый подпункт 12) пункта 4 статьи 24</w:t>
            </w:r>
          </w:p>
        </w:tc>
        <w:tc>
          <w:tcPr>
            <w:tcW w:w="4677" w:type="dxa"/>
            <w:shd w:val="clear" w:color="auto" w:fill="auto"/>
          </w:tcPr>
          <w:p w14:paraId="551A6D3E" w14:textId="77777777" w:rsidR="00CA58F0" w:rsidRPr="00E66FCF" w:rsidRDefault="00CA58F0" w:rsidP="00586639">
            <w:pPr>
              <w:pStyle w:val="a5"/>
              <w:ind w:firstLine="3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Статья 24. Библиотечное дело</w:t>
            </w:r>
          </w:p>
          <w:p w14:paraId="127BFE4D" w14:textId="77777777" w:rsidR="00586639" w:rsidRPr="00E66FCF" w:rsidRDefault="00CA58F0" w:rsidP="00586639">
            <w:pPr>
              <w:pStyle w:val="a5"/>
              <w:ind w:firstLine="3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CF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  <w:p w14:paraId="69AD4071" w14:textId="6D5FE25D" w:rsidR="00586639" w:rsidRPr="00E66FCF" w:rsidRDefault="00CA58F0" w:rsidP="00586639">
            <w:pPr>
              <w:pStyle w:val="a5"/>
              <w:ind w:firstLine="3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CF">
              <w:rPr>
                <w:rFonts w:ascii="Times New Roman" w:hAnsi="Times New Roman"/>
                <w:sz w:val="24"/>
                <w:szCs w:val="24"/>
                <w:lang w:eastAsia="ru-RU"/>
              </w:rPr>
              <w:t>4. Государственные библиотеки, созданные в организационно-правовой форме государственного учреждения, вправе оказывать платные виды деятельности по реализации товаров (работ, услуг), не относящиеся к их основной деятельности, плата за которые не носит обязательного характера и определяется по соглашению с физическим или юридическим лицом. Деньги от реализации таких товаров (работ, услуг) используются в соответствии с бюджетным законодательством Республики Казахстан.</w:t>
            </w:r>
          </w:p>
          <w:p w14:paraId="56305BDA" w14:textId="5A4D7C7A" w:rsidR="00CA58F0" w:rsidRPr="00E66FCF" w:rsidRDefault="00CA58F0" w:rsidP="00586639">
            <w:pPr>
              <w:pStyle w:val="a5"/>
              <w:ind w:firstLine="3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CF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Государственные библиотеки, созданные в организационно-правовой форме государственного учреждения, имеют право на:</w:t>
            </w:r>
          </w:p>
          <w:p w14:paraId="5B9B8DAE" w14:textId="77777777" w:rsidR="00586639" w:rsidRPr="00E66FCF" w:rsidRDefault="00CA58F0" w:rsidP="00586639">
            <w:pPr>
              <w:pStyle w:val="a5"/>
              <w:ind w:firstLine="3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CF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  <w:p w14:paraId="0427E4A8" w14:textId="037C88DF" w:rsidR="00CA58F0" w:rsidRPr="00E66FCF" w:rsidRDefault="00CA58F0" w:rsidP="00586639">
            <w:pPr>
              <w:pStyle w:val="a5"/>
              <w:ind w:firstLine="3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CF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12) Отсутствует</w:t>
            </w:r>
          </w:p>
          <w:p w14:paraId="097BAF31" w14:textId="466B1543" w:rsidR="00CA58F0" w:rsidRPr="00E66FCF" w:rsidRDefault="00CA58F0" w:rsidP="008B4D6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68FC9A14" w14:textId="77777777" w:rsidR="00CA58F0" w:rsidRPr="00E66FCF" w:rsidRDefault="00CA58F0" w:rsidP="00586639">
            <w:pPr>
              <w:pStyle w:val="a5"/>
              <w:ind w:firstLine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C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Статья 24. Библиотечное дело</w:t>
            </w:r>
          </w:p>
          <w:p w14:paraId="006D901E" w14:textId="77777777" w:rsidR="00586639" w:rsidRPr="00E66FCF" w:rsidRDefault="00CA58F0" w:rsidP="00586639">
            <w:pPr>
              <w:pStyle w:val="a5"/>
              <w:ind w:firstLine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CF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  <w:p w14:paraId="426659A1" w14:textId="619085E5" w:rsidR="00586639" w:rsidRPr="00E66FCF" w:rsidRDefault="00CA58F0" w:rsidP="00586639">
            <w:pPr>
              <w:pStyle w:val="a5"/>
              <w:ind w:firstLine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CF">
              <w:rPr>
                <w:rFonts w:ascii="Times New Roman" w:hAnsi="Times New Roman"/>
                <w:sz w:val="24"/>
                <w:szCs w:val="24"/>
                <w:lang w:eastAsia="ru-RU"/>
              </w:rPr>
              <w:t>4. Государственные библиотеки, созданные в организационно-правовой форме государственного учреждения, вправе оказывать платные виды деятельности по реализации товаров (работ, услуг), не относящиеся к их основной деятельности, плата за которые не носит обязательного характера и определяется по соглашению с физическим или юридическим лицом. Деньги от реализации таких товаров (работ, услуг) используются в соответствии с бюджетным законодательством Республики Казахстан.</w:t>
            </w:r>
          </w:p>
          <w:p w14:paraId="4E973FA2" w14:textId="6A3D07EF" w:rsidR="00CA58F0" w:rsidRPr="00E66FCF" w:rsidRDefault="00CA58F0" w:rsidP="00586639">
            <w:pPr>
              <w:pStyle w:val="a5"/>
              <w:ind w:firstLine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CF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Государственные библиотеки, созданные в организационно-правовой форме государственного учреждения, имеют право на:</w:t>
            </w:r>
          </w:p>
          <w:p w14:paraId="68EEAAC9" w14:textId="77777777" w:rsidR="00586639" w:rsidRPr="00E66FCF" w:rsidRDefault="00CA58F0" w:rsidP="00586639">
            <w:pPr>
              <w:pStyle w:val="a5"/>
              <w:ind w:firstLine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CF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  <w:p w14:paraId="1C01FF4C" w14:textId="77777777" w:rsidR="00CA58F0" w:rsidRPr="00E66FCF" w:rsidRDefault="00CA58F0" w:rsidP="00586639">
            <w:pPr>
              <w:pStyle w:val="a5"/>
              <w:ind w:firstLine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FCF">
              <w:rPr>
                <w:rFonts w:ascii="Times New Roman" w:hAnsi="Times New Roman"/>
                <w:b/>
                <w:bCs/>
                <w:sz w:val="24"/>
                <w:szCs w:val="24"/>
              </w:rPr>
              <w:t>12) оказание услуг по организации и проведению массовых, деловых и досуговых, внешкольных дополнительных образовательных мероприятий с предоставлением помещений библиотеки.</w:t>
            </w:r>
          </w:p>
          <w:p w14:paraId="1588464D" w14:textId="77777777" w:rsidR="00586639" w:rsidRPr="00E66FCF" w:rsidRDefault="00586639" w:rsidP="00586639">
            <w:pPr>
              <w:pStyle w:val="a5"/>
              <w:ind w:firstLine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712488" w14:textId="5806BCDD" w:rsidR="00586639" w:rsidRPr="00E66FCF" w:rsidRDefault="00586639" w:rsidP="00586639">
            <w:pPr>
              <w:pStyle w:val="a5"/>
              <w:ind w:firstLine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2933E8A" w14:textId="77777777" w:rsidR="00CA58F0" w:rsidRPr="00E66FCF" w:rsidRDefault="00CA58F0" w:rsidP="00586639">
            <w:pPr>
              <w:pStyle w:val="a5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В целях более тесного сотрудничества с научными деятелями, представителями искусства (проведение круглых столов, презентаций книг, творческих встреч и т.д.).</w:t>
            </w:r>
          </w:p>
        </w:tc>
      </w:tr>
    </w:tbl>
    <w:tbl>
      <w:tblPr>
        <w:tblW w:w="154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4677"/>
        <w:gridCol w:w="5103"/>
        <w:gridCol w:w="3544"/>
      </w:tblGrid>
      <w:tr w:rsidR="00544B45" w:rsidRPr="00E66FCF" w14:paraId="2A28EF2F" w14:textId="77777777" w:rsidTr="00E375F4">
        <w:trPr>
          <w:trHeight w:val="70"/>
        </w:trPr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65D6A" w14:textId="77777777" w:rsidR="00854310" w:rsidRPr="00E66FCF" w:rsidRDefault="00854310" w:rsidP="008B4D60">
            <w:pPr>
              <w:spacing w:after="0" w:line="240" w:lineRule="auto"/>
              <w:ind w:firstLine="3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D666CEA" w14:textId="58E1F2BE" w:rsidR="00E874F7" w:rsidRPr="00E66FCF" w:rsidRDefault="002F3DB9" w:rsidP="008B4D60">
            <w:pPr>
              <w:spacing w:after="0" w:line="240" w:lineRule="auto"/>
              <w:ind w:firstLine="32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66FC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E874F7" w:rsidRPr="00E66F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Закон Республики Казахстан </w:t>
            </w:r>
            <w:r w:rsidR="00854310" w:rsidRPr="00E66F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27 июля 2007 года </w:t>
            </w:r>
            <w:r w:rsidR="00854310" w:rsidRPr="00E66FC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№319-III</w:t>
            </w:r>
            <w:r w:rsidR="00854310" w:rsidRPr="00E66F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81615" w:rsidRPr="00E66F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«Об образовании» </w:t>
            </w:r>
          </w:p>
          <w:p w14:paraId="5BD8E07C" w14:textId="5FF0A13C" w:rsidR="00854310" w:rsidRPr="00E66FCF" w:rsidRDefault="00854310" w:rsidP="008B4D60">
            <w:pPr>
              <w:spacing w:after="0" w:line="240" w:lineRule="auto"/>
              <w:ind w:firstLine="3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4B45" w:rsidRPr="00E66FCF" w14:paraId="179BEADD" w14:textId="77777777" w:rsidTr="00582B14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C9465" w14:textId="77777777" w:rsidR="00E002B3" w:rsidRPr="00E66FCF" w:rsidRDefault="00E002B3" w:rsidP="008B4D60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5DAFC" w14:textId="0998D7CA" w:rsidR="00264ABD" w:rsidRPr="00E66FCF" w:rsidRDefault="00582B14" w:rsidP="008B4D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FC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096C25" w:rsidRPr="00E66FCF">
              <w:rPr>
                <w:rFonts w:ascii="Times New Roman" w:hAnsi="Times New Roman"/>
                <w:bCs/>
                <w:sz w:val="24"/>
                <w:szCs w:val="24"/>
              </w:rPr>
              <w:t>овый</w:t>
            </w:r>
            <w:r w:rsidR="00264ABD" w:rsidRPr="00E66FCF">
              <w:rPr>
                <w:rFonts w:ascii="Times New Roman" w:hAnsi="Times New Roman"/>
                <w:bCs/>
                <w:sz w:val="24"/>
                <w:szCs w:val="24"/>
              </w:rPr>
              <w:t xml:space="preserve"> подпункт 46-</w:t>
            </w:r>
            <w:r w:rsidR="00706B6D" w:rsidRPr="00E66F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64ABD" w:rsidRPr="00E66FCF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</w:p>
          <w:p w14:paraId="412EA56D" w14:textId="77777777" w:rsidR="00264ABD" w:rsidRPr="00E66FCF" w:rsidRDefault="00264ABD" w:rsidP="008B4D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FCF">
              <w:rPr>
                <w:rFonts w:ascii="Times New Roman" w:hAnsi="Times New Roman"/>
                <w:bCs/>
                <w:sz w:val="24"/>
                <w:szCs w:val="24"/>
              </w:rPr>
              <w:t>статьи 5</w:t>
            </w:r>
          </w:p>
          <w:p w14:paraId="358D230F" w14:textId="77777777" w:rsidR="00E002B3" w:rsidRPr="00E66FCF" w:rsidRDefault="00E002B3" w:rsidP="008B4D60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F7D74" w14:textId="77777777" w:rsidR="00582B14" w:rsidRPr="00E66FCF" w:rsidRDefault="00264ABD" w:rsidP="00582B14">
            <w:pPr>
              <w:pStyle w:val="a3"/>
              <w:shd w:val="clear" w:color="auto" w:fill="FFFFFF"/>
              <w:spacing w:before="0" w:after="0"/>
              <w:ind w:firstLine="309"/>
              <w:jc w:val="both"/>
              <w:textAlignment w:val="baseline"/>
              <w:rPr>
                <w:rFonts w:eastAsia="Calibri"/>
                <w:bCs/>
                <w:lang w:eastAsia="en-US"/>
              </w:rPr>
            </w:pPr>
            <w:r w:rsidRPr="00E66FCF">
              <w:rPr>
                <w:rFonts w:eastAsia="Calibri"/>
                <w:bCs/>
                <w:lang w:eastAsia="en-US"/>
              </w:rPr>
              <w:t>Статья 5. Компетенция уполномоченного органа в области образования</w:t>
            </w:r>
          </w:p>
          <w:p w14:paraId="09C62EFD" w14:textId="063710E3" w:rsidR="00264ABD" w:rsidRPr="00E66FCF" w:rsidRDefault="00264ABD" w:rsidP="00582B14">
            <w:pPr>
              <w:pStyle w:val="a3"/>
              <w:shd w:val="clear" w:color="auto" w:fill="FFFFFF"/>
              <w:spacing w:before="0" w:after="0"/>
              <w:ind w:firstLine="309"/>
              <w:jc w:val="both"/>
              <w:textAlignment w:val="baseline"/>
              <w:rPr>
                <w:rFonts w:eastAsia="Calibri"/>
                <w:bCs/>
                <w:lang w:eastAsia="en-US"/>
              </w:rPr>
            </w:pPr>
            <w:r w:rsidRPr="00E66FCF">
              <w:rPr>
                <w:rFonts w:eastAsia="Calibri"/>
                <w:bCs/>
                <w:lang w:eastAsia="en-US"/>
              </w:rPr>
              <w:t>Уполномоченный орган в области образования выполняет следующие полномочия:</w:t>
            </w:r>
          </w:p>
          <w:p w14:paraId="4E96630B" w14:textId="48439A9A" w:rsidR="00264ABD" w:rsidRPr="00E66FCF" w:rsidRDefault="00582B14" w:rsidP="00582B14">
            <w:pPr>
              <w:pStyle w:val="a3"/>
              <w:shd w:val="clear" w:color="auto" w:fill="FFFFFF"/>
              <w:spacing w:before="0" w:after="0"/>
              <w:ind w:firstLine="309"/>
              <w:jc w:val="both"/>
              <w:textAlignment w:val="baseline"/>
              <w:rPr>
                <w:rFonts w:eastAsia="Calibri"/>
                <w:bCs/>
                <w:lang w:eastAsia="en-US"/>
              </w:rPr>
            </w:pPr>
            <w:r w:rsidRPr="00E66FCF">
              <w:rPr>
                <w:rFonts w:eastAsia="Calibri"/>
                <w:bCs/>
                <w:lang w:eastAsia="en-US"/>
              </w:rPr>
              <w:t>...</w:t>
            </w:r>
          </w:p>
          <w:p w14:paraId="7A627EBD" w14:textId="77777777" w:rsidR="00264ABD" w:rsidRPr="00E66FCF" w:rsidRDefault="00264ABD" w:rsidP="00582B14">
            <w:pPr>
              <w:shd w:val="clear" w:color="auto" w:fill="FFFFFF"/>
              <w:spacing w:after="0" w:line="240" w:lineRule="auto"/>
              <w:ind w:firstLine="309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x-none"/>
              </w:rPr>
            </w:pPr>
            <w:r w:rsidRPr="00E66FCF">
              <w:rPr>
                <w:rFonts w:ascii="Times New Roman" w:hAnsi="Times New Roman"/>
                <w:b/>
                <w:bCs/>
                <w:sz w:val="24"/>
                <w:szCs w:val="24"/>
                <w:lang w:eastAsia="x-none"/>
              </w:rPr>
              <w:t>46-</w:t>
            </w:r>
            <w:r w:rsidR="00706B6D" w:rsidRPr="00E66FCF">
              <w:rPr>
                <w:rFonts w:ascii="Times New Roman" w:hAnsi="Times New Roman"/>
                <w:b/>
                <w:bCs/>
                <w:sz w:val="24"/>
                <w:szCs w:val="24"/>
                <w:lang w:eastAsia="x-none"/>
              </w:rPr>
              <w:t>1</w:t>
            </w:r>
            <w:r w:rsidRPr="00E66FCF">
              <w:rPr>
                <w:rFonts w:ascii="Times New Roman" w:hAnsi="Times New Roman"/>
                <w:b/>
                <w:bCs/>
                <w:sz w:val="24"/>
                <w:szCs w:val="24"/>
                <w:lang w:eastAsia="x-none"/>
              </w:rPr>
              <w:t>) отсутствует</w:t>
            </w:r>
            <w:r w:rsidR="008C6A30" w:rsidRPr="00E66FCF">
              <w:rPr>
                <w:rFonts w:ascii="Times New Roman" w:hAnsi="Times New Roman"/>
                <w:b/>
                <w:bCs/>
                <w:sz w:val="24"/>
                <w:szCs w:val="24"/>
                <w:lang w:eastAsia="x-none"/>
              </w:rPr>
              <w:t>;</w:t>
            </w:r>
          </w:p>
          <w:p w14:paraId="2FA503CF" w14:textId="77777777" w:rsidR="00E002B3" w:rsidRPr="00E66FCF" w:rsidRDefault="00E002B3" w:rsidP="008B4D60">
            <w:pPr>
              <w:pStyle w:val="a3"/>
              <w:shd w:val="clear" w:color="auto" w:fill="FFFFFF"/>
              <w:spacing w:before="0" w:after="0"/>
              <w:jc w:val="both"/>
              <w:textAlignment w:val="baseline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FEC72" w14:textId="77777777" w:rsidR="00264ABD" w:rsidRPr="00E66FCF" w:rsidRDefault="00264ABD" w:rsidP="00582B14">
            <w:pPr>
              <w:pStyle w:val="a3"/>
              <w:shd w:val="clear" w:color="auto" w:fill="FFFFFF"/>
              <w:spacing w:before="0" w:after="0"/>
              <w:ind w:firstLine="311"/>
              <w:jc w:val="both"/>
              <w:textAlignment w:val="baseline"/>
              <w:rPr>
                <w:rFonts w:eastAsia="Calibri"/>
                <w:bCs/>
                <w:lang w:eastAsia="en-US"/>
              </w:rPr>
            </w:pPr>
            <w:r w:rsidRPr="00E66FCF">
              <w:rPr>
                <w:rFonts w:eastAsia="Calibri"/>
                <w:bCs/>
                <w:lang w:eastAsia="en-US"/>
              </w:rPr>
              <w:t>Статья 5. Компетенция уполномоченного органа в области образования</w:t>
            </w:r>
          </w:p>
          <w:p w14:paraId="746EBFDB" w14:textId="77777777" w:rsidR="00264ABD" w:rsidRPr="00E66FCF" w:rsidRDefault="00F53678" w:rsidP="00582B14">
            <w:pPr>
              <w:pStyle w:val="a3"/>
              <w:shd w:val="clear" w:color="auto" w:fill="FFFFFF"/>
              <w:spacing w:before="0" w:after="0"/>
              <w:ind w:firstLine="311"/>
              <w:jc w:val="both"/>
              <w:textAlignment w:val="baseline"/>
              <w:rPr>
                <w:rFonts w:eastAsia="Calibri"/>
                <w:bCs/>
                <w:lang w:eastAsia="en-US"/>
              </w:rPr>
            </w:pPr>
            <w:r w:rsidRPr="00E66FCF">
              <w:rPr>
                <w:rFonts w:eastAsia="Calibri"/>
                <w:bCs/>
                <w:lang w:eastAsia="en-US"/>
              </w:rPr>
              <w:t xml:space="preserve">     </w:t>
            </w:r>
            <w:r w:rsidR="00264ABD" w:rsidRPr="00E66FCF">
              <w:rPr>
                <w:rFonts w:eastAsia="Calibri"/>
                <w:bCs/>
                <w:lang w:eastAsia="en-US"/>
              </w:rPr>
              <w:t>Уполномоченный орган в области образования выполняет следующие полномочия:</w:t>
            </w:r>
          </w:p>
          <w:p w14:paraId="754ABFEA" w14:textId="207B83FF" w:rsidR="00264ABD" w:rsidRPr="00E66FCF" w:rsidRDefault="00610E3F" w:rsidP="00582B14">
            <w:pPr>
              <w:pStyle w:val="a3"/>
              <w:shd w:val="clear" w:color="auto" w:fill="FFFFFF"/>
              <w:spacing w:before="0" w:after="0"/>
              <w:ind w:firstLine="311"/>
              <w:jc w:val="both"/>
              <w:textAlignment w:val="baseline"/>
              <w:rPr>
                <w:bCs/>
              </w:rPr>
            </w:pPr>
            <w:r w:rsidRPr="00E66FCF">
              <w:rPr>
                <w:bCs/>
              </w:rPr>
              <w:t>…</w:t>
            </w:r>
          </w:p>
          <w:p w14:paraId="4FB16380" w14:textId="77777777" w:rsidR="00264ABD" w:rsidRPr="00E66FCF" w:rsidRDefault="00264ABD" w:rsidP="00582B14">
            <w:pPr>
              <w:pStyle w:val="a3"/>
              <w:shd w:val="clear" w:color="auto" w:fill="FFFFFF"/>
              <w:spacing w:before="0" w:after="0"/>
              <w:ind w:firstLine="311"/>
              <w:jc w:val="both"/>
              <w:textAlignment w:val="baseline"/>
              <w:rPr>
                <w:b/>
                <w:bCs/>
              </w:rPr>
            </w:pPr>
            <w:r w:rsidRPr="00E66FCF">
              <w:rPr>
                <w:b/>
                <w:bCs/>
              </w:rPr>
              <w:t>46-</w:t>
            </w:r>
            <w:r w:rsidR="00706B6D" w:rsidRPr="00E66FCF">
              <w:rPr>
                <w:b/>
                <w:bCs/>
              </w:rPr>
              <w:t>1</w:t>
            </w:r>
            <w:r w:rsidRPr="00E66FCF">
              <w:rPr>
                <w:b/>
                <w:bCs/>
              </w:rPr>
              <w:t>) утверждает перечень организаций образования, реализующих образовательные программы высшего и послевузовского образования по группам</w:t>
            </w:r>
            <w:r w:rsidR="00F3315C" w:rsidRPr="00E66FCF">
              <w:rPr>
                <w:b/>
                <w:bCs/>
              </w:rPr>
              <w:t>,</w:t>
            </w:r>
            <w:r w:rsidRPr="00E66FCF">
              <w:rPr>
                <w:b/>
                <w:bCs/>
              </w:rPr>
              <w:t xml:space="preserve"> в соответствии с правилами и критериями классификации организаций</w:t>
            </w:r>
            <w:r w:rsidR="008C6A30" w:rsidRPr="00E66FCF">
              <w:rPr>
                <w:b/>
                <w:bCs/>
              </w:rPr>
              <w:t>;</w:t>
            </w:r>
          </w:p>
          <w:p w14:paraId="63430A20" w14:textId="77777777" w:rsidR="00E002B3" w:rsidRPr="00E66FCF" w:rsidRDefault="00E002B3" w:rsidP="008B4D60">
            <w:pPr>
              <w:pStyle w:val="a3"/>
              <w:shd w:val="clear" w:color="auto" w:fill="FFFFFF"/>
              <w:spacing w:before="0" w:after="0"/>
              <w:jc w:val="both"/>
              <w:textAlignment w:val="baseline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86BA8" w14:textId="7853FE64" w:rsidR="00264ABD" w:rsidRPr="00E66FCF" w:rsidRDefault="00264ABD" w:rsidP="00582B14">
            <w:pPr>
              <w:spacing w:after="0" w:line="240" w:lineRule="auto"/>
              <w:ind w:firstLine="327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66FC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Вузы планируется классифицировать по четырем группам. </w:t>
            </w:r>
          </w:p>
          <w:p w14:paraId="7876D36F" w14:textId="099023AA" w:rsidR="00264ABD" w:rsidRPr="00E66FCF" w:rsidRDefault="00264ABD" w:rsidP="00582B14">
            <w:pPr>
              <w:spacing w:after="0" w:line="240" w:lineRule="auto"/>
              <w:ind w:firstLine="327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66FC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Главным критерием для них будет уровень показателей по научной, образовательной деятельности, а также будут учитываться их влияние на экономику страны, вклад выпускников в экономику региона. </w:t>
            </w:r>
          </w:p>
          <w:p w14:paraId="019A4D80" w14:textId="77777777" w:rsidR="00E002B3" w:rsidRPr="00E66FCF" w:rsidRDefault="00264ABD" w:rsidP="00582B14">
            <w:pPr>
              <w:spacing w:after="0" w:line="240" w:lineRule="auto"/>
              <w:ind w:firstLine="3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FCF">
              <w:rPr>
                <w:rFonts w:ascii="Times New Roman" w:eastAsia="Calibri" w:hAnsi="Times New Roman"/>
                <w:bCs/>
                <w:sz w:val="24"/>
                <w:szCs w:val="24"/>
              </w:rPr>
              <w:t>В целом в основе ранжирования вузов по категориям лежит конкуренция вузов по повышению качества образования и науки.</w:t>
            </w:r>
          </w:p>
        </w:tc>
      </w:tr>
      <w:tr w:rsidR="00544B45" w:rsidRPr="00E66FCF" w14:paraId="0D855534" w14:textId="77777777" w:rsidTr="00582B14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DDF13" w14:textId="77777777" w:rsidR="00EE1480" w:rsidRPr="00E66FCF" w:rsidRDefault="00EE1480" w:rsidP="008B4D60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3C97D" w14:textId="652B296F" w:rsidR="00EE1480" w:rsidRPr="00E66FCF" w:rsidRDefault="00582B14" w:rsidP="008B4D60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6FCF">
              <w:rPr>
                <w:rFonts w:ascii="Times New Roman" w:hAnsi="Times New Roman"/>
                <w:noProof/>
                <w:sz w:val="24"/>
                <w:szCs w:val="24"/>
              </w:rPr>
              <w:t>п</w:t>
            </w:r>
            <w:r w:rsidR="00EE1480" w:rsidRPr="00E66FCF">
              <w:rPr>
                <w:rFonts w:ascii="Times New Roman" w:hAnsi="Times New Roman"/>
                <w:noProof/>
                <w:sz w:val="24"/>
                <w:szCs w:val="24"/>
              </w:rPr>
              <w:t xml:space="preserve">одпункт 73) </w:t>
            </w:r>
          </w:p>
          <w:p w14:paraId="004579A9" w14:textId="77777777" w:rsidR="00EE1480" w:rsidRPr="00E66FCF" w:rsidRDefault="00EE1480" w:rsidP="008B4D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FCF">
              <w:rPr>
                <w:rFonts w:ascii="Times New Roman" w:hAnsi="Times New Roman"/>
                <w:noProof/>
                <w:sz w:val="24"/>
                <w:szCs w:val="24"/>
              </w:rPr>
              <w:t>статьи 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8F32F" w14:textId="77777777" w:rsidR="00FC4384" w:rsidRPr="00E66FCF" w:rsidRDefault="00FC4384" w:rsidP="00582B14">
            <w:pPr>
              <w:pStyle w:val="a3"/>
              <w:shd w:val="clear" w:color="auto" w:fill="FFFFFF"/>
              <w:spacing w:before="0" w:after="0"/>
              <w:ind w:firstLine="309"/>
              <w:jc w:val="both"/>
              <w:textAlignment w:val="baseline"/>
              <w:rPr>
                <w:rFonts w:eastAsia="Calibri"/>
                <w:bCs/>
                <w:lang w:eastAsia="en-US"/>
              </w:rPr>
            </w:pPr>
            <w:r w:rsidRPr="00E66FCF">
              <w:rPr>
                <w:rFonts w:eastAsia="Calibri"/>
                <w:bCs/>
                <w:lang w:eastAsia="en-US"/>
              </w:rPr>
              <w:t>Статья 5. Компетенция уполномоченного органа в области образования</w:t>
            </w:r>
          </w:p>
          <w:p w14:paraId="6375FAAF" w14:textId="519F93B9" w:rsidR="00EE1480" w:rsidRPr="00E66FCF" w:rsidRDefault="00EE1480" w:rsidP="00582B14">
            <w:pPr>
              <w:pStyle w:val="a3"/>
              <w:shd w:val="clear" w:color="auto" w:fill="FFFFFF"/>
              <w:spacing w:before="0" w:after="0"/>
              <w:ind w:firstLine="309"/>
              <w:jc w:val="both"/>
              <w:textAlignment w:val="baseline"/>
              <w:rPr>
                <w:rFonts w:eastAsia="Calibri"/>
                <w:bCs/>
                <w:lang w:eastAsia="en-US"/>
              </w:rPr>
            </w:pPr>
            <w:r w:rsidRPr="00E66FCF">
              <w:rPr>
                <w:rFonts w:eastAsia="Calibri"/>
                <w:bCs/>
                <w:lang w:eastAsia="en-US"/>
              </w:rPr>
              <w:t>Уполномоченный орган в области образования выполняет следующие полномочия:</w:t>
            </w:r>
          </w:p>
          <w:p w14:paraId="011064AA" w14:textId="124DEFB0" w:rsidR="00EE1480" w:rsidRPr="00E66FCF" w:rsidRDefault="00AF17CC" w:rsidP="00582B14">
            <w:pPr>
              <w:pStyle w:val="a3"/>
              <w:shd w:val="clear" w:color="auto" w:fill="FFFFFF"/>
              <w:spacing w:before="0" w:after="0"/>
              <w:ind w:firstLine="309"/>
              <w:jc w:val="both"/>
              <w:textAlignment w:val="baseline"/>
              <w:rPr>
                <w:rFonts w:eastAsia="Calibri"/>
                <w:bCs/>
                <w:lang w:eastAsia="en-US"/>
              </w:rPr>
            </w:pPr>
            <w:r w:rsidRPr="00E66FCF">
              <w:rPr>
                <w:rFonts w:eastAsia="Calibri"/>
                <w:bCs/>
                <w:lang w:eastAsia="en-US"/>
              </w:rPr>
              <w:t>…</w:t>
            </w:r>
          </w:p>
          <w:p w14:paraId="6CF28B0C" w14:textId="77777777" w:rsidR="00EE1480" w:rsidRPr="00E66FCF" w:rsidRDefault="00EE1480" w:rsidP="00582B14">
            <w:pPr>
              <w:pStyle w:val="a3"/>
              <w:shd w:val="clear" w:color="auto" w:fill="FFFFFF"/>
              <w:spacing w:before="0" w:after="0"/>
              <w:ind w:firstLine="309"/>
              <w:jc w:val="both"/>
              <w:textAlignment w:val="baseline"/>
              <w:rPr>
                <w:rFonts w:eastAsia="Calibri"/>
                <w:bCs/>
                <w:lang w:eastAsia="en-US"/>
              </w:rPr>
            </w:pPr>
            <w:r w:rsidRPr="00E66FCF">
              <w:rPr>
                <w:rFonts w:eastAsia="Calibri"/>
                <w:bCs/>
                <w:lang w:eastAsia="en-US"/>
              </w:rPr>
              <w:t xml:space="preserve">73) утверждает перечень международных олимпиад по общеобразовательным предметам и международных конкурсов исполнителей, спортивных соревнований, по которым победители и призеры (награжденные дипломами первой, второй и третьей степени) последних трех лет зачисляются с присуждением образовательного гранта в </w:t>
            </w:r>
            <w:r w:rsidRPr="00E66FCF">
              <w:rPr>
                <w:rFonts w:eastAsia="Calibri"/>
                <w:bCs/>
                <w:lang w:eastAsia="en-US"/>
              </w:rPr>
              <w:lastRenderedPageBreak/>
              <w:t>организации образования, реализующие образовательные программы высшего образования, и критерии их отбора;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D3B88" w14:textId="77777777" w:rsidR="00FC4384" w:rsidRPr="00E66FCF" w:rsidRDefault="00FC4384" w:rsidP="00582B14">
            <w:pPr>
              <w:pStyle w:val="a3"/>
              <w:shd w:val="clear" w:color="auto" w:fill="FFFFFF"/>
              <w:spacing w:before="0" w:after="0"/>
              <w:ind w:firstLine="311"/>
              <w:jc w:val="both"/>
              <w:textAlignment w:val="baseline"/>
              <w:rPr>
                <w:rFonts w:eastAsia="Calibri"/>
                <w:bCs/>
                <w:lang w:eastAsia="en-US"/>
              </w:rPr>
            </w:pPr>
            <w:r w:rsidRPr="00E66FCF">
              <w:rPr>
                <w:rFonts w:eastAsia="Calibri"/>
                <w:bCs/>
                <w:lang w:eastAsia="en-US"/>
              </w:rPr>
              <w:lastRenderedPageBreak/>
              <w:t>Статья 5. Компетенция уполномоченного органа в области образования</w:t>
            </w:r>
          </w:p>
          <w:p w14:paraId="6F718C45" w14:textId="0D3627E0" w:rsidR="00EE1480" w:rsidRPr="00E66FCF" w:rsidRDefault="00EE1480" w:rsidP="00582B14">
            <w:pPr>
              <w:pStyle w:val="a3"/>
              <w:shd w:val="clear" w:color="auto" w:fill="FFFFFF"/>
              <w:spacing w:before="0" w:after="0"/>
              <w:ind w:firstLine="311"/>
              <w:jc w:val="both"/>
              <w:textAlignment w:val="baseline"/>
              <w:rPr>
                <w:rFonts w:eastAsia="Calibri"/>
                <w:bCs/>
                <w:lang w:eastAsia="en-US"/>
              </w:rPr>
            </w:pPr>
            <w:r w:rsidRPr="00E66FCF">
              <w:rPr>
                <w:rFonts w:eastAsia="Calibri"/>
                <w:bCs/>
                <w:lang w:eastAsia="en-US"/>
              </w:rPr>
              <w:t>Уполномоченный орган в области образования выполняет следующие полномочия:</w:t>
            </w:r>
          </w:p>
          <w:p w14:paraId="32BF4739" w14:textId="48904547" w:rsidR="00EE1480" w:rsidRPr="00E66FCF" w:rsidRDefault="00AF17CC" w:rsidP="00582B14">
            <w:pPr>
              <w:pStyle w:val="a3"/>
              <w:shd w:val="clear" w:color="auto" w:fill="FFFFFF"/>
              <w:spacing w:before="0" w:after="0"/>
              <w:ind w:firstLine="311"/>
              <w:jc w:val="both"/>
              <w:textAlignment w:val="baseline"/>
              <w:rPr>
                <w:rFonts w:eastAsia="Calibri"/>
                <w:bCs/>
                <w:lang w:eastAsia="en-US"/>
              </w:rPr>
            </w:pPr>
            <w:r w:rsidRPr="00E66FCF">
              <w:rPr>
                <w:rFonts w:eastAsia="Calibri"/>
                <w:bCs/>
                <w:lang w:eastAsia="en-US"/>
              </w:rPr>
              <w:t>…</w:t>
            </w:r>
          </w:p>
          <w:p w14:paraId="6F1C358A" w14:textId="77777777" w:rsidR="00EE1480" w:rsidRPr="00E66FCF" w:rsidRDefault="00EE1480" w:rsidP="00582B14">
            <w:pPr>
              <w:pStyle w:val="a3"/>
              <w:shd w:val="clear" w:color="auto" w:fill="FFFFFF"/>
              <w:spacing w:before="0" w:after="0"/>
              <w:ind w:firstLine="311"/>
              <w:jc w:val="both"/>
              <w:textAlignment w:val="baseline"/>
              <w:rPr>
                <w:rFonts w:eastAsia="Calibri"/>
                <w:bCs/>
                <w:lang w:eastAsia="en-US"/>
              </w:rPr>
            </w:pPr>
            <w:r w:rsidRPr="00E66FCF">
              <w:rPr>
                <w:rFonts w:eastAsia="Calibri"/>
                <w:bCs/>
                <w:lang w:eastAsia="en-US"/>
              </w:rPr>
              <w:t xml:space="preserve">73) утверждает перечень международных олимпиад по общеобразовательным предметам и международных конкурсов исполнителей, спортивных соревнований, </w:t>
            </w:r>
            <w:r w:rsidRPr="00E66FCF">
              <w:rPr>
                <w:rFonts w:eastAsia="Calibri"/>
                <w:b/>
                <w:lang w:eastAsia="en-US"/>
              </w:rPr>
              <w:t>международных научных проектов</w:t>
            </w:r>
            <w:r w:rsidRPr="00E66FCF">
              <w:rPr>
                <w:rFonts w:eastAsia="Calibri"/>
                <w:bCs/>
                <w:lang w:eastAsia="en-US"/>
              </w:rPr>
              <w:t xml:space="preserve"> по которым победители и призеры (награжденные дипломами первой, второй и третьей степени) последних трех лет зачисляются с присуждением образовательного гранта в организации образования, </w:t>
            </w:r>
            <w:r w:rsidRPr="00E66FCF">
              <w:rPr>
                <w:rFonts w:eastAsia="Calibri"/>
                <w:bCs/>
                <w:lang w:eastAsia="en-US"/>
              </w:rPr>
              <w:lastRenderedPageBreak/>
              <w:t>реализующие образовательные программы высшего образования, и критерии их отбора;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ED530" w14:textId="17A355D7" w:rsidR="00EE1480" w:rsidRPr="00E66FCF" w:rsidRDefault="009C5213" w:rsidP="00582B14">
            <w:pPr>
              <w:spacing w:after="0" w:line="240" w:lineRule="auto"/>
              <w:ind w:firstLine="3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F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 перечень, утверждаемый уполномоченным органом, также необходимо включить и </w:t>
            </w:r>
            <w:r w:rsidRPr="00E66F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международные научные проекты</w:t>
            </w:r>
            <w:r w:rsidR="00582B14" w:rsidRPr="00E66F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544B45" w:rsidRPr="00E66FCF" w14:paraId="63A79353" w14:textId="77777777" w:rsidTr="00582B14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2594C" w14:textId="77777777" w:rsidR="00E874F7" w:rsidRPr="00E66FCF" w:rsidRDefault="00E874F7" w:rsidP="008B4D60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8954B" w14:textId="0B8C6AC6" w:rsidR="00E874F7" w:rsidRPr="00E66FCF" w:rsidRDefault="00582B14" w:rsidP="008B4D60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6FCF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="00C94122" w:rsidRPr="00E66FCF">
              <w:rPr>
                <w:rFonts w:ascii="Times New Roman" w:hAnsi="Times New Roman"/>
                <w:noProof/>
                <w:sz w:val="24"/>
                <w:szCs w:val="24"/>
              </w:rPr>
              <w:t xml:space="preserve">овый </w:t>
            </w:r>
          </w:p>
          <w:p w14:paraId="71145288" w14:textId="77777777" w:rsidR="00E874F7" w:rsidRPr="00E66FCF" w:rsidRDefault="00E874F7" w:rsidP="008B4D60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6FCF">
              <w:rPr>
                <w:rFonts w:ascii="Times New Roman" w:hAnsi="Times New Roman"/>
                <w:noProof/>
                <w:sz w:val="24"/>
                <w:szCs w:val="24"/>
              </w:rPr>
              <w:t xml:space="preserve">подпункт 116) </w:t>
            </w:r>
          </w:p>
          <w:p w14:paraId="33AF2803" w14:textId="77777777" w:rsidR="00E874F7" w:rsidRPr="00E66FCF" w:rsidRDefault="00E874F7" w:rsidP="008B4D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FCF">
              <w:rPr>
                <w:rFonts w:ascii="Times New Roman" w:hAnsi="Times New Roman"/>
                <w:noProof/>
                <w:sz w:val="24"/>
                <w:szCs w:val="24"/>
              </w:rPr>
              <w:t>статьи 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ED7A0" w14:textId="77777777" w:rsidR="000B74CF" w:rsidRPr="00E66FCF" w:rsidRDefault="000B74CF" w:rsidP="00582B14">
            <w:pPr>
              <w:pStyle w:val="a3"/>
              <w:shd w:val="clear" w:color="auto" w:fill="FFFFFF"/>
              <w:spacing w:before="0" w:after="0"/>
              <w:ind w:firstLine="309"/>
              <w:jc w:val="both"/>
              <w:textAlignment w:val="baseline"/>
              <w:rPr>
                <w:rFonts w:eastAsia="Calibri"/>
                <w:bCs/>
                <w:lang w:eastAsia="en-US"/>
              </w:rPr>
            </w:pPr>
            <w:r w:rsidRPr="00E66FCF">
              <w:rPr>
                <w:rFonts w:eastAsia="Calibri"/>
                <w:bCs/>
                <w:lang w:eastAsia="en-US"/>
              </w:rPr>
              <w:t>Статья 5. Компетенция уполномоченного органа в области образования</w:t>
            </w:r>
          </w:p>
          <w:p w14:paraId="25C2FB7B" w14:textId="77777777" w:rsidR="00E874F7" w:rsidRPr="00E66FCF" w:rsidRDefault="00E874F7" w:rsidP="00582B14">
            <w:pPr>
              <w:pStyle w:val="a3"/>
              <w:shd w:val="clear" w:color="auto" w:fill="FFFFFF"/>
              <w:spacing w:before="0" w:after="0"/>
              <w:ind w:firstLine="309"/>
              <w:jc w:val="both"/>
              <w:textAlignment w:val="baseline"/>
              <w:rPr>
                <w:rFonts w:eastAsia="Calibri"/>
                <w:bCs/>
                <w:lang w:eastAsia="en-US"/>
              </w:rPr>
            </w:pPr>
            <w:r w:rsidRPr="00E66FCF">
              <w:rPr>
                <w:rFonts w:eastAsia="Calibri"/>
                <w:bCs/>
                <w:lang w:eastAsia="en-US"/>
              </w:rPr>
              <w:t>Уполномоченный орган в области образования выполняет следующие полномочия:</w:t>
            </w:r>
          </w:p>
          <w:p w14:paraId="73869B8C" w14:textId="6D988FA6" w:rsidR="00E874F7" w:rsidRPr="00E66FCF" w:rsidRDefault="002F282F" w:rsidP="00582B14">
            <w:pPr>
              <w:pStyle w:val="a3"/>
              <w:shd w:val="clear" w:color="auto" w:fill="FFFFFF"/>
              <w:spacing w:before="0" w:after="0"/>
              <w:ind w:firstLine="309"/>
              <w:jc w:val="both"/>
              <w:textAlignment w:val="baseline"/>
              <w:rPr>
                <w:rFonts w:eastAsia="Calibri"/>
                <w:bCs/>
                <w:lang w:eastAsia="en-US"/>
              </w:rPr>
            </w:pPr>
            <w:r w:rsidRPr="00E66FCF">
              <w:rPr>
                <w:rFonts w:eastAsia="Calibri"/>
                <w:bCs/>
                <w:lang w:eastAsia="en-US"/>
              </w:rPr>
              <w:t>…</w:t>
            </w:r>
          </w:p>
          <w:p w14:paraId="0E0A304A" w14:textId="77777777" w:rsidR="00E874F7" w:rsidRPr="00E66FCF" w:rsidRDefault="00BA1FC1" w:rsidP="00582B14">
            <w:pPr>
              <w:pStyle w:val="a3"/>
              <w:shd w:val="clear" w:color="auto" w:fill="FFFFFF"/>
              <w:spacing w:before="0" w:after="0"/>
              <w:ind w:firstLine="309"/>
              <w:jc w:val="both"/>
              <w:textAlignment w:val="baseline"/>
              <w:rPr>
                <w:rFonts w:eastAsia="Calibri"/>
                <w:bCs/>
                <w:lang w:eastAsia="en-US"/>
              </w:rPr>
            </w:pPr>
            <w:r w:rsidRPr="00E66FCF">
              <w:rPr>
                <w:b/>
                <w:bCs/>
                <w:lang w:eastAsia="x-none"/>
              </w:rPr>
              <w:t xml:space="preserve">116) </w:t>
            </w:r>
            <w:r w:rsidR="00E874F7" w:rsidRPr="00E66FCF">
              <w:rPr>
                <w:b/>
                <w:bCs/>
                <w:lang w:eastAsia="x-none"/>
              </w:rPr>
              <w:t>отсутствует</w:t>
            </w:r>
            <w:r w:rsidR="008C6A30" w:rsidRPr="00E66FCF">
              <w:rPr>
                <w:b/>
                <w:bCs/>
                <w:lang w:eastAsia="x-none"/>
              </w:rPr>
              <w:t>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B460C" w14:textId="77777777" w:rsidR="000B74CF" w:rsidRPr="00E66FCF" w:rsidRDefault="000B74CF" w:rsidP="00582B14">
            <w:pPr>
              <w:pStyle w:val="a3"/>
              <w:shd w:val="clear" w:color="auto" w:fill="FFFFFF"/>
              <w:spacing w:before="0" w:after="0"/>
              <w:ind w:firstLine="311"/>
              <w:jc w:val="both"/>
              <w:textAlignment w:val="baseline"/>
              <w:rPr>
                <w:rFonts w:eastAsia="Calibri"/>
                <w:bCs/>
                <w:lang w:eastAsia="en-US"/>
              </w:rPr>
            </w:pPr>
            <w:r w:rsidRPr="00E66FCF">
              <w:rPr>
                <w:rFonts w:eastAsia="Calibri"/>
                <w:bCs/>
                <w:lang w:eastAsia="en-US"/>
              </w:rPr>
              <w:t>Статья 5. Компетенция уполномоченного органа в области образования</w:t>
            </w:r>
          </w:p>
          <w:p w14:paraId="57EB18EB" w14:textId="77777777" w:rsidR="00E874F7" w:rsidRPr="00E66FCF" w:rsidRDefault="00E874F7" w:rsidP="00582B14">
            <w:pPr>
              <w:pStyle w:val="a3"/>
              <w:shd w:val="clear" w:color="auto" w:fill="FFFFFF"/>
              <w:spacing w:before="0" w:after="0"/>
              <w:ind w:firstLine="311"/>
              <w:jc w:val="both"/>
              <w:textAlignment w:val="baseline"/>
              <w:rPr>
                <w:rFonts w:eastAsia="Calibri"/>
                <w:bCs/>
                <w:lang w:eastAsia="en-US"/>
              </w:rPr>
            </w:pPr>
            <w:r w:rsidRPr="00E66FCF">
              <w:rPr>
                <w:rFonts w:eastAsia="Calibri"/>
                <w:bCs/>
                <w:lang w:eastAsia="en-US"/>
              </w:rPr>
              <w:t>Уполномоченный орган в области образования выполняет следующие полномочия:</w:t>
            </w:r>
          </w:p>
          <w:p w14:paraId="1FB21F08" w14:textId="7997BC7D" w:rsidR="00E874F7" w:rsidRPr="00E66FCF" w:rsidRDefault="002F282F" w:rsidP="00582B14">
            <w:pPr>
              <w:pStyle w:val="a3"/>
              <w:shd w:val="clear" w:color="auto" w:fill="FFFFFF"/>
              <w:spacing w:before="0" w:after="0"/>
              <w:ind w:firstLine="311"/>
              <w:jc w:val="both"/>
              <w:textAlignment w:val="baseline"/>
              <w:rPr>
                <w:rFonts w:eastAsia="Calibri"/>
                <w:bCs/>
                <w:lang w:eastAsia="en-US"/>
              </w:rPr>
            </w:pPr>
            <w:r w:rsidRPr="00E66FCF">
              <w:rPr>
                <w:rFonts w:eastAsia="Calibri"/>
                <w:bCs/>
                <w:lang w:eastAsia="en-US"/>
              </w:rPr>
              <w:t>…</w:t>
            </w:r>
          </w:p>
          <w:p w14:paraId="0F5D3560" w14:textId="77777777" w:rsidR="00E874F7" w:rsidRPr="00E66FCF" w:rsidRDefault="00E874F7" w:rsidP="00582B14">
            <w:pPr>
              <w:pStyle w:val="a3"/>
              <w:shd w:val="clear" w:color="auto" w:fill="FFFFFF"/>
              <w:spacing w:before="0" w:after="0"/>
              <w:ind w:firstLine="311"/>
              <w:jc w:val="both"/>
              <w:textAlignment w:val="baseline"/>
              <w:rPr>
                <w:rFonts w:eastAsia="Calibri"/>
                <w:b/>
                <w:lang w:eastAsia="en-US"/>
              </w:rPr>
            </w:pPr>
            <w:r w:rsidRPr="00E66FCF">
              <w:rPr>
                <w:rFonts w:eastAsia="Calibri"/>
                <w:b/>
                <w:lang w:eastAsia="en-US"/>
              </w:rPr>
              <w:t>116) разработка и реализация адаптационных программ для школьников начальных классов, получающих школьное образование на государственном языке</w:t>
            </w:r>
            <w:r w:rsidR="0056544D" w:rsidRPr="00E66FCF">
              <w:rPr>
                <w:rFonts w:eastAsia="Calibri"/>
                <w:b/>
                <w:lang w:eastAsia="en-US"/>
              </w:rPr>
              <w:t xml:space="preserve">, нуждающихся </w:t>
            </w:r>
            <w:r w:rsidR="00EE2357" w:rsidRPr="00E66FCF">
              <w:rPr>
                <w:rFonts w:eastAsia="Calibri"/>
                <w:b/>
                <w:lang w:eastAsia="en-US"/>
              </w:rPr>
              <w:t xml:space="preserve">в </w:t>
            </w:r>
            <w:r w:rsidR="0056544D" w:rsidRPr="00E66FCF">
              <w:rPr>
                <w:rFonts w:eastAsia="Calibri"/>
                <w:b/>
                <w:lang w:eastAsia="en-US"/>
              </w:rPr>
              <w:t>специальной поддержке</w:t>
            </w:r>
            <w:r w:rsidR="004A1C9D" w:rsidRPr="00E66FCF">
              <w:rPr>
                <w:rFonts w:eastAsia="Calibri"/>
                <w:b/>
                <w:lang w:eastAsia="en-US"/>
              </w:rPr>
              <w:t>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55196" w14:textId="5C138E28" w:rsidR="00E874F7" w:rsidRPr="00E66FCF" w:rsidRDefault="000160E3" w:rsidP="00582B14">
            <w:pPr>
              <w:spacing w:after="0" w:line="240" w:lineRule="auto"/>
              <w:ind w:firstLine="327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66F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 Компетенции уполномоченного органа в области образования также отнести разработку и реализацию адаптационных программ для школьников начальных классов, которые получают школьное образование на государственном языке и нуждаются в специальной поддержке. Норма поспособствует развитию государственного языка</w:t>
            </w:r>
            <w:r w:rsidR="00582B14" w:rsidRPr="00E66F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544B45" w:rsidRPr="00E66FCF" w14:paraId="2AAA9F61" w14:textId="77777777" w:rsidTr="00582B14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BBAF5" w14:textId="77777777" w:rsidR="00C35C37" w:rsidRPr="00E66FCF" w:rsidRDefault="00C35C37" w:rsidP="008B4D60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020BE" w14:textId="05239335" w:rsidR="00C35C37" w:rsidRPr="00E66FCF" w:rsidRDefault="00582B14" w:rsidP="008B4D60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6FCF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="00C94122" w:rsidRPr="00E66FCF">
              <w:rPr>
                <w:rFonts w:ascii="Times New Roman" w:hAnsi="Times New Roman"/>
                <w:noProof/>
                <w:sz w:val="24"/>
                <w:szCs w:val="24"/>
              </w:rPr>
              <w:t>овый</w:t>
            </w:r>
            <w:r w:rsidR="00C35C37" w:rsidRPr="00E66FC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14:paraId="43850DC3" w14:textId="77777777" w:rsidR="00C35C37" w:rsidRPr="00E66FCF" w:rsidRDefault="00C35C37" w:rsidP="008B4D60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6FCF">
              <w:rPr>
                <w:rFonts w:ascii="Times New Roman" w:hAnsi="Times New Roman"/>
                <w:noProof/>
                <w:sz w:val="24"/>
                <w:szCs w:val="24"/>
              </w:rPr>
              <w:t xml:space="preserve">подпункт 117) </w:t>
            </w:r>
          </w:p>
          <w:p w14:paraId="626DCB87" w14:textId="77777777" w:rsidR="00C35C37" w:rsidRPr="00E66FCF" w:rsidRDefault="00C35C37" w:rsidP="008B4D60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6FCF">
              <w:rPr>
                <w:rFonts w:ascii="Times New Roman" w:hAnsi="Times New Roman"/>
                <w:noProof/>
                <w:sz w:val="24"/>
                <w:szCs w:val="24"/>
              </w:rPr>
              <w:t>статьи 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5E425" w14:textId="77777777" w:rsidR="00B21387" w:rsidRPr="00E66FCF" w:rsidRDefault="00B21387" w:rsidP="00582B14">
            <w:pPr>
              <w:pStyle w:val="a3"/>
              <w:shd w:val="clear" w:color="auto" w:fill="FFFFFF"/>
              <w:spacing w:before="0" w:after="0"/>
              <w:ind w:firstLine="309"/>
              <w:jc w:val="both"/>
              <w:textAlignment w:val="baseline"/>
              <w:rPr>
                <w:rFonts w:eastAsia="Calibri"/>
                <w:bCs/>
                <w:lang w:eastAsia="en-US"/>
              </w:rPr>
            </w:pPr>
            <w:r w:rsidRPr="00E66FCF">
              <w:rPr>
                <w:rFonts w:eastAsia="Calibri"/>
                <w:bCs/>
                <w:lang w:eastAsia="en-US"/>
              </w:rPr>
              <w:t>Статья 5. Компетенция уполномоченного органа в области образования</w:t>
            </w:r>
          </w:p>
          <w:p w14:paraId="2DAE1AB6" w14:textId="77777777" w:rsidR="00C35C37" w:rsidRPr="00E66FCF" w:rsidRDefault="00C35C37" w:rsidP="00582B14">
            <w:pPr>
              <w:pStyle w:val="a3"/>
              <w:shd w:val="clear" w:color="auto" w:fill="FFFFFF"/>
              <w:spacing w:before="0" w:after="0"/>
              <w:ind w:firstLine="309"/>
              <w:jc w:val="both"/>
              <w:textAlignment w:val="baseline"/>
              <w:rPr>
                <w:rFonts w:eastAsia="Calibri"/>
                <w:bCs/>
                <w:lang w:eastAsia="en-US"/>
              </w:rPr>
            </w:pPr>
            <w:r w:rsidRPr="00E66FCF">
              <w:rPr>
                <w:rFonts w:eastAsia="Calibri"/>
                <w:bCs/>
                <w:lang w:eastAsia="en-US"/>
              </w:rPr>
              <w:t>Уполномоченный орган в области образования выполняет следующие полномочия:</w:t>
            </w:r>
          </w:p>
          <w:p w14:paraId="3868EB04" w14:textId="65F7ABA6" w:rsidR="00C35C37" w:rsidRPr="00E66FCF" w:rsidRDefault="0078234D" w:rsidP="00582B14">
            <w:pPr>
              <w:pStyle w:val="a3"/>
              <w:shd w:val="clear" w:color="auto" w:fill="FFFFFF"/>
              <w:spacing w:before="0" w:after="0"/>
              <w:ind w:firstLine="309"/>
              <w:jc w:val="both"/>
              <w:textAlignment w:val="baseline"/>
              <w:rPr>
                <w:rFonts w:eastAsia="Calibri"/>
                <w:bCs/>
                <w:lang w:eastAsia="en-US"/>
              </w:rPr>
            </w:pPr>
            <w:r w:rsidRPr="00E66FCF">
              <w:rPr>
                <w:rFonts w:eastAsia="Calibri"/>
                <w:bCs/>
                <w:lang w:eastAsia="en-US"/>
              </w:rPr>
              <w:t>…</w:t>
            </w:r>
          </w:p>
          <w:p w14:paraId="2C0CC747" w14:textId="77777777" w:rsidR="00C35C37" w:rsidRPr="00E66FCF" w:rsidRDefault="00A81EB0" w:rsidP="00582B14">
            <w:pPr>
              <w:pStyle w:val="a3"/>
              <w:shd w:val="clear" w:color="auto" w:fill="FFFFFF"/>
              <w:spacing w:before="0" w:after="0"/>
              <w:ind w:firstLine="309"/>
              <w:jc w:val="both"/>
              <w:textAlignment w:val="baseline"/>
              <w:rPr>
                <w:rFonts w:eastAsia="Calibri"/>
                <w:bCs/>
                <w:lang w:eastAsia="en-US"/>
              </w:rPr>
            </w:pPr>
            <w:r w:rsidRPr="00E66FCF">
              <w:rPr>
                <w:b/>
                <w:bCs/>
                <w:lang w:eastAsia="x-none"/>
              </w:rPr>
              <w:t xml:space="preserve">117) </w:t>
            </w:r>
            <w:r w:rsidR="00C35C37" w:rsidRPr="00E66FCF">
              <w:rPr>
                <w:b/>
                <w:bCs/>
                <w:lang w:eastAsia="x-none"/>
              </w:rPr>
              <w:t>отсутствует</w:t>
            </w:r>
            <w:r w:rsidR="00733429" w:rsidRPr="00E66FCF">
              <w:rPr>
                <w:b/>
                <w:bCs/>
                <w:lang w:eastAsia="x-none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5CBEF" w14:textId="77777777" w:rsidR="00B21387" w:rsidRPr="00E66FCF" w:rsidRDefault="00B21387" w:rsidP="00582B14">
            <w:pPr>
              <w:pStyle w:val="a3"/>
              <w:shd w:val="clear" w:color="auto" w:fill="FFFFFF"/>
              <w:spacing w:before="0" w:after="0"/>
              <w:ind w:firstLine="311"/>
              <w:jc w:val="both"/>
              <w:textAlignment w:val="baseline"/>
              <w:rPr>
                <w:rFonts w:eastAsia="Calibri"/>
                <w:bCs/>
                <w:lang w:eastAsia="en-US"/>
              </w:rPr>
            </w:pPr>
            <w:r w:rsidRPr="00E66FCF">
              <w:rPr>
                <w:rFonts w:eastAsia="Calibri"/>
                <w:bCs/>
                <w:lang w:eastAsia="en-US"/>
              </w:rPr>
              <w:t>Статья 5. Компетенция уполномоченного органа в области образования</w:t>
            </w:r>
          </w:p>
          <w:p w14:paraId="29B6E143" w14:textId="7CD5C60E" w:rsidR="0078234D" w:rsidRPr="00E66FCF" w:rsidRDefault="0078234D" w:rsidP="00582B14">
            <w:pPr>
              <w:pStyle w:val="a3"/>
              <w:shd w:val="clear" w:color="auto" w:fill="FFFFFF"/>
              <w:spacing w:before="0" w:after="0"/>
              <w:ind w:firstLine="311"/>
              <w:jc w:val="both"/>
              <w:textAlignment w:val="baseline"/>
              <w:rPr>
                <w:rFonts w:eastAsia="Calibri"/>
                <w:bCs/>
                <w:lang w:eastAsia="en-US"/>
              </w:rPr>
            </w:pPr>
            <w:r w:rsidRPr="00E66FCF">
              <w:rPr>
                <w:rFonts w:eastAsia="Calibri"/>
                <w:bCs/>
                <w:lang w:eastAsia="en-US"/>
              </w:rPr>
              <w:t>Уполномоченный орган в области образования выполняет следующие полномочия:</w:t>
            </w:r>
          </w:p>
          <w:p w14:paraId="78A8D925" w14:textId="40876267" w:rsidR="00B21387" w:rsidRPr="00E66FCF" w:rsidRDefault="0078234D" w:rsidP="00582B14">
            <w:pPr>
              <w:pStyle w:val="a3"/>
              <w:shd w:val="clear" w:color="auto" w:fill="FFFFFF"/>
              <w:spacing w:before="0" w:after="0"/>
              <w:ind w:firstLine="311"/>
              <w:jc w:val="both"/>
              <w:textAlignment w:val="baseline"/>
              <w:rPr>
                <w:rFonts w:eastAsia="Calibri"/>
                <w:bCs/>
                <w:lang w:eastAsia="en-US"/>
              </w:rPr>
            </w:pPr>
            <w:r w:rsidRPr="00E66FCF">
              <w:rPr>
                <w:rFonts w:eastAsia="Calibri"/>
                <w:bCs/>
                <w:lang w:eastAsia="en-US"/>
              </w:rPr>
              <w:t>…</w:t>
            </w:r>
          </w:p>
          <w:p w14:paraId="009F47EC" w14:textId="58559E0B" w:rsidR="00C35C37" w:rsidRPr="00E66FCF" w:rsidRDefault="00E86482" w:rsidP="00582B14">
            <w:pPr>
              <w:pStyle w:val="a3"/>
              <w:shd w:val="clear" w:color="auto" w:fill="FFFFFF"/>
              <w:spacing w:before="0" w:after="0"/>
              <w:ind w:firstLine="311"/>
              <w:jc w:val="both"/>
              <w:textAlignment w:val="baseline"/>
              <w:rPr>
                <w:rFonts w:eastAsia="Calibri"/>
                <w:b/>
                <w:lang w:eastAsia="en-US"/>
              </w:rPr>
            </w:pPr>
            <w:r w:rsidRPr="00E66FCF">
              <w:rPr>
                <w:rFonts w:eastAsia="Calibri"/>
                <w:b/>
                <w:lang w:eastAsia="en-US"/>
              </w:rPr>
              <w:t>117) разработка и утверждение</w:t>
            </w:r>
            <w:r w:rsidR="00C8652D" w:rsidRPr="00E66FCF">
              <w:rPr>
                <w:rFonts w:eastAsia="Calibri"/>
                <w:b/>
                <w:lang w:eastAsia="en-US"/>
              </w:rPr>
              <w:t xml:space="preserve"> гарантии </w:t>
            </w:r>
            <w:r w:rsidR="00C8652D" w:rsidRPr="00E66FCF">
              <w:rPr>
                <w:b/>
              </w:rPr>
              <w:t>организациям высшего и (или) послевузовского образования</w:t>
            </w:r>
            <w:r w:rsidR="009753E0" w:rsidRPr="00E66FCF">
              <w:rPr>
                <w:b/>
              </w:rPr>
              <w:t>, и их уровня академической и управленческой самостоятельности</w:t>
            </w:r>
            <w:r w:rsidR="00C8652D" w:rsidRPr="00E66FCF">
              <w:rPr>
                <w:b/>
              </w:rPr>
              <w:t xml:space="preserve"> в зависимо</w:t>
            </w:r>
            <w:r w:rsidR="00582B14" w:rsidRPr="00E66FCF">
              <w:rPr>
                <w:b/>
              </w:rPr>
              <w:t>сти от классификации по группам</w:t>
            </w:r>
            <w:r w:rsidR="00134198" w:rsidRPr="00E66FCF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6D65D" w14:textId="63BF3148" w:rsidR="00C35C37" w:rsidRPr="00E66FCF" w:rsidRDefault="00AA1676" w:rsidP="00582B14">
            <w:pPr>
              <w:spacing w:after="0" w:line="240" w:lineRule="auto"/>
              <w:ind w:firstLine="327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66FCF">
              <w:rPr>
                <w:rFonts w:ascii="Times New Roman" w:eastAsia="Calibri" w:hAnsi="Times New Roman"/>
                <w:bCs/>
                <w:sz w:val="24"/>
                <w:szCs w:val="24"/>
              </w:rPr>
              <w:t>Гарантии организациям высшего и (или) послевузовского образования академической и управленческой самостояте</w:t>
            </w:r>
            <w:r w:rsidR="00582B14" w:rsidRPr="00E66FCF">
              <w:rPr>
                <w:rFonts w:ascii="Times New Roman" w:eastAsia="Calibri" w:hAnsi="Times New Roman"/>
                <w:bCs/>
                <w:sz w:val="24"/>
                <w:szCs w:val="24"/>
              </w:rPr>
              <w:t>льности предоставит возможность.</w:t>
            </w:r>
          </w:p>
        </w:tc>
      </w:tr>
      <w:tr w:rsidR="00544B45" w:rsidRPr="00E66FCF" w14:paraId="247BF609" w14:textId="77777777" w:rsidTr="00582B14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08672" w14:textId="77777777" w:rsidR="00273E09" w:rsidRPr="00E66FCF" w:rsidRDefault="00273E09" w:rsidP="008B4D60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2C377" w14:textId="5A4DEF19" w:rsidR="00273E09" w:rsidRPr="00E66FCF" w:rsidRDefault="00582B14" w:rsidP="008B4D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FCF">
              <w:rPr>
                <w:rFonts w:ascii="Times New Roman" w:hAnsi="Times New Roman"/>
                <w:noProof/>
                <w:sz w:val="24"/>
                <w:szCs w:val="24"/>
              </w:rPr>
              <w:t>п</w:t>
            </w:r>
            <w:r w:rsidR="00273E09" w:rsidRPr="00E66FCF">
              <w:rPr>
                <w:rFonts w:ascii="Times New Roman" w:hAnsi="Times New Roman"/>
                <w:noProof/>
                <w:sz w:val="24"/>
                <w:szCs w:val="24"/>
              </w:rPr>
              <w:t>ункт 4 статьи 26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19668" w14:textId="77777777" w:rsidR="00273E09" w:rsidRPr="00E66FCF" w:rsidRDefault="00273E09" w:rsidP="00582B14">
            <w:pPr>
              <w:pStyle w:val="a3"/>
              <w:shd w:val="clear" w:color="auto" w:fill="FFFFFF"/>
              <w:spacing w:before="0" w:after="0"/>
              <w:ind w:firstLine="309"/>
              <w:jc w:val="both"/>
              <w:textAlignment w:val="baseline"/>
              <w:rPr>
                <w:rFonts w:eastAsia="Calibri"/>
                <w:bCs/>
                <w:lang w:eastAsia="en-US"/>
              </w:rPr>
            </w:pPr>
            <w:r w:rsidRPr="00E66FCF">
              <w:rPr>
                <w:rFonts w:eastAsia="Calibri"/>
                <w:bCs/>
                <w:lang w:eastAsia="en-US"/>
              </w:rPr>
              <w:t>Статья 26. Общие требования к приему обучающихся и воспитанников в организации образования</w:t>
            </w:r>
          </w:p>
          <w:p w14:paraId="7863D617" w14:textId="77777777" w:rsidR="00F05B2F" w:rsidRPr="00E66FCF" w:rsidRDefault="00F05B2F" w:rsidP="00582B14">
            <w:pPr>
              <w:pStyle w:val="a3"/>
              <w:shd w:val="clear" w:color="auto" w:fill="FFFFFF"/>
              <w:spacing w:before="0" w:after="0"/>
              <w:ind w:firstLine="309"/>
              <w:jc w:val="both"/>
              <w:textAlignment w:val="baseline"/>
              <w:rPr>
                <w:rFonts w:eastAsia="Calibri"/>
                <w:bCs/>
                <w:lang w:eastAsia="en-US"/>
              </w:rPr>
            </w:pPr>
            <w:r w:rsidRPr="00E66FCF">
              <w:rPr>
                <w:rFonts w:eastAsia="Calibri"/>
                <w:bCs/>
                <w:lang w:eastAsia="en-US"/>
              </w:rPr>
              <w:t>…</w:t>
            </w:r>
          </w:p>
          <w:p w14:paraId="73BB467A" w14:textId="77777777" w:rsidR="00273E09" w:rsidRPr="00E66FCF" w:rsidRDefault="00273E09" w:rsidP="00582B14">
            <w:pPr>
              <w:pStyle w:val="a3"/>
              <w:shd w:val="clear" w:color="auto" w:fill="FFFFFF"/>
              <w:spacing w:before="0" w:after="0"/>
              <w:ind w:firstLine="309"/>
              <w:jc w:val="both"/>
              <w:textAlignment w:val="baseline"/>
              <w:rPr>
                <w:rFonts w:eastAsia="Calibri"/>
                <w:bCs/>
                <w:lang w:eastAsia="en-US"/>
              </w:rPr>
            </w:pPr>
            <w:r w:rsidRPr="00E66FCF">
              <w:rPr>
                <w:rFonts w:eastAsia="Calibri"/>
                <w:bCs/>
                <w:lang w:eastAsia="en-US"/>
              </w:rPr>
              <w:t xml:space="preserve">4. Для получения послевузовского образования в ведущих зарубежных </w:t>
            </w:r>
            <w:r w:rsidRPr="00E66FCF">
              <w:rPr>
                <w:rFonts w:eastAsia="Calibri"/>
                <w:bCs/>
                <w:lang w:eastAsia="en-US"/>
              </w:rPr>
              <w:lastRenderedPageBreak/>
              <w:t>организациях высшего и (или) послевузовского образования по очной форме обучения в соответствии с перечнем специальностей, ежегодно утверждаемым в порядке, установленном законодательством Республики Казахстан, граждане Республики Казахстан имеют право на присуждение на конкурсной основе международной стипендии "</w:t>
            </w:r>
            <w:proofErr w:type="spellStart"/>
            <w:r w:rsidRPr="00E66FCF">
              <w:rPr>
                <w:rFonts w:eastAsia="Calibri"/>
                <w:bCs/>
                <w:lang w:eastAsia="en-US"/>
              </w:rPr>
              <w:t>Болашак</w:t>
            </w:r>
            <w:proofErr w:type="spellEnd"/>
            <w:r w:rsidRPr="00E66FCF">
              <w:rPr>
                <w:rFonts w:eastAsia="Calibri"/>
                <w:bCs/>
                <w:lang w:eastAsia="en-US"/>
              </w:rPr>
              <w:t>" с учетом возрастных ограничений, установленных законодательством Республики Казахстан.</w:t>
            </w:r>
          </w:p>
          <w:p w14:paraId="56687343" w14:textId="77777777" w:rsidR="008F77E6" w:rsidRPr="00E66FCF" w:rsidRDefault="008F77E6" w:rsidP="00582B14">
            <w:pPr>
              <w:pStyle w:val="a3"/>
              <w:shd w:val="clear" w:color="auto" w:fill="FFFFFF"/>
              <w:spacing w:before="0" w:after="0"/>
              <w:ind w:firstLine="309"/>
              <w:jc w:val="both"/>
              <w:textAlignment w:val="baseline"/>
              <w:rPr>
                <w:rFonts w:eastAsia="Calibri"/>
                <w:bCs/>
                <w:lang w:val="kk-KZ" w:eastAsia="en-US"/>
              </w:rPr>
            </w:pPr>
            <w:r w:rsidRPr="00E66FCF">
              <w:rPr>
                <w:rFonts w:eastAsia="Calibri"/>
                <w:bCs/>
                <w:lang w:val="kk-KZ" w:eastAsia="en-US"/>
              </w:rPr>
              <w:t>...</w:t>
            </w:r>
          </w:p>
          <w:p w14:paraId="44FBA00C" w14:textId="0CD0B453" w:rsidR="008F77E6" w:rsidRPr="00E66FCF" w:rsidRDefault="008F77E6" w:rsidP="00582B14">
            <w:pPr>
              <w:pStyle w:val="a3"/>
              <w:shd w:val="clear" w:color="auto" w:fill="FFFFFF"/>
              <w:spacing w:before="0" w:after="0"/>
              <w:ind w:firstLine="309"/>
              <w:jc w:val="both"/>
              <w:textAlignment w:val="baseline"/>
              <w:rPr>
                <w:rFonts w:eastAsia="Calibri"/>
                <w:b/>
                <w:bCs/>
                <w:lang w:val="kk-KZ" w:eastAsia="en-US"/>
              </w:rPr>
            </w:pPr>
            <w:r w:rsidRPr="00E66FCF">
              <w:rPr>
                <w:rFonts w:eastAsia="Calibri"/>
                <w:b/>
                <w:bCs/>
                <w:lang w:val="kk-KZ" w:eastAsia="en-US"/>
              </w:rPr>
              <w:t>Отсутсвует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B80A" w14:textId="77777777" w:rsidR="00273E09" w:rsidRPr="00E66FCF" w:rsidRDefault="00273E09" w:rsidP="00582B14">
            <w:pPr>
              <w:pStyle w:val="a3"/>
              <w:shd w:val="clear" w:color="auto" w:fill="FFFFFF"/>
              <w:spacing w:before="0" w:after="0"/>
              <w:ind w:firstLine="311"/>
              <w:jc w:val="both"/>
              <w:textAlignment w:val="baseline"/>
              <w:rPr>
                <w:rFonts w:eastAsia="Calibri"/>
                <w:bCs/>
                <w:lang w:eastAsia="en-US"/>
              </w:rPr>
            </w:pPr>
            <w:r w:rsidRPr="00E66FCF">
              <w:rPr>
                <w:rFonts w:eastAsia="Calibri"/>
                <w:bCs/>
                <w:lang w:eastAsia="en-US"/>
              </w:rPr>
              <w:lastRenderedPageBreak/>
              <w:t>Статья 26. Общие требования к приему обучающихся и воспитанников в организации образования</w:t>
            </w:r>
          </w:p>
          <w:p w14:paraId="4803A495" w14:textId="32A5B358" w:rsidR="00F05B2F" w:rsidRPr="00E66FCF" w:rsidRDefault="00F05B2F" w:rsidP="00582B14">
            <w:pPr>
              <w:pStyle w:val="a3"/>
              <w:shd w:val="clear" w:color="auto" w:fill="FFFFFF"/>
              <w:spacing w:before="0" w:after="0"/>
              <w:ind w:firstLine="311"/>
              <w:jc w:val="both"/>
              <w:textAlignment w:val="baseline"/>
              <w:rPr>
                <w:rFonts w:eastAsia="Calibri"/>
                <w:bCs/>
                <w:lang w:eastAsia="en-US"/>
              </w:rPr>
            </w:pPr>
            <w:r w:rsidRPr="00E66FCF">
              <w:rPr>
                <w:rFonts w:eastAsia="Calibri"/>
                <w:bCs/>
                <w:lang w:eastAsia="en-US"/>
              </w:rPr>
              <w:t>…</w:t>
            </w:r>
          </w:p>
          <w:p w14:paraId="30F4F3F1" w14:textId="04311682" w:rsidR="00582B14" w:rsidRPr="00E66FCF" w:rsidRDefault="00273E09" w:rsidP="00582B14">
            <w:pPr>
              <w:pStyle w:val="a3"/>
              <w:shd w:val="clear" w:color="auto" w:fill="FFFFFF"/>
              <w:spacing w:before="0" w:after="0"/>
              <w:ind w:firstLine="311"/>
              <w:jc w:val="both"/>
              <w:textAlignment w:val="baseline"/>
              <w:rPr>
                <w:rFonts w:eastAsia="Calibri"/>
                <w:bCs/>
                <w:lang w:eastAsia="en-US"/>
              </w:rPr>
            </w:pPr>
            <w:r w:rsidRPr="00E66FCF">
              <w:rPr>
                <w:rFonts w:eastAsia="Calibri"/>
                <w:bCs/>
                <w:lang w:eastAsia="en-US"/>
              </w:rPr>
              <w:t xml:space="preserve">4. Для получения послевузовского образования в ведущих зарубежных </w:t>
            </w:r>
            <w:r w:rsidRPr="00E66FCF">
              <w:rPr>
                <w:rFonts w:eastAsia="Calibri"/>
                <w:bCs/>
                <w:lang w:eastAsia="en-US"/>
              </w:rPr>
              <w:lastRenderedPageBreak/>
              <w:t>организациях высшего и (или) послевузовского образования по очной форме обучения в соответствии с перечнем специальностей, ежегодно утверждаемым в порядке, установленном законодательством Республики Казахстан, граждане Республики Казахстан имеют право на присуждение на конкурсной основе международной стипендии "</w:t>
            </w:r>
            <w:proofErr w:type="spellStart"/>
            <w:r w:rsidRPr="00E66FCF">
              <w:rPr>
                <w:rFonts w:eastAsia="Calibri"/>
                <w:bCs/>
                <w:lang w:eastAsia="en-US"/>
              </w:rPr>
              <w:t>Болашак</w:t>
            </w:r>
            <w:proofErr w:type="spellEnd"/>
            <w:r w:rsidRPr="00E66FCF">
              <w:rPr>
                <w:rFonts w:eastAsia="Calibri"/>
                <w:bCs/>
                <w:lang w:eastAsia="en-US"/>
              </w:rPr>
              <w:t>" с учетом возрастных ограничений, установленных законодательством Республики Казахстан.</w:t>
            </w:r>
          </w:p>
          <w:p w14:paraId="6A39382A" w14:textId="66A23D95" w:rsidR="008F77E6" w:rsidRPr="00E66FCF" w:rsidRDefault="008F77E6" w:rsidP="00582B14">
            <w:pPr>
              <w:pStyle w:val="a3"/>
              <w:shd w:val="clear" w:color="auto" w:fill="FFFFFF"/>
              <w:spacing w:before="0" w:after="0"/>
              <w:ind w:firstLine="311"/>
              <w:jc w:val="both"/>
              <w:textAlignment w:val="baseline"/>
              <w:rPr>
                <w:rFonts w:eastAsia="Calibri"/>
                <w:bCs/>
                <w:lang w:val="kk-KZ" w:eastAsia="en-US"/>
              </w:rPr>
            </w:pPr>
            <w:r w:rsidRPr="00E66FCF">
              <w:rPr>
                <w:rFonts w:eastAsia="Calibri"/>
                <w:bCs/>
                <w:lang w:val="kk-KZ" w:eastAsia="en-US"/>
              </w:rPr>
              <w:t>...</w:t>
            </w:r>
          </w:p>
          <w:p w14:paraId="45BCA298" w14:textId="1F5C3F4B" w:rsidR="00273E09" w:rsidRPr="00E66FCF" w:rsidRDefault="00273E09" w:rsidP="00582B14">
            <w:pPr>
              <w:pStyle w:val="a3"/>
              <w:shd w:val="clear" w:color="auto" w:fill="FFFFFF"/>
              <w:spacing w:before="0" w:after="0"/>
              <w:ind w:firstLine="311"/>
              <w:jc w:val="both"/>
              <w:textAlignment w:val="baseline"/>
              <w:rPr>
                <w:rFonts w:eastAsia="Calibri"/>
                <w:bCs/>
                <w:lang w:eastAsia="en-US"/>
              </w:rPr>
            </w:pPr>
            <w:r w:rsidRPr="00E66FCF">
              <w:rPr>
                <w:rFonts w:eastAsia="Calibri"/>
                <w:b/>
                <w:lang w:eastAsia="en-US"/>
              </w:rPr>
              <w:t xml:space="preserve">Документы победителей международных олимпиад по общеобразовательным предметам по перечню, утвержденному уполномоченным органом, выносятся на рассмотрение комиссии без проведения конкурса.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680E6" w14:textId="28B25F8C" w:rsidR="00273E09" w:rsidRPr="00E66FCF" w:rsidRDefault="00797685" w:rsidP="00582B14">
            <w:pPr>
              <w:spacing w:after="0" w:line="240" w:lineRule="auto"/>
              <w:ind w:firstLine="327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66FCF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Для </w:t>
            </w:r>
            <w:r w:rsidR="009F719A" w:rsidRPr="00E66F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победителей международных олимпиад по общеобразовательным предметам по </w:t>
            </w:r>
            <w:r w:rsidR="000F0CB9" w:rsidRPr="00E66F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утвержденному уполномоченным органом </w:t>
            </w:r>
            <w:r w:rsidR="009F719A" w:rsidRPr="00E66F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перечню, </w:t>
            </w:r>
            <w:r w:rsidR="009E6D47" w:rsidRPr="00E66F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предусмотрена подача </w:t>
            </w:r>
            <w:r w:rsidR="00A67C90" w:rsidRPr="00E66F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документ</w:t>
            </w:r>
            <w:r w:rsidR="009E6D47" w:rsidRPr="00E66F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ов</w:t>
            </w:r>
            <w:r w:rsidR="00A67C90" w:rsidRPr="00E66F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9F719A" w:rsidRPr="00E66F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 рассмотрение комиссии без проведения конкурса</w:t>
            </w:r>
            <w:r w:rsidR="005F07F1" w:rsidRPr="00E66F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E4105" w:rsidRPr="00E66FC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Это послужит стимулом для участия и победы в международных конкурсах.</w:t>
            </w:r>
          </w:p>
        </w:tc>
      </w:tr>
      <w:tr w:rsidR="00544B45" w:rsidRPr="00E66FCF" w14:paraId="7CA3B682" w14:textId="77777777" w:rsidTr="00582B14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D4C6B" w14:textId="77777777" w:rsidR="00686D28" w:rsidRPr="00E66FCF" w:rsidRDefault="00686D28" w:rsidP="008B4D60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97D5C" w14:textId="78D8B27D" w:rsidR="00686D28" w:rsidRPr="00E66FCF" w:rsidRDefault="00582B14" w:rsidP="008B4D6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6FCF">
              <w:rPr>
                <w:rFonts w:ascii="Times New Roman" w:hAnsi="Times New Roman"/>
                <w:noProof/>
                <w:sz w:val="24"/>
                <w:szCs w:val="24"/>
              </w:rPr>
              <w:t>п</w:t>
            </w:r>
            <w:r w:rsidR="007870C1" w:rsidRPr="00E66FCF">
              <w:rPr>
                <w:rFonts w:ascii="Times New Roman" w:hAnsi="Times New Roman"/>
                <w:noProof/>
                <w:sz w:val="24"/>
                <w:szCs w:val="24"/>
              </w:rPr>
              <w:t>ункт 1 статьи 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C1855" w14:textId="77777777" w:rsidR="00686D28" w:rsidRPr="00E66FCF" w:rsidRDefault="00686D28" w:rsidP="00582B14">
            <w:pPr>
              <w:pStyle w:val="a3"/>
              <w:shd w:val="clear" w:color="auto" w:fill="FFFFFF"/>
              <w:spacing w:before="0" w:after="0"/>
              <w:ind w:firstLine="309"/>
              <w:jc w:val="both"/>
              <w:textAlignment w:val="baseline"/>
              <w:rPr>
                <w:rFonts w:eastAsia="Calibri"/>
                <w:bCs/>
                <w:lang w:eastAsia="en-US"/>
              </w:rPr>
            </w:pPr>
            <w:r w:rsidRPr="00E66FCF">
              <w:rPr>
                <w:rFonts w:eastAsia="Calibri"/>
                <w:bCs/>
                <w:lang w:eastAsia="en-US"/>
              </w:rPr>
              <w:t>Статья 30. Дошкольное воспитание и обучение</w:t>
            </w:r>
          </w:p>
          <w:p w14:paraId="1F3CDCCB" w14:textId="77777777" w:rsidR="00686D28" w:rsidRPr="00E66FCF" w:rsidRDefault="00686D28" w:rsidP="00582B14">
            <w:pPr>
              <w:pStyle w:val="a3"/>
              <w:shd w:val="clear" w:color="auto" w:fill="FFFFFF"/>
              <w:spacing w:before="0" w:after="0"/>
              <w:ind w:firstLine="309"/>
              <w:jc w:val="both"/>
              <w:textAlignment w:val="baseline"/>
              <w:rPr>
                <w:rFonts w:eastAsia="Calibri"/>
                <w:bCs/>
                <w:lang w:eastAsia="en-US"/>
              </w:rPr>
            </w:pPr>
            <w:r w:rsidRPr="00E66FCF">
              <w:rPr>
                <w:rFonts w:eastAsia="Calibri"/>
                <w:bCs/>
                <w:lang w:eastAsia="en-US"/>
              </w:rPr>
              <w:t>1. Дошкольное воспитание детей до приема в 1 класс осуществляется в семье или с одного года до приема в 1 класс в дошкольных организациях.</w:t>
            </w:r>
          </w:p>
          <w:p w14:paraId="78BB201D" w14:textId="3E0FE71B" w:rsidR="008F77E6" w:rsidRPr="00E66FCF" w:rsidRDefault="008F77E6" w:rsidP="00582B14">
            <w:pPr>
              <w:pStyle w:val="a3"/>
              <w:shd w:val="clear" w:color="auto" w:fill="FFFFFF"/>
              <w:spacing w:before="0" w:after="0"/>
              <w:ind w:firstLine="309"/>
              <w:jc w:val="both"/>
              <w:textAlignment w:val="baseline"/>
              <w:rPr>
                <w:rFonts w:eastAsia="Calibri"/>
                <w:bCs/>
                <w:lang w:eastAsia="en-US"/>
              </w:rPr>
            </w:pPr>
            <w:r w:rsidRPr="00E66FCF">
              <w:rPr>
                <w:rFonts w:eastAsia="Calibri"/>
                <w:b/>
                <w:bCs/>
                <w:lang w:val="kk-KZ" w:eastAsia="en-US"/>
              </w:rPr>
              <w:t>Отсутсвует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FDEC8" w14:textId="77777777" w:rsidR="00686D28" w:rsidRPr="00E66FCF" w:rsidRDefault="00686D28" w:rsidP="00582B14">
            <w:pPr>
              <w:pStyle w:val="a3"/>
              <w:shd w:val="clear" w:color="auto" w:fill="FFFFFF"/>
              <w:spacing w:before="0" w:after="0"/>
              <w:ind w:firstLine="311"/>
              <w:jc w:val="both"/>
              <w:textAlignment w:val="baseline"/>
              <w:rPr>
                <w:rFonts w:eastAsia="Calibri"/>
                <w:bCs/>
                <w:lang w:eastAsia="en-US"/>
              </w:rPr>
            </w:pPr>
            <w:r w:rsidRPr="00E66FCF">
              <w:rPr>
                <w:rFonts w:eastAsia="Calibri"/>
                <w:bCs/>
                <w:lang w:eastAsia="en-US"/>
              </w:rPr>
              <w:t>Статья 30. Дошкольное воспитание и обучение</w:t>
            </w:r>
          </w:p>
          <w:p w14:paraId="1DBC2181" w14:textId="77777777" w:rsidR="00686D28" w:rsidRPr="00E66FCF" w:rsidRDefault="00686D28" w:rsidP="00582B14">
            <w:pPr>
              <w:pStyle w:val="a3"/>
              <w:shd w:val="clear" w:color="auto" w:fill="FFFFFF"/>
              <w:spacing w:before="0" w:after="0"/>
              <w:ind w:firstLine="311"/>
              <w:jc w:val="both"/>
              <w:textAlignment w:val="baseline"/>
              <w:rPr>
                <w:rFonts w:eastAsia="Calibri"/>
                <w:bCs/>
                <w:lang w:eastAsia="en-US"/>
              </w:rPr>
            </w:pPr>
            <w:r w:rsidRPr="00E66FCF">
              <w:rPr>
                <w:rFonts w:eastAsia="Calibri"/>
                <w:bCs/>
                <w:lang w:eastAsia="en-US"/>
              </w:rPr>
              <w:t>1. Дошкольное воспитание детей до приема в 1 класс осуществляется в семье или с одного года до приема в 1 класс в дошкольных организациях.</w:t>
            </w:r>
          </w:p>
          <w:p w14:paraId="3DCBF5BE" w14:textId="323F9065" w:rsidR="00686D28" w:rsidRPr="00E66FCF" w:rsidRDefault="00C26ED7" w:rsidP="00582B14">
            <w:pPr>
              <w:pStyle w:val="a3"/>
              <w:shd w:val="clear" w:color="auto" w:fill="FFFFFF"/>
              <w:spacing w:before="0" w:after="0"/>
              <w:ind w:firstLine="311"/>
              <w:jc w:val="both"/>
              <w:textAlignment w:val="baseline"/>
              <w:rPr>
                <w:rFonts w:eastAsia="Calibri"/>
                <w:b/>
                <w:lang w:eastAsia="en-US"/>
              </w:rPr>
            </w:pPr>
            <w:r w:rsidRPr="00E66FCF">
              <w:rPr>
                <w:rFonts w:eastAsia="Calibri"/>
                <w:b/>
                <w:lang w:eastAsia="en-US"/>
              </w:rPr>
              <w:t xml:space="preserve">Дети, прошедшие </w:t>
            </w:r>
            <w:proofErr w:type="spellStart"/>
            <w:r w:rsidRPr="00E66FCF">
              <w:rPr>
                <w:rFonts w:eastAsia="Calibri"/>
                <w:b/>
                <w:lang w:eastAsia="en-US"/>
              </w:rPr>
              <w:t>предшкольную</w:t>
            </w:r>
            <w:proofErr w:type="spellEnd"/>
            <w:r w:rsidRPr="00E66FCF">
              <w:rPr>
                <w:rFonts w:eastAsia="Calibri"/>
                <w:b/>
                <w:lang w:eastAsia="en-US"/>
              </w:rPr>
              <w:t xml:space="preserve"> подготовку, выпускаются из дошкольных организаций до 31 июля текущего года включительно (кроме детей с особыми образовательными потребностями, имеющими соответствующее заключение психолого-медико-педагогической консультации)</w:t>
            </w:r>
            <w:r w:rsidR="007B77F0" w:rsidRPr="00E66FCF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F4194" w14:textId="27C7046A" w:rsidR="00686D28" w:rsidRPr="00E66FCF" w:rsidRDefault="00D843F3" w:rsidP="00582B14">
            <w:pPr>
              <w:spacing w:after="0" w:line="240" w:lineRule="auto"/>
              <w:ind w:firstLine="327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66FCF">
              <w:rPr>
                <w:rFonts w:ascii="Times New Roman" w:eastAsia="Calibri" w:hAnsi="Times New Roman"/>
                <w:bCs/>
                <w:sz w:val="24"/>
                <w:szCs w:val="24"/>
              </w:rPr>
              <w:t>Дет</w:t>
            </w:r>
            <w:r w:rsidR="00C741E6" w:rsidRPr="00E66FCF">
              <w:rPr>
                <w:rFonts w:ascii="Times New Roman" w:eastAsia="Calibri" w:hAnsi="Times New Roman"/>
                <w:bCs/>
                <w:sz w:val="24"/>
                <w:szCs w:val="24"/>
              </w:rPr>
              <w:t>и</w:t>
            </w:r>
            <w:r w:rsidRPr="00E66FCF">
              <w:rPr>
                <w:rFonts w:ascii="Times New Roman" w:eastAsia="Calibri" w:hAnsi="Times New Roman"/>
                <w:bCs/>
                <w:sz w:val="24"/>
                <w:szCs w:val="24"/>
              </w:rPr>
              <w:t>, достигши</w:t>
            </w:r>
            <w:r w:rsidR="000954B5" w:rsidRPr="00E66FCF">
              <w:rPr>
                <w:rFonts w:ascii="Times New Roman" w:eastAsia="Calibri" w:hAnsi="Times New Roman"/>
                <w:bCs/>
                <w:sz w:val="24"/>
                <w:szCs w:val="24"/>
              </w:rPr>
              <w:t>е</w:t>
            </w:r>
            <w:r w:rsidRPr="00E66FC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возраста 6 лет</w:t>
            </w:r>
            <w:r w:rsidR="00784BF8" w:rsidRPr="00E66FCF">
              <w:rPr>
                <w:rFonts w:ascii="Times New Roman" w:eastAsia="Calibri" w:hAnsi="Times New Roman"/>
                <w:bCs/>
                <w:sz w:val="24"/>
                <w:szCs w:val="24"/>
              </w:rPr>
              <w:t>,</w:t>
            </w:r>
            <w:r w:rsidR="004C0A29" w:rsidRPr="00E66FC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смогут посещать детские сады </w:t>
            </w:r>
            <w:r w:rsidR="00FF7C5B" w:rsidRPr="00E66FCF">
              <w:rPr>
                <w:rFonts w:ascii="Times New Roman" w:eastAsia="Calibri" w:hAnsi="Times New Roman"/>
                <w:bCs/>
                <w:sz w:val="24"/>
                <w:szCs w:val="24"/>
              </w:rPr>
              <w:t>до зачисления в школьные организации в качестве учащихся.</w:t>
            </w:r>
          </w:p>
        </w:tc>
      </w:tr>
      <w:tr w:rsidR="00544B45" w:rsidRPr="00E66FCF" w14:paraId="6B157639" w14:textId="77777777" w:rsidTr="00582B14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A8220" w14:textId="77777777" w:rsidR="00273E09" w:rsidRPr="00E66FCF" w:rsidRDefault="00273E09" w:rsidP="008B4D60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CAB6" w14:textId="35484FC3" w:rsidR="00273E09" w:rsidRPr="00E66FCF" w:rsidRDefault="00811055" w:rsidP="008B4D60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 xml:space="preserve">новый </w:t>
            </w:r>
            <w:r w:rsidR="00582B14" w:rsidRPr="00E66FCF">
              <w:rPr>
                <w:rFonts w:ascii="Times New Roman" w:hAnsi="Times New Roman"/>
                <w:sz w:val="24"/>
                <w:szCs w:val="24"/>
              </w:rPr>
              <w:t>п</w:t>
            </w:r>
            <w:r w:rsidR="00273E09" w:rsidRPr="00E66FCF">
              <w:rPr>
                <w:rFonts w:ascii="Times New Roman" w:hAnsi="Times New Roman"/>
                <w:sz w:val="24"/>
                <w:szCs w:val="24"/>
              </w:rPr>
              <w:t>ункт 2</w:t>
            </w:r>
            <w:r w:rsidRPr="00E66FCF">
              <w:rPr>
                <w:rFonts w:ascii="Times New Roman" w:hAnsi="Times New Roman"/>
                <w:sz w:val="24"/>
                <w:szCs w:val="24"/>
              </w:rPr>
              <w:t>-1</w:t>
            </w:r>
            <w:r w:rsidR="00273E09" w:rsidRPr="00E66FCF">
              <w:rPr>
                <w:rFonts w:ascii="Times New Roman" w:hAnsi="Times New Roman"/>
                <w:sz w:val="24"/>
                <w:szCs w:val="24"/>
              </w:rPr>
              <w:t xml:space="preserve"> статьи 35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36DB9" w14:textId="77777777" w:rsidR="00273E09" w:rsidRPr="00E66FCF" w:rsidRDefault="00273E09" w:rsidP="00582B14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Статья 35. Высшее образование</w:t>
            </w:r>
          </w:p>
          <w:p w14:paraId="54BEC8C2" w14:textId="3EBE1D87" w:rsidR="0015592D" w:rsidRPr="00E66FCF" w:rsidRDefault="00273E09" w:rsidP="00582B14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7557CEC0" w14:textId="77777777" w:rsidR="00582B14" w:rsidRPr="00E66FCF" w:rsidRDefault="00273E09" w:rsidP="00582B14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lastRenderedPageBreak/>
              <w:t>2. Образовательные программы высшего образования реализуются в организациях высшего и (или) послевузовского образования.</w:t>
            </w:r>
          </w:p>
          <w:p w14:paraId="43008A37" w14:textId="77777777" w:rsidR="00582B14" w:rsidRPr="00E66FCF" w:rsidRDefault="00273E09" w:rsidP="00582B14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Обучение по образовательным программам высшего образования осуществляется в формах очного обучения и (или) экстерната.</w:t>
            </w:r>
          </w:p>
          <w:p w14:paraId="4767129E" w14:textId="77777777" w:rsidR="00582B14" w:rsidRPr="00E66FCF" w:rsidRDefault="00273E09" w:rsidP="00582B14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Основными видами организаций высшего и (или) послевузовского образования являются национальный исследовательский университет, национальная организация высшего и (или) послевузовского образования, исследовательский университет, университет, академия, институт и приравненные к ним (консерватория, высшая школа, высшее училище).</w:t>
            </w:r>
          </w:p>
          <w:p w14:paraId="09D81F79" w14:textId="51FBE402" w:rsidR="00273E09" w:rsidRPr="00E66FCF" w:rsidRDefault="00273E09" w:rsidP="00582B14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 xml:space="preserve">В организациях высшего и (или) послевузовского образования при наличии соответствующей лицензии и материально-технической базы могут реализовываться образовательные программы технического и профессионального, </w:t>
            </w:r>
            <w:proofErr w:type="spellStart"/>
            <w:r w:rsidRPr="00E66FCF">
              <w:rPr>
                <w:rFonts w:ascii="Times New Roman" w:hAnsi="Times New Roman"/>
                <w:sz w:val="24"/>
                <w:szCs w:val="24"/>
              </w:rPr>
              <w:t>послесреднего</w:t>
            </w:r>
            <w:proofErr w:type="spellEnd"/>
            <w:r w:rsidRPr="00E66FCF">
              <w:rPr>
                <w:rFonts w:ascii="Times New Roman" w:hAnsi="Times New Roman"/>
                <w:sz w:val="24"/>
                <w:szCs w:val="24"/>
              </w:rPr>
              <w:t>, высшего, послевузовского и дополнительного образования, а также общеобразовательные учебные программы начального, основного среднего, общего среднего образования в организациях образования в области культуры.</w:t>
            </w:r>
          </w:p>
          <w:p w14:paraId="433C1044" w14:textId="52EC39CB" w:rsidR="00273E09" w:rsidRPr="00E66FCF" w:rsidRDefault="00FE251C" w:rsidP="00582B14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F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2-1</w:t>
            </w:r>
            <w:r w:rsidRPr="00E66FCF">
              <w:rPr>
                <w:rFonts w:ascii="Times New Roman" w:hAnsi="Times New Roman"/>
                <w:b/>
                <w:sz w:val="24"/>
                <w:szCs w:val="24"/>
              </w:rPr>
              <w:t>. Отсутствует.</w:t>
            </w:r>
          </w:p>
          <w:p w14:paraId="0D1D372D" w14:textId="46FD6ED0" w:rsidR="005B120F" w:rsidRPr="00E66FCF" w:rsidRDefault="005B120F" w:rsidP="00582B14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A7AD6" w14:textId="77777777" w:rsidR="00273E09" w:rsidRPr="00E66FCF" w:rsidRDefault="00273E09" w:rsidP="00582B14">
            <w:pPr>
              <w:spacing w:after="0" w:line="240" w:lineRule="auto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lastRenderedPageBreak/>
              <w:t>Статья 35. Высшее образование</w:t>
            </w:r>
          </w:p>
          <w:p w14:paraId="75881F18" w14:textId="2378D778" w:rsidR="0015592D" w:rsidRPr="00E66FCF" w:rsidRDefault="0015592D" w:rsidP="00582B14">
            <w:pPr>
              <w:spacing w:after="0" w:line="240" w:lineRule="auto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021DC9A5" w14:textId="77777777" w:rsidR="00273E09" w:rsidRPr="00E66FCF" w:rsidRDefault="00273E09" w:rsidP="00582B14">
            <w:pPr>
              <w:spacing w:after="0" w:line="240" w:lineRule="auto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lastRenderedPageBreak/>
              <w:t>2. Образовательные программы высшего образования реализуются в организациях высшего и (или) послевузовского образования.</w:t>
            </w:r>
          </w:p>
          <w:p w14:paraId="3547495C" w14:textId="77777777" w:rsidR="00582B14" w:rsidRPr="00E66FCF" w:rsidRDefault="00273E09" w:rsidP="00582B14">
            <w:pPr>
              <w:spacing w:after="0" w:line="240" w:lineRule="auto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Обучение по образовательным программам высшего образования осуществляется в формах очного обучения и (или) экстерната.</w:t>
            </w:r>
          </w:p>
          <w:p w14:paraId="283D304F" w14:textId="77777777" w:rsidR="00582B14" w:rsidRPr="00E66FCF" w:rsidRDefault="00273E09" w:rsidP="00582B14">
            <w:pPr>
              <w:spacing w:after="0" w:line="240" w:lineRule="auto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Основными видами организаций высшего и (или) послевузовского образования являются национальный исследовательский университет, национальная организация высшего и (или) послевузовского образования, исследовательский университет, университет, академия, институт и приравненные к ним (консерватория, высшая школа, высшее училище).</w:t>
            </w:r>
          </w:p>
          <w:p w14:paraId="5F3F8707" w14:textId="77777777" w:rsidR="00582B14" w:rsidRPr="00E66FCF" w:rsidRDefault="00273E09" w:rsidP="00582B14">
            <w:pPr>
              <w:spacing w:after="0" w:line="240" w:lineRule="auto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 xml:space="preserve">В организациях высшего и (или) послевузовского образования при наличии соответствующей лицензии и материально-технической базы могут реализовываться образовательные программы технического и профессионального, </w:t>
            </w:r>
            <w:proofErr w:type="spellStart"/>
            <w:r w:rsidRPr="00E66FCF">
              <w:rPr>
                <w:rFonts w:ascii="Times New Roman" w:hAnsi="Times New Roman"/>
                <w:sz w:val="24"/>
                <w:szCs w:val="24"/>
              </w:rPr>
              <w:t>послесреднего</w:t>
            </w:r>
            <w:proofErr w:type="spellEnd"/>
            <w:r w:rsidRPr="00E66FCF">
              <w:rPr>
                <w:rFonts w:ascii="Times New Roman" w:hAnsi="Times New Roman"/>
                <w:sz w:val="24"/>
                <w:szCs w:val="24"/>
              </w:rPr>
              <w:t>, высшего, послевузовского и дополнительного образования, а также общеобразовательные учебные программы начального, основного среднего, общего среднего образования в организациях образования в области культуры.</w:t>
            </w:r>
          </w:p>
          <w:p w14:paraId="6F3C6699" w14:textId="7AE48347" w:rsidR="00582B14" w:rsidRPr="00E66FCF" w:rsidRDefault="00811055" w:rsidP="00582B14">
            <w:pPr>
              <w:spacing w:after="0" w:line="240" w:lineRule="auto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b/>
                <w:sz w:val="24"/>
                <w:szCs w:val="24"/>
              </w:rPr>
              <w:t xml:space="preserve">2-1. </w:t>
            </w:r>
            <w:r w:rsidR="00273E09" w:rsidRPr="00E66FCF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Организации высшего и (или) послевузовского образования классифицируются по группам на основе результатов научной, образовательной деятельности, вклада в экономику страны, региона и (или) отрасли,  академической мобильности, международного сотрудничества, социального развития обучающихся, за исключением военных, </w:t>
            </w:r>
            <w:r w:rsidR="00273E09" w:rsidRPr="00E66F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специальных учебных заведений и международных и иностранных учебных заведений в Республике Казахстан и (или) их филиалов созданных на основе международных договоров или по решению Правительства Республики Казахстан.</w:t>
            </w:r>
          </w:p>
          <w:p w14:paraId="5485F4A2" w14:textId="77777777" w:rsidR="00582B14" w:rsidRPr="00E66FCF" w:rsidRDefault="00273E09" w:rsidP="00582B14">
            <w:pPr>
              <w:spacing w:after="0" w:line="240" w:lineRule="auto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b/>
                <w:sz w:val="24"/>
                <w:szCs w:val="24"/>
              </w:rPr>
              <w:t>К первой группе относятся организации высшего и (или) послевузовского образования, обеспечивающие в реализации национальных приоритетов, технологического, социального развития государства на международном и национальном уровнях.</w:t>
            </w:r>
          </w:p>
          <w:p w14:paraId="631BD8E4" w14:textId="77777777" w:rsidR="00582B14" w:rsidRPr="00E66FCF" w:rsidRDefault="00273E09" w:rsidP="00582B14">
            <w:pPr>
              <w:spacing w:after="0" w:line="240" w:lineRule="auto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b/>
                <w:sz w:val="24"/>
                <w:szCs w:val="24"/>
              </w:rPr>
              <w:t>Ко второй группе относятся организации высшего и (или) послевузовского образования, обеспечивающие вклад в экономику, технологическое развитие региона и участвующие в решении ключевых задач на региональном уровне.</w:t>
            </w:r>
          </w:p>
          <w:p w14:paraId="624740F6" w14:textId="4C7C998F" w:rsidR="00273E09" w:rsidRPr="00E66FCF" w:rsidRDefault="00273E09" w:rsidP="00582B14">
            <w:pPr>
              <w:spacing w:after="0" w:line="240" w:lineRule="auto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b/>
                <w:sz w:val="24"/>
                <w:szCs w:val="24"/>
              </w:rPr>
              <w:t xml:space="preserve">К третьей группе относятся организации высшего и (или) послевузовского образования, обеспечивающие выполнение ключевых задач отдельных отраслей экономики и их инновационное развитие.  </w:t>
            </w:r>
          </w:p>
          <w:p w14:paraId="62941660" w14:textId="77777777" w:rsidR="00273E09" w:rsidRPr="00E66FCF" w:rsidRDefault="00273E09" w:rsidP="00582B14">
            <w:pPr>
              <w:spacing w:after="0" w:line="240" w:lineRule="auto"/>
              <w:ind w:firstLine="3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FCF">
              <w:rPr>
                <w:rFonts w:ascii="Times New Roman" w:hAnsi="Times New Roman"/>
                <w:b/>
                <w:sz w:val="24"/>
                <w:szCs w:val="24"/>
              </w:rPr>
              <w:t xml:space="preserve">К четвертой группе относятся организации высшего и (или) послевузовского образования, обеспечивающие минимальные требования государственного общеобязательного стандарта высшего образования и спрос населения на высшее образование.   </w:t>
            </w:r>
          </w:p>
          <w:p w14:paraId="662B4820" w14:textId="77777777" w:rsidR="00273E09" w:rsidRPr="00E66FCF" w:rsidRDefault="00273E09" w:rsidP="00582B14">
            <w:pPr>
              <w:spacing w:after="0" w:line="240" w:lineRule="auto"/>
              <w:ind w:firstLine="329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E66FCF">
              <w:rPr>
                <w:rFonts w:ascii="Times New Roman" w:hAnsi="Times New Roman"/>
                <w:b/>
                <w:sz w:val="24"/>
                <w:szCs w:val="24"/>
              </w:rPr>
              <w:t>Впервые создаваемая организация высшего и (или) послевузовского образования классифицируются к четвертой группе.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AD901" w14:textId="77777777" w:rsidR="00273E09" w:rsidRPr="00E66FCF" w:rsidRDefault="00273E09" w:rsidP="00582B14">
            <w:pPr>
              <w:spacing w:after="0" w:line="240" w:lineRule="auto"/>
              <w:ind w:firstLine="31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66FCF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Вузы планируется классифицировать по четырем группам. </w:t>
            </w:r>
          </w:p>
          <w:p w14:paraId="7B8BDA2E" w14:textId="77777777" w:rsidR="00582B14" w:rsidRPr="00E66FCF" w:rsidRDefault="00273E09" w:rsidP="00582B14">
            <w:pPr>
              <w:spacing w:after="0" w:line="240" w:lineRule="auto"/>
              <w:ind w:firstLine="31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66FCF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Главным критерием для них будет уровень показателей по научной, образовательной деятельности, а также будут учитываться их влияние на экономику страны, вклад выпускников в экономику региона. </w:t>
            </w:r>
          </w:p>
          <w:p w14:paraId="62156D78" w14:textId="6316C4E1" w:rsidR="00273E09" w:rsidRPr="00E66FCF" w:rsidRDefault="00273E09" w:rsidP="00582B14">
            <w:pPr>
              <w:spacing w:after="0" w:line="240" w:lineRule="auto"/>
              <w:ind w:firstLine="31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66FCF">
              <w:rPr>
                <w:rFonts w:ascii="Times New Roman" w:eastAsia="Calibri" w:hAnsi="Times New Roman"/>
                <w:bCs/>
                <w:sz w:val="24"/>
                <w:szCs w:val="24"/>
              </w:rPr>
              <w:t>В целом в основе ранжирования вузов по категориям лежит конкуренция вузов по повышению качества образования и науки.</w:t>
            </w:r>
          </w:p>
        </w:tc>
      </w:tr>
      <w:tr w:rsidR="00544B45" w:rsidRPr="00E66FCF" w14:paraId="4232269D" w14:textId="77777777" w:rsidTr="00582B14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55C8C" w14:textId="77777777" w:rsidR="00273E09" w:rsidRPr="00E66FCF" w:rsidRDefault="00273E09" w:rsidP="008B4D60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C39CF" w14:textId="4DE768C4" w:rsidR="00273E09" w:rsidRPr="00E66FCF" w:rsidRDefault="00811055" w:rsidP="008B4D60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 xml:space="preserve">новый </w:t>
            </w:r>
            <w:r w:rsidR="00582B14" w:rsidRPr="00E66FCF">
              <w:rPr>
                <w:rFonts w:ascii="Times New Roman" w:hAnsi="Times New Roman"/>
                <w:sz w:val="24"/>
                <w:szCs w:val="24"/>
              </w:rPr>
              <w:t>п</w:t>
            </w:r>
            <w:r w:rsidR="00273E09" w:rsidRPr="00E66FCF">
              <w:rPr>
                <w:rFonts w:ascii="Times New Roman" w:hAnsi="Times New Roman"/>
                <w:sz w:val="24"/>
                <w:szCs w:val="24"/>
              </w:rPr>
              <w:t>ункт 2</w:t>
            </w:r>
            <w:r w:rsidRPr="00E66FCF">
              <w:rPr>
                <w:rFonts w:ascii="Times New Roman" w:hAnsi="Times New Roman"/>
                <w:sz w:val="24"/>
                <w:szCs w:val="24"/>
              </w:rPr>
              <w:t>-1</w:t>
            </w:r>
            <w:r w:rsidR="00273E09" w:rsidRPr="00E66FCF">
              <w:rPr>
                <w:rFonts w:ascii="Times New Roman" w:hAnsi="Times New Roman"/>
                <w:sz w:val="24"/>
                <w:szCs w:val="24"/>
              </w:rPr>
              <w:t xml:space="preserve"> статьи 36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27099" w14:textId="77777777" w:rsidR="00273E09" w:rsidRPr="00E66FCF" w:rsidRDefault="00273E09" w:rsidP="00582B14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Статья 36. Послевузовское образование</w:t>
            </w:r>
          </w:p>
          <w:p w14:paraId="6BE28470" w14:textId="18BD68D8" w:rsidR="00E84AA8" w:rsidRPr="00E66FCF" w:rsidRDefault="00E84AA8" w:rsidP="00582B14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</w:p>
          <w:p w14:paraId="6BFFBFE2" w14:textId="77777777" w:rsidR="00273E09" w:rsidRPr="00E66FCF" w:rsidRDefault="00273E09" w:rsidP="00582B14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2. Послевузовское образование осуществляется в магистратуре, резидентуре и докторантуре организаций высшего и (или) послевузовского образования, научных организаций по основному профилю деятельности и направлениям подготовки кадров, а также путем направления стипендиатов международной стипендии "Болашак" на обучение в ведущие зарубежные организаций высшего и (или) послевузовского образования по очной форме обучения в соответствии с перечнем специальностей, ежегодно утверждаемым в порядке, установленном законодательством Республики Казахстан.</w:t>
            </w:r>
          </w:p>
          <w:p w14:paraId="68CB47B4" w14:textId="77777777" w:rsidR="00FE251C" w:rsidRPr="00E66FCF" w:rsidRDefault="00FE251C" w:rsidP="00FE251C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F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2-1</w:t>
            </w:r>
            <w:r w:rsidRPr="00E66FCF">
              <w:rPr>
                <w:rFonts w:ascii="Times New Roman" w:hAnsi="Times New Roman"/>
                <w:b/>
                <w:sz w:val="24"/>
                <w:szCs w:val="24"/>
              </w:rPr>
              <w:t>. Отсутствует.</w:t>
            </w:r>
          </w:p>
          <w:p w14:paraId="48B4DFE9" w14:textId="01C7CB34" w:rsidR="005B120F" w:rsidRPr="00E66FCF" w:rsidRDefault="005B120F" w:rsidP="00582B14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EDAF7" w14:textId="77777777" w:rsidR="00273E09" w:rsidRPr="00E66FCF" w:rsidRDefault="00273E09" w:rsidP="00582B14">
            <w:pPr>
              <w:spacing w:after="0" w:line="240" w:lineRule="auto"/>
              <w:ind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Статья 36. Послевузовское образование</w:t>
            </w:r>
          </w:p>
          <w:p w14:paraId="7D2D44CD" w14:textId="2382B5A3" w:rsidR="00E84AA8" w:rsidRPr="00E66FCF" w:rsidRDefault="00E84AA8" w:rsidP="00582B14">
            <w:pPr>
              <w:spacing w:after="0" w:line="240" w:lineRule="auto"/>
              <w:ind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7BAC6A2C" w14:textId="77777777" w:rsidR="00582B14" w:rsidRPr="00E66FCF" w:rsidRDefault="00273E09" w:rsidP="00582B14">
            <w:pPr>
              <w:spacing w:after="0" w:line="240" w:lineRule="auto"/>
              <w:ind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2. Послевузовское образование осуществляется в магистратуре, резидентуре и докторантуре организаций высшего и (или) послевузовского образования, научных организаций по основному профилю деятельности и направлениям подготовки кадров, а также путем направления стипендиатов международной стипендии "Болашак" на обучение в ведущие зарубежные организаций высшего и (или) послевузовского образования по очной форме обучения в соответствии с перечнем специальностей, ежегодно утверждаемым в порядке, установленном законодательством Республики Казахстан.</w:t>
            </w:r>
          </w:p>
          <w:p w14:paraId="02F57426" w14:textId="43146DF3" w:rsidR="00582B14" w:rsidRPr="00E66FCF" w:rsidRDefault="00811055" w:rsidP="00582B14">
            <w:pPr>
              <w:spacing w:after="0" w:line="240" w:lineRule="auto"/>
              <w:ind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b/>
                <w:sz w:val="24"/>
                <w:szCs w:val="24"/>
              </w:rPr>
              <w:t xml:space="preserve">2-1. </w:t>
            </w:r>
            <w:r w:rsidR="00273E09" w:rsidRPr="00E66FCF">
              <w:rPr>
                <w:rFonts w:ascii="Times New Roman" w:hAnsi="Times New Roman"/>
                <w:b/>
                <w:sz w:val="24"/>
                <w:szCs w:val="24"/>
              </w:rPr>
              <w:t>Организации высшего и (или) послевузовского образования классифицируются по группам на основе результатов научной, образовательной деятельности, вклада в экономику страны, региона и (или) отрасли,  академической мобильности, международного сотрудничества, социального развития обучающихся, за исключением Академии правосудия при Верховном суде Республики Казахстан, военных, специальных учебных заведений и международных и иностранных учебных заведений в Республике Казахстан и (или) их филиалов созданных на основе международных договоров или по решению Правительства Республики Казахстан .</w:t>
            </w:r>
          </w:p>
          <w:p w14:paraId="16DDA67B" w14:textId="029400F5" w:rsidR="00273E09" w:rsidRPr="00E66FCF" w:rsidRDefault="00273E09" w:rsidP="00582B14">
            <w:pPr>
              <w:spacing w:after="0" w:line="240" w:lineRule="auto"/>
              <w:ind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b/>
                <w:sz w:val="24"/>
                <w:szCs w:val="24"/>
              </w:rPr>
              <w:t xml:space="preserve">К первой группе относятся организации высшего и (или) послевузовского </w:t>
            </w:r>
            <w:r w:rsidRPr="00E66F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образования, участвующие в реализации национальных приоритетов, технологического, социального развития государства на международном и национальном уровнях.</w:t>
            </w:r>
          </w:p>
          <w:p w14:paraId="50486B83" w14:textId="106F1393" w:rsidR="00273E09" w:rsidRPr="00E66FCF" w:rsidRDefault="00273E09" w:rsidP="00582B14">
            <w:pPr>
              <w:spacing w:after="0" w:line="240" w:lineRule="auto"/>
              <w:ind w:firstLine="3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FCF">
              <w:rPr>
                <w:rFonts w:ascii="Times New Roman" w:hAnsi="Times New Roman"/>
                <w:b/>
                <w:sz w:val="24"/>
                <w:szCs w:val="24"/>
              </w:rPr>
              <w:t>Ко второй группе относятся организации высшего и (или) послевузовского образования, обеспечивающие вклад в экономику, технологическое развитие региона и участвующие в решении ключевых задач на региональном уровне.</w:t>
            </w:r>
          </w:p>
          <w:p w14:paraId="05516E97" w14:textId="74E84DC5" w:rsidR="00273E09" w:rsidRPr="00E66FCF" w:rsidRDefault="00273E09" w:rsidP="00582B14">
            <w:pPr>
              <w:spacing w:after="0" w:line="240" w:lineRule="auto"/>
              <w:ind w:firstLine="3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FCF">
              <w:rPr>
                <w:rFonts w:ascii="Times New Roman" w:hAnsi="Times New Roman"/>
                <w:b/>
                <w:sz w:val="24"/>
                <w:szCs w:val="24"/>
              </w:rPr>
              <w:t xml:space="preserve">К третьей группе относятся организации высшего и (или) послевузовского образования, обеспечивающие выполнение ключевых задач отрасли экономики и их инновационное развитие.  </w:t>
            </w:r>
          </w:p>
          <w:p w14:paraId="200C3CD9" w14:textId="6762C5C3" w:rsidR="00273E09" w:rsidRPr="00E66FCF" w:rsidRDefault="00273E09" w:rsidP="00582B14">
            <w:pPr>
              <w:spacing w:after="0" w:line="240" w:lineRule="auto"/>
              <w:ind w:firstLine="3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FCF">
              <w:rPr>
                <w:rFonts w:ascii="Times New Roman" w:hAnsi="Times New Roman"/>
                <w:b/>
                <w:sz w:val="24"/>
                <w:szCs w:val="24"/>
              </w:rPr>
              <w:t xml:space="preserve">К четвертой группе относятся организации высшего и (или) послевузовского образования, обеспечивающие минимальные запросы послевузовского образования и спрос населения на послевузовское образование. </w:t>
            </w:r>
          </w:p>
          <w:p w14:paraId="108707D5" w14:textId="7D5942CC" w:rsidR="00273E09" w:rsidRPr="00E66FCF" w:rsidRDefault="00273E09" w:rsidP="00582B14">
            <w:pPr>
              <w:spacing w:after="0" w:line="240" w:lineRule="auto"/>
              <w:ind w:firstLine="311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E66FCF">
              <w:rPr>
                <w:rFonts w:ascii="Times New Roman" w:hAnsi="Times New Roman"/>
                <w:b/>
                <w:sz w:val="24"/>
                <w:szCs w:val="24"/>
              </w:rPr>
              <w:t>Впервые создаваемая организация высшего и (или) послевузовского образования классифицируются к четвертой группе.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4364B" w14:textId="77777777" w:rsidR="00273E09" w:rsidRPr="00E66FCF" w:rsidRDefault="0011484C" w:rsidP="008B4D60">
            <w:pPr>
              <w:spacing w:after="0" w:line="240" w:lineRule="auto"/>
              <w:ind w:firstLine="1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66FCF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  </w:t>
            </w:r>
            <w:r w:rsidR="00273E09" w:rsidRPr="00E66FC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Вузы планируется классифицировать по четырем группам. </w:t>
            </w:r>
          </w:p>
          <w:p w14:paraId="7EE3B2C2" w14:textId="77777777" w:rsidR="00273E09" w:rsidRPr="00E66FCF" w:rsidRDefault="0011484C" w:rsidP="008B4D60">
            <w:pPr>
              <w:spacing w:after="0" w:line="240" w:lineRule="auto"/>
              <w:ind w:firstLine="1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66FC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</w:t>
            </w:r>
            <w:r w:rsidR="00273E09" w:rsidRPr="00E66FC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Главным критерием для них будет уровень показателей по научной, образовательной деятельности, а также будут учитываться их влияние на экономику страны, вклад выпускников в экономику региона. </w:t>
            </w:r>
          </w:p>
          <w:p w14:paraId="004DC2AD" w14:textId="77777777" w:rsidR="00273E09" w:rsidRPr="00E66FCF" w:rsidRDefault="00273E09" w:rsidP="008B4D60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eastAsia="Calibri" w:hAnsi="Times New Roman"/>
                <w:bCs/>
                <w:sz w:val="24"/>
                <w:szCs w:val="24"/>
              </w:rPr>
              <w:t>В целом в основе ранжирования вузов по категориям лежит конкуренция вузов по повышению качества образования и науки.</w:t>
            </w:r>
          </w:p>
        </w:tc>
      </w:tr>
      <w:tr w:rsidR="00544B45" w:rsidRPr="00E66FCF" w14:paraId="5EE7BB35" w14:textId="77777777" w:rsidTr="00582B14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E5C92" w14:textId="77777777" w:rsidR="00273E09" w:rsidRPr="00E66FCF" w:rsidRDefault="00273E09" w:rsidP="005A2182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24274" w14:textId="5D05D3E3" w:rsidR="00273E09" w:rsidRPr="00E66FCF" w:rsidRDefault="00582B14" w:rsidP="008B4D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="00C94122" w:rsidRPr="00E66FCF">
              <w:rPr>
                <w:rFonts w:ascii="Times New Roman" w:hAnsi="Times New Roman"/>
                <w:noProof/>
                <w:sz w:val="24"/>
                <w:szCs w:val="24"/>
              </w:rPr>
              <w:t>овый</w:t>
            </w:r>
            <w:r w:rsidR="00273E09" w:rsidRPr="00E66FCF">
              <w:rPr>
                <w:rFonts w:ascii="Times New Roman" w:eastAsia="Calibri" w:hAnsi="Times New Roman"/>
                <w:sz w:val="24"/>
                <w:szCs w:val="24"/>
              </w:rPr>
              <w:t xml:space="preserve"> пункт 5 статьи 43-1</w:t>
            </w:r>
          </w:p>
          <w:p w14:paraId="5D4C27E4" w14:textId="77777777" w:rsidR="00273E09" w:rsidRPr="00E66FCF" w:rsidRDefault="00273E09" w:rsidP="008B4D60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3482B" w14:textId="77777777" w:rsidR="00273E09" w:rsidRPr="00E66FCF" w:rsidRDefault="00273E09" w:rsidP="00582B14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Статья 43-1. Деятельность и компетенция организаций высшего и (или) послевузовского образования</w:t>
            </w:r>
          </w:p>
          <w:p w14:paraId="08AC7B63" w14:textId="1724C38F" w:rsidR="00833AF0" w:rsidRPr="00E66FCF" w:rsidRDefault="00833AF0" w:rsidP="00582B14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5C06343E" w14:textId="7055FF57" w:rsidR="00273E09" w:rsidRPr="00E66FCF" w:rsidRDefault="008F77E6" w:rsidP="00582B14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6F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Pr="00E66FC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</w:t>
            </w:r>
            <w:proofErr w:type="spellStart"/>
            <w:r w:rsidR="00273E09" w:rsidRPr="00E66FCF">
              <w:rPr>
                <w:rFonts w:ascii="Times New Roman" w:hAnsi="Times New Roman"/>
                <w:b/>
                <w:bCs/>
                <w:sz w:val="24"/>
                <w:szCs w:val="24"/>
              </w:rPr>
              <w:t>тсутствует</w:t>
            </w:r>
            <w:proofErr w:type="spellEnd"/>
            <w:r w:rsidR="00A80D08" w:rsidRPr="00E66FC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F1FF6" w14:textId="77777777" w:rsidR="00273E09" w:rsidRPr="00E66FCF" w:rsidRDefault="00273E09" w:rsidP="00582B14">
            <w:pPr>
              <w:spacing w:after="0" w:line="240" w:lineRule="auto"/>
              <w:ind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Статья 43-1. Деятельность и компетенция организаций высшего и (или) послевузовского образования</w:t>
            </w:r>
          </w:p>
          <w:p w14:paraId="16D61288" w14:textId="764623D9" w:rsidR="00833AF0" w:rsidRPr="00E66FCF" w:rsidRDefault="00833AF0" w:rsidP="00582B14">
            <w:pPr>
              <w:spacing w:after="0" w:line="240" w:lineRule="auto"/>
              <w:ind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2D919D29" w14:textId="77777777" w:rsidR="00273E09" w:rsidRPr="00E66FCF" w:rsidRDefault="00273E09" w:rsidP="00582B14">
            <w:pPr>
              <w:spacing w:after="0" w:line="240" w:lineRule="auto"/>
              <w:ind w:firstLine="3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FCF">
              <w:rPr>
                <w:rFonts w:ascii="Times New Roman" w:hAnsi="Times New Roman"/>
                <w:b/>
                <w:sz w:val="24"/>
                <w:szCs w:val="24"/>
              </w:rPr>
              <w:t xml:space="preserve">5. Организации высшего и (или) послевузовского образования, входящие в первую группу, вправе самостоятельно определять правила проведения текущего </w:t>
            </w:r>
            <w:r w:rsidRPr="00E66F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контроля успеваемости, промежуточной и итоговой аттестации обучающихся. </w:t>
            </w:r>
          </w:p>
          <w:p w14:paraId="4646F8BF" w14:textId="793EB400" w:rsidR="00273E09" w:rsidRPr="00E66FCF" w:rsidRDefault="00273E09" w:rsidP="00582B14">
            <w:pPr>
              <w:spacing w:after="0" w:line="240" w:lineRule="auto"/>
              <w:ind w:firstLine="3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FCF">
              <w:rPr>
                <w:rFonts w:ascii="Times New Roman" w:hAnsi="Times New Roman"/>
                <w:b/>
                <w:sz w:val="24"/>
                <w:szCs w:val="24"/>
              </w:rPr>
              <w:t>При этом компетенция, предусмотренная в пункте 4 настоящей статьи, распространяется также для организаций высшего и (или) послевузовского образования, входящие в первую группу, не имеющих особый статус.</w:t>
            </w:r>
          </w:p>
          <w:p w14:paraId="2BC1A2D6" w14:textId="2E602389" w:rsidR="00273E09" w:rsidRPr="00E66FCF" w:rsidRDefault="00273E09" w:rsidP="00582B14">
            <w:pPr>
              <w:spacing w:after="0" w:line="240" w:lineRule="auto"/>
              <w:ind w:firstLine="3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FCF">
              <w:rPr>
                <w:rFonts w:ascii="Times New Roman" w:hAnsi="Times New Roman"/>
                <w:b/>
                <w:sz w:val="24"/>
                <w:szCs w:val="24"/>
              </w:rPr>
              <w:t>Организации высшего и (или) послевузовского образования, входящие во вторую группу, вправе самостоятельно определять правила проведения текущего контроля успеваемости, промежуточной и итоговой аттестации обучающихся.</w:t>
            </w:r>
            <w:r w:rsidRPr="00E66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90B15A" w14:textId="3ED91E21" w:rsidR="00273E09" w:rsidRPr="00E66FCF" w:rsidRDefault="001E37EC" w:rsidP="00582B14">
            <w:pPr>
              <w:spacing w:after="0" w:line="240" w:lineRule="auto"/>
              <w:ind w:firstLine="3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F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73E09" w:rsidRPr="00E66FCF">
              <w:rPr>
                <w:rFonts w:ascii="Times New Roman" w:hAnsi="Times New Roman"/>
                <w:b/>
                <w:sz w:val="24"/>
                <w:szCs w:val="24"/>
              </w:rPr>
              <w:t>Компетенция, предусмотренная в подпункте 1) пункта 4 настоящей статьи, распространяется на</w:t>
            </w:r>
            <w:r w:rsidRPr="00E66F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73E09" w:rsidRPr="00E66FCF">
              <w:rPr>
                <w:rFonts w:ascii="Times New Roman" w:hAnsi="Times New Roman"/>
                <w:b/>
                <w:sz w:val="24"/>
                <w:szCs w:val="24"/>
              </w:rPr>
              <w:t>организации высшего и (или) послевузовского образования, входящие во вторую группу, не имеющих особый статус.</w:t>
            </w:r>
          </w:p>
          <w:p w14:paraId="1A4FB577" w14:textId="77777777" w:rsidR="00582B14" w:rsidRPr="00E66FCF" w:rsidRDefault="00273E09" w:rsidP="00582B14">
            <w:pPr>
              <w:spacing w:after="0" w:line="240" w:lineRule="auto"/>
              <w:ind w:firstLine="3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FCF">
              <w:rPr>
                <w:rFonts w:ascii="Times New Roman" w:hAnsi="Times New Roman"/>
                <w:b/>
                <w:sz w:val="24"/>
                <w:szCs w:val="24"/>
              </w:rPr>
              <w:t>На организации высшего и (или) послевузовского образования, входящие в третью группу, не имеющих особый статус, распространяется компетенция, предусмотренная подпунктом 1) пункта 4 настоящей статьи.</w:t>
            </w:r>
          </w:p>
          <w:p w14:paraId="5816D961" w14:textId="77777777" w:rsidR="00582B14" w:rsidRPr="00E66FCF" w:rsidRDefault="00273E09" w:rsidP="00582B14">
            <w:pPr>
              <w:spacing w:after="0" w:line="240" w:lineRule="auto"/>
              <w:ind w:firstLine="3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FCF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Организации высшего и (или) послевузовского образования, входящие в четвертую группу, осуществляют свои права в соответствии с пунктами 2 и 3 настоящей статьи. </w:t>
            </w:r>
          </w:p>
          <w:p w14:paraId="04AFE8C4" w14:textId="64FCFA2F" w:rsidR="00273E09" w:rsidRPr="00E66FCF" w:rsidRDefault="00273E09" w:rsidP="00582B14">
            <w:pPr>
              <w:spacing w:after="0" w:line="240" w:lineRule="auto"/>
              <w:ind w:firstLine="3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FCF">
              <w:rPr>
                <w:rFonts w:ascii="Times New Roman" w:hAnsi="Times New Roman"/>
                <w:b/>
                <w:sz w:val="24"/>
                <w:szCs w:val="24"/>
              </w:rPr>
              <w:t>Организации высшего и (или) послевузовского образования, независимо от их классификации по группам, вправе</w:t>
            </w:r>
            <w:r w:rsidRPr="00E66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F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осуществлять иные права, предусмотренные законами Республики Казахстан.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16AB6" w14:textId="77777777" w:rsidR="00273E09" w:rsidRPr="00E66FCF" w:rsidRDefault="00273E09" w:rsidP="00FF4906">
            <w:pPr>
              <w:pStyle w:val="a5"/>
              <w:ind w:firstLine="32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6FCF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 xml:space="preserve">В рамках реализации пункта 48 ОНП по введению срока действия лицензии предлагается расширение академической самостоятельности вузов, входящих в первую, вторую и третью группы. Это направлено на обеспечение качественного образования с достижением </w:t>
            </w:r>
            <w:r w:rsidRPr="00E66FCF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высоких показателей по научной, образовательной деятельности, интернационализации, а также вклада в развитие экономики страны, региона и соответствующих отраслей.</w:t>
            </w:r>
          </w:p>
        </w:tc>
      </w:tr>
      <w:tr w:rsidR="00544B45" w:rsidRPr="00E66FCF" w14:paraId="5FD1D83F" w14:textId="77777777" w:rsidTr="00FF4906">
        <w:trPr>
          <w:trHeight w:val="5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5BA17" w14:textId="77777777" w:rsidR="00273E09" w:rsidRPr="00E66FCF" w:rsidRDefault="00273E09" w:rsidP="005A2182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0FC64" w14:textId="1809B9E9" w:rsidR="00273E09" w:rsidRPr="00E66FCF" w:rsidRDefault="00FF4906" w:rsidP="008B4D60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6FCF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="00501AD8" w:rsidRPr="00E66FCF">
              <w:rPr>
                <w:rFonts w:ascii="Times New Roman" w:hAnsi="Times New Roman"/>
                <w:noProof/>
                <w:sz w:val="24"/>
                <w:szCs w:val="24"/>
              </w:rPr>
              <w:t>овый</w:t>
            </w:r>
            <w:r w:rsidR="00273E09" w:rsidRPr="00E66FCF">
              <w:rPr>
                <w:rFonts w:ascii="Times New Roman" w:hAnsi="Times New Roman"/>
                <w:noProof/>
                <w:sz w:val="24"/>
                <w:szCs w:val="24"/>
              </w:rPr>
              <w:t xml:space="preserve"> абзац пункт 1</w:t>
            </w:r>
          </w:p>
          <w:p w14:paraId="779F61DD" w14:textId="77777777" w:rsidR="00273E09" w:rsidRPr="00E66FCF" w:rsidRDefault="00273E09" w:rsidP="008B4D6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6FCF">
              <w:rPr>
                <w:rFonts w:ascii="Times New Roman" w:hAnsi="Times New Roman"/>
                <w:noProof/>
                <w:sz w:val="24"/>
                <w:szCs w:val="24"/>
              </w:rPr>
              <w:t>статьи 45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A5DD0" w14:textId="77777777" w:rsidR="00273E09" w:rsidRPr="00E66FCF" w:rsidRDefault="00273E09" w:rsidP="00FF4906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Статья 45. Трудовые отношения и ответственность руководителя организации образования</w:t>
            </w:r>
          </w:p>
          <w:p w14:paraId="11413D60" w14:textId="22B28EB3" w:rsidR="00273E09" w:rsidRPr="00E66FCF" w:rsidRDefault="00273E09" w:rsidP="00FF4906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1. Трудовые отношения работника и организации образования регулируются трудовым законодательством Республики Казахстан.</w:t>
            </w:r>
          </w:p>
          <w:p w14:paraId="413A035D" w14:textId="77777777" w:rsidR="00273E09" w:rsidRPr="00E66FCF" w:rsidRDefault="00273E09" w:rsidP="00FF4906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Замещение должностей педагогов и научных работников (профессорско-преподавательского состава, научных работников) в организациях высшего и (или) послевузовского образования осуществляется на конкурсной основе</w:t>
            </w:r>
            <w:r w:rsidR="008F77E6" w:rsidRPr="00E66FC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14:paraId="0EDC371D" w14:textId="620FA3C8" w:rsidR="008F77E6" w:rsidRPr="00E66FCF" w:rsidRDefault="008F77E6" w:rsidP="00FF4906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6FCF">
              <w:rPr>
                <w:rFonts w:ascii="Times New Roman" w:eastAsia="Calibri" w:hAnsi="Times New Roman"/>
                <w:b/>
                <w:bCs/>
                <w:sz w:val="24"/>
                <w:lang w:val="kk-KZ" w:eastAsia="en-US"/>
              </w:rPr>
              <w:t>Отсутсвует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2985A" w14:textId="77777777" w:rsidR="00FF4906" w:rsidRPr="00E66FCF" w:rsidRDefault="00273E09" w:rsidP="00FF4906">
            <w:pPr>
              <w:spacing w:after="0" w:line="240" w:lineRule="auto"/>
              <w:ind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Статья 45. Трудовые отношения и ответственность руководителя организации образования</w:t>
            </w:r>
          </w:p>
          <w:p w14:paraId="122FE63F" w14:textId="77777777" w:rsidR="00FF4906" w:rsidRPr="00E66FCF" w:rsidRDefault="00273E09" w:rsidP="00FF4906">
            <w:pPr>
              <w:spacing w:after="0" w:line="240" w:lineRule="auto"/>
              <w:ind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1. Трудовые отношения работника и организации образования регулируются трудовым законодательством Республики Казахстан.</w:t>
            </w:r>
          </w:p>
          <w:p w14:paraId="048DFA8A" w14:textId="77777777" w:rsidR="00FF4906" w:rsidRPr="00E66FCF" w:rsidRDefault="00273E09" w:rsidP="00FF4906">
            <w:pPr>
              <w:spacing w:after="0" w:line="240" w:lineRule="auto"/>
              <w:ind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Замещение должностей педагогов и научных работников (профессорско-преподавательского состава, научных работников) в организациях высшего и (или) послевузовского образования осуществляется на конкурсной основе.</w:t>
            </w:r>
          </w:p>
          <w:p w14:paraId="2B03F39E" w14:textId="796721F0" w:rsidR="00273E09" w:rsidRPr="00E66FCF" w:rsidRDefault="00273E09" w:rsidP="00FF4906">
            <w:pPr>
              <w:spacing w:after="0" w:line="240" w:lineRule="auto"/>
              <w:ind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b/>
                <w:bCs/>
                <w:sz w:val="24"/>
                <w:szCs w:val="24"/>
              </w:rPr>
              <w:t>Тарификация и штатное расписание подлежит обязательному опубликованию на</w:t>
            </w:r>
            <w:r w:rsidR="007748A5" w:rsidRPr="00E66F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соответствующем</w:t>
            </w:r>
            <w:r w:rsidRPr="00E66F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интернет-ресурсе</w:t>
            </w:r>
            <w:r w:rsidR="007748A5" w:rsidRPr="00E66F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организации образования и единой информационной систем</w:t>
            </w:r>
            <w:r w:rsidR="00917971" w:rsidRPr="00E66FCF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="007748A5" w:rsidRPr="00E66F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образования</w:t>
            </w:r>
            <w:r w:rsidR="007C2CD4" w:rsidRPr="00E66F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соблюдением требований законодательства Республики Казахстан</w:t>
            </w:r>
            <w:r w:rsidRPr="00E66FC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FF09F" w14:textId="77777777" w:rsidR="00273E09" w:rsidRPr="00E66FCF" w:rsidRDefault="0080192E" w:rsidP="00FF4906">
            <w:pPr>
              <w:pStyle w:val="a5"/>
              <w:ind w:firstLine="32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E66FCF">
              <w:rPr>
                <w:rFonts w:ascii="Times New Roman" w:eastAsia="Times New Roman" w:hAnsi="Times New Roman"/>
                <w:noProof/>
                <w:sz w:val="24"/>
                <w:szCs w:val="24"/>
              </w:rPr>
              <w:t>В целях обеспечения принципа гласности и открытости.</w:t>
            </w:r>
          </w:p>
          <w:p w14:paraId="51A5C70B" w14:textId="2552FF89" w:rsidR="00E375F4" w:rsidRPr="00E66FCF" w:rsidRDefault="00E375F4" w:rsidP="008B4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45" w:rsidRPr="00E66FCF" w14:paraId="61976D1A" w14:textId="77777777" w:rsidTr="00582B14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06667" w14:textId="77777777" w:rsidR="00334A82" w:rsidRPr="00E66FCF" w:rsidRDefault="00334A82" w:rsidP="005A2182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534A4" w14:textId="55073631" w:rsidR="00334A82" w:rsidRPr="00E66FCF" w:rsidRDefault="00FF4906" w:rsidP="00FF49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новые подпункты 5) и 6) п</w:t>
            </w:r>
            <w:r w:rsidR="009D442F" w:rsidRPr="00E66FCF">
              <w:rPr>
                <w:rFonts w:ascii="Times New Roman" w:hAnsi="Times New Roman"/>
                <w:sz w:val="24"/>
                <w:szCs w:val="24"/>
              </w:rPr>
              <w:t>ункт</w:t>
            </w:r>
            <w:r w:rsidRPr="00E66FCF">
              <w:rPr>
                <w:rFonts w:ascii="Times New Roman" w:hAnsi="Times New Roman"/>
                <w:sz w:val="24"/>
                <w:szCs w:val="24"/>
              </w:rPr>
              <w:t>а</w:t>
            </w:r>
            <w:r w:rsidR="009D442F" w:rsidRPr="00E66FCF">
              <w:rPr>
                <w:rFonts w:ascii="Times New Roman" w:hAnsi="Times New Roman"/>
                <w:sz w:val="24"/>
                <w:szCs w:val="24"/>
              </w:rPr>
              <w:t xml:space="preserve"> 17-2 статьи 47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95641" w14:textId="40EAA36B" w:rsidR="00FF4906" w:rsidRPr="00E66FCF" w:rsidRDefault="00334A82" w:rsidP="00FF4906">
            <w:pPr>
              <w:spacing w:after="0" w:line="240" w:lineRule="auto"/>
              <w:ind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Статья 47. Права, обязанности и ответственность обучающихся и воспитанников</w:t>
            </w:r>
          </w:p>
          <w:p w14:paraId="048C0AE1" w14:textId="554E2331" w:rsidR="00FF4906" w:rsidRPr="00E66FCF" w:rsidRDefault="00FF4906" w:rsidP="00FF4906">
            <w:pPr>
              <w:spacing w:after="0" w:line="240" w:lineRule="auto"/>
              <w:ind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7F3E75F4" w14:textId="4F1C66AB" w:rsidR="009D442F" w:rsidRPr="00E66FCF" w:rsidRDefault="009D442F" w:rsidP="00FF4906">
            <w:pPr>
              <w:spacing w:after="0" w:line="240" w:lineRule="auto"/>
              <w:ind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17-2. Освобождение от обязанности по отработке, предусмотренной пунктом 17 настоящей статьи, предоставляется решением комиссии по персональному распределению молодых специалистов следующим категориям молодых специалистов:</w:t>
            </w:r>
          </w:p>
          <w:p w14:paraId="0F9B9EAB" w14:textId="60FE3D6D" w:rsidR="00FF4906" w:rsidRPr="00E66FCF" w:rsidRDefault="00FF4906" w:rsidP="00FF4906">
            <w:pPr>
              <w:spacing w:after="0" w:line="240" w:lineRule="auto"/>
              <w:ind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14877822" w14:textId="640F98AA" w:rsidR="00FF4906" w:rsidRPr="00E66FCF" w:rsidRDefault="00FF4906" w:rsidP="00FF4906">
            <w:pPr>
              <w:spacing w:after="0" w:line="240" w:lineRule="auto"/>
              <w:ind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8F77E6" w:rsidRPr="00E66FC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</w:t>
            </w:r>
            <w:proofErr w:type="spellStart"/>
            <w:r w:rsidRPr="00E66FCF">
              <w:rPr>
                <w:rFonts w:ascii="Times New Roman" w:hAnsi="Times New Roman"/>
                <w:b/>
                <w:bCs/>
                <w:sz w:val="24"/>
                <w:szCs w:val="24"/>
              </w:rPr>
              <w:t>тсутствует</w:t>
            </w:r>
            <w:proofErr w:type="spellEnd"/>
            <w:r w:rsidRPr="00E66FC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42515DA8" w14:textId="792E651A" w:rsidR="00FF4906" w:rsidRPr="00E66FCF" w:rsidRDefault="00FF4906" w:rsidP="00FF4906">
            <w:pPr>
              <w:spacing w:after="0" w:line="240" w:lineRule="auto"/>
              <w:ind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="008F77E6" w:rsidRPr="00E66FC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</w:t>
            </w:r>
            <w:proofErr w:type="spellStart"/>
            <w:r w:rsidRPr="00E66FCF">
              <w:rPr>
                <w:rFonts w:ascii="Times New Roman" w:hAnsi="Times New Roman"/>
                <w:b/>
                <w:bCs/>
                <w:sz w:val="24"/>
                <w:szCs w:val="24"/>
              </w:rPr>
              <w:t>тсутствует</w:t>
            </w:r>
            <w:proofErr w:type="spellEnd"/>
            <w:r w:rsidRPr="00E66FC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1A401AD6" w14:textId="77777777" w:rsidR="009D442F" w:rsidRPr="00E66FCF" w:rsidRDefault="009D442F" w:rsidP="00FF49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514C66" w14:textId="5E7D1A11" w:rsidR="00334A82" w:rsidRPr="00E66FCF" w:rsidRDefault="00334A82" w:rsidP="00FF49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AED1A" w14:textId="2C77C113" w:rsidR="007E480A" w:rsidRPr="00E66FCF" w:rsidRDefault="007E480A" w:rsidP="00FF4906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lastRenderedPageBreak/>
              <w:t>Статья 47. Права, обязанности и ответственность обучающихся и воспитанников</w:t>
            </w:r>
          </w:p>
          <w:p w14:paraId="0936CC13" w14:textId="4C32EE90" w:rsidR="00FF4906" w:rsidRPr="00E66FCF" w:rsidRDefault="00FF4906" w:rsidP="00FF4906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4E3305F0" w14:textId="0802C38C" w:rsidR="00FF4906" w:rsidRPr="00E66FCF" w:rsidRDefault="00AC4D29" w:rsidP="00FF4906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17-2. Освобождение от обязанности по отработке, предусмотренной пунктом 17 настоящей статьи, предоставляется решением комиссии по персональному распределению молодых специалистов следующим категориям молодых специалистов:</w:t>
            </w:r>
          </w:p>
          <w:p w14:paraId="6D14881B" w14:textId="661C0BAA" w:rsidR="00FF4906" w:rsidRPr="00E66FCF" w:rsidRDefault="00FF4906" w:rsidP="00FF4906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68E85BA7" w14:textId="6435B691" w:rsidR="00AC4D29" w:rsidRPr="00E66FCF" w:rsidRDefault="00AC4D29" w:rsidP="00FF4906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FC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71A86" w:rsidRPr="00E66FC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ED62D2" w:rsidRPr="00E66FCF">
              <w:rPr>
                <w:rFonts w:ascii="Times New Roman" w:hAnsi="Times New Roman"/>
                <w:b/>
                <w:sz w:val="24"/>
                <w:szCs w:val="24"/>
              </w:rPr>
              <w:t xml:space="preserve">  лиц, являющихся получателем государственного пособия, назначаемого и выплачиваемого матери или отцу, </w:t>
            </w:r>
            <w:r w:rsidR="00ED62D2" w:rsidRPr="00E66F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усыновителю (</w:t>
            </w:r>
            <w:proofErr w:type="spellStart"/>
            <w:r w:rsidR="00ED62D2" w:rsidRPr="00E66FCF">
              <w:rPr>
                <w:rFonts w:ascii="Times New Roman" w:hAnsi="Times New Roman"/>
                <w:b/>
                <w:sz w:val="24"/>
                <w:szCs w:val="24"/>
              </w:rPr>
              <w:t>удочерителю</w:t>
            </w:r>
            <w:proofErr w:type="spellEnd"/>
            <w:r w:rsidR="00ED62D2" w:rsidRPr="00E66FCF">
              <w:rPr>
                <w:rFonts w:ascii="Times New Roman" w:hAnsi="Times New Roman"/>
                <w:b/>
                <w:sz w:val="24"/>
                <w:szCs w:val="24"/>
              </w:rPr>
              <w:t>), опекуну (попечителю), воспитывающему ребенка с инвалидностью (детей с инвалидностью);</w:t>
            </w:r>
          </w:p>
          <w:p w14:paraId="09ECB036" w14:textId="2252B899" w:rsidR="00334A82" w:rsidRPr="00E66FCF" w:rsidRDefault="00AC4D29" w:rsidP="00FF4906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b/>
                <w:sz w:val="24"/>
                <w:szCs w:val="24"/>
              </w:rPr>
              <w:t xml:space="preserve">6) </w:t>
            </w:r>
            <w:r w:rsidR="00ED62D2" w:rsidRPr="00E66FCF">
              <w:rPr>
                <w:rFonts w:ascii="Times New Roman" w:hAnsi="Times New Roman"/>
                <w:b/>
                <w:sz w:val="24"/>
                <w:szCs w:val="24"/>
              </w:rPr>
              <w:t>лиц, являющихся получателями государственного пособия, лиц, осуществляющих уход за лицом с инвалидностью первой группы.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6D094" w14:textId="77777777" w:rsidR="006976A5" w:rsidRPr="00E66FCF" w:rsidRDefault="006976A5" w:rsidP="00FF4906">
            <w:pPr>
              <w:spacing w:after="0" w:line="240" w:lineRule="auto"/>
              <w:ind w:firstLine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ходе осуществления мониторинга и контроля за отработкой в адрес Министерства и Оператора регулярно поступают обращения молодых специалистов, содержащие ходатайства об освобождении от отработки в связи воспитанием ребенка с инвалидностью. </w:t>
            </w:r>
          </w:p>
          <w:p w14:paraId="5830C236" w14:textId="5411CA58" w:rsidR="00334A82" w:rsidRPr="00E66FCF" w:rsidRDefault="006976A5" w:rsidP="00FF4906">
            <w:pPr>
              <w:spacing w:after="0" w:line="240" w:lineRule="auto"/>
              <w:ind w:firstLine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 xml:space="preserve">Наряду с этим поступают обращения об освобождении от отработки от молодых специалистов, осуществляющих </w:t>
            </w:r>
            <w:r w:rsidRPr="00E66FCF">
              <w:rPr>
                <w:rFonts w:ascii="Times New Roman" w:hAnsi="Times New Roman"/>
                <w:sz w:val="24"/>
                <w:szCs w:val="24"/>
              </w:rPr>
              <w:lastRenderedPageBreak/>
              <w:t>уход за родителями с инвалидностью или супругами с инвалидностью, престарелыми родителями, нуждающимися по состоянию здоровья в постоянном постороннем уходе, а также от молодых специалистов, имеющих инвалидность третьей группы.</w:t>
            </w:r>
          </w:p>
        </w:tc>
      </w:tr>
      <w:tr w:rsidR="00544B45" w:rsidRPr="00E66FCF" w14:paraId="011C86BC" w14:textId="77777777" w:rsidTr="00582B14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5928E" w14:textId="77777777" w:rsidR="00273E09" w:rsidRPr="00E66FCF" w:rsidRDefault="00273E09" w:rsidP="005A2182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41D69" w14:textId="26994834" w:rsidR="00273E09" w:rsidRPr="00E66FCF" w:rsidRDefault="00FF4906" w:rsidP="008B4D60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6FCF">
              <w:rPr>
                <w:rFonts w:ascii="Times New Roman" w:hAnsi="Times New Roman"/>
                <w:noProof/>
                <w:sz w:val="24"/>
                <w:szCs w:val="24"/>
              </w:rPr>
              <w:t>п</w:t>
            </w:r>
            <w:r w:rsidR="00273E09" w:rsidRPr="00E66FCF">
              <w:rPr>
                <w:rFonts w:ascii="Times New Roman" w:hAnsi="Times New Roman"/>
                <w:noProof/>
                <w:sz w:val="24"/>
                <w:szCs w:val="24"/>
              </w:rPr>
              <w:t xml:space="preserve">одпункт 2) </w:t>
            </w:r>
          </w:p>
          <w:p w14:paraId="38F93E74" w14:textId="77777777" w:rsidR="00273E09" w:rsidRPr="00E66FCF" w:rsidRDefault="00273E09" w:rsidP="008B4D60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6FCF">
              <w:rPr>
                <w:rFonts w:ascii="Times New Roman" w:hAnsi="Times New Roman"/>
                <w:noProof/>
                <w:sz w:val="24"/>
                <w:szCs w:val="24"/>
              </w:rPr>
              <w:t>пункта 3</w:t>
            </w:r>
          </w:p>
          <w:p w14:paraId="4CDDC4E7" w14:textId="77777777" w:rsidR="00273E09" w:rsidRPr="00E66FCF" w:rsidRDefault="00273E09" w:rsidP="008B4D60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6FCF">
              <w:rPr>
                <w:rFonts w:ascii="Times New Roman" w:hAnsi="Times New Roman"/>
                <w:noProof/>
                <w:sz w:val="24"/>
                <w:szCs w:val="24"/>
              </w:rPr>
              <w:t>статьи 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7A6CF" w14:textId="1EBB3D7D" w:rsidR="00273E09" w:rsidRPr="00E66FCF" w:rsidRDefault="00273E09" w:rsidP="00FF4906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Статья 51. Права, обязанности и ответственность педагога, осуществляющего профессиональную деятельность в организации высшего и (или) послевузовского образования</w:t>
            </w:r>
          </w:p>
          <w:p w14:paraId="1F0A3C8E" w14:textId="77777777" w:rsidR="00FF4906" w:rsidRPr="00E66FCF" w:rsidRDefault="00D65FFA" w:rsidP="00FF4906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61CC7901" w14:textId="2C143A38" w:rsidR="00273E09" w:rsidRPr="00E66FCF" w:rsidRDefault="00273E09" w:rsidP="00FF4906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3. Педагог, осуществляющий профессиональную деятельность в организации высшего и (или) послевузовского образования, обязан:</w:t>
            </w:r>
          </w:p>
          <w:p w14:paraId="621094F9" w14:textId="77777777" w:rsidR="00FF4906" w:rsidRPr="00E66FCF" w:rsidRDefault="00273E09" w:rsidP="00FF4906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14:paraId="66A72FC7" w14:textId="51BAD653" w:rsidR="00273E09" w:rsidRPr="00E66FCF" w:rsidRDefault="00273E09" w:rsidP="00FF4906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2) обеспечить качество предоставляемых образовательных услуг в соответствии с требованиями государственных общеобязательных стандартов образования;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0E3FF" w14:textId="3867F0AC" w:rsidR="00273E09" w:rsidRPr="00E66FCF" w:rsidRDefault="00273E09" w:rsidP="00FF4906">
            <w:pPr>
              <w:spacing w:after="0" w:line="240" w:lineRule="auto"/>
              <w:ind w:firstLine="311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E66FC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Статья 51. Права, обязанности и ответственность педагога, осуществляющего профессиональную деятельность в организации высшего и (или) послевузовского образования</w:t>
            </w:r>
          </w:p>
          <w:p w14:paraId="1D50AEDD" w14:textId="77777777" w:rsidR="00FF4906" w:rsidRPr="00E66FCF" w:rsidRDefault="00D65FFA" w:rsidP="00FF4906">
            <w:pPr>
              <w:spacing w:after="0" w:line="240" w:lineRule="auto"/>
              <w:ind w:firstLine="311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E66FC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…</w:t>
            </w:r>
          </w:p>
          <w:p w14:paraId="7593AB19" w14:textId="66170CBD" w:rsidR="00273E09" w:rsidRPr="00E66FCF" w:rsidRDefault="00273E09" w:rsidP="00FF4906">
            <w:pPr>
              <w:spacing w:after="0" w:line="240" w:lineRule="auto"/>
              <w:ind w:firstLine="311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E66FC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3. Педагог, осуществляющий профессиональную деятельность в организации высшего и (или) послевузовского образования, обязан:</w:t>
            </w:r>
          </w:p>
          <w:p w14:paraId="3AEF6A1B" w14:textId="77777777" w:rsidR="00FF4906" w:rsidRPr="00E66FCF" w:rsidRDefault="00273E09" w:rsidP="00FF4906">
            <w:pPr>
              <w:spacing w:after="0" w:line="240" w:lineRule="auto"/>
              <w:ind w:firstLine="311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E66FC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…</w:t>
            </w:r>
          </w:p>
          <w:p w14:paraId="55B4DF57" w14:textId="534FE41F" w:rsidR="00273E09" w:rsidRPr="00E66FCF" w:rsidRDefault="00273E09" w:rsidP="00FF4906">
            <w:pPr>
              <w:spacing w:after="0" w:line="240" w:lineRule="auto"/>
              <w:ind w:firstLine="311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E66FC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2) обеспечить качество предоставляемых образовательных услуг в соответствии с требованиями государственных общеобязательных стандартов образования </w:t>
            </w:r>
            <w:r w:rsidRPr="00E66FCF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и соблюдением принципов академической честности</w:t>
            </w:r>
            <w:r w:rsidRPr="00E66FC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8EEC4" w14:textId="77777777" w:rsidR="00273E09" w:rsidRPr="00E66FCF" w:rsidRDefault="00273E09" w:rsidP="00FF4906">
            <w:pPr>
              <w:spacing w:after="0" w:line="240" w:lineRule="auto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Закрепление ответственности педагогов вузов за соблюдением принципов академической честности, как основы обучения.</w:t>
            </w:r>
          </w:p>
        </w:tc>
      </w:tr>
      <w:tr w:rsidR="00544B45" w:rsidRPr="00E66FCF" w14:paraId="4332983D" w14:textId="77777777" w:rsidTr="00582B14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9903F" w14:textId="77777777" w:rsidR="00273E09" w:rsidRPr="00E66FCF" w:rsidRDefault="00273E09" w:rsidP="005A2182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F9255" w14:textId="36126EDA" w:rsidR="00273E09" w:rsidRPr="00E66FCF" w:rsidRDefault="00FF4906" w:rsidP="008B4D60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6FCF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="008C0BD2" w:rsidRPr="00E66FCF">
              <w:rPr>
                <w:rFonts w:ascii="Times New Roman" w:hAnsi="Times New Roman"/>
                <w:noProof/>
                <w:sz w:val="24"/>
                <w:szCs w:val="24"/>
              </w:rPr>
              <w:t xml:space="preserve">овый </w:t>
            </w:r>
            <w:r w:rsidR="00273E09" w:rsidRPr="00E66FCF">
              <w:rPr>
                <w:rFonts w:ascii="Times New Roman" w:hAnsi="Times New Roman"/>
                <w:noProof/>
                <w:sz w:val="24"/>
                <w:szCs w:val="24"/>
              </w:rPr>
              <w:t xml:space="preserve">подпункт 2-1) </w:t>
            </w:r>
          </w:p>
          <w:p w14:paraId="202DBD31" w14:textId="77777777" w:rsidR="00273E09" w:rsidRPr="00E66FCF" w:rsidRDefault="00273E09" w:rsidP="008B4D60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6FCF">
              <w:rPr>
                <w:rFonts w:ascii="Times New Roman" w:hAnsi="Times New Roman"/>
                <w:noProof/>
                <w:sz w:val="24"/>
                <w:szCs w:val="24"/>
              </w:rPr>
              <w:t>пункта 3</w:t>
            </w:r>
          </w:p>
          <w:p w14:paraId="15BFD373" w14:textId="77777777" w:rsidR="00273E09" w:rsidRPr="00E66FCF" w:rsidRDefault="00273E09" w:rsidP="008B4D60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6FCF">
              <w:rPr>
                <w:rFonts w:ascii="Times New Roman" w:hAnsi="Times New Roman"/>
                <w:noProof/>
                <w:sz w:val="24"/>
                <w:szCs w:val="24"/>
              </w:rPr>
              <w:t>статьи 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FA3A9" w14:textId="0B69806B" w:rsidR="00273E09" w:rsidRPr="00E66FCF" w:rsidRDefault="00273E09" w:rsidP="00FF4906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Статья 51. Права, обязанности и ответственность педагога, осуществляющего профессиональную деятельность в организации высшего и (или) послевузовского образования</w:t>
            </w:r>
          </w:p>
          <w:p w14:paraId="4E4A8D69" w14:textId="77B0C39C" w:rsidR="000219E5" w:rsidRPr="00E66FCF" w:rsidRDefault="000219E5" w:rsidP="00FF4906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1D1FE70A" w14:textId="10CE6785" w:rsidR="00273E09" w:rsidRPr="00E66FCF" w:rsidRDefault="00273E09" w:rsidP="00FF4906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 xml:space="preserve">3. Педагог, осуществляющий профессиональную деятельность в </w:t>
            </w:r>
            <w:r w:rsidRPr="00E66FC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высшего и (или) послевузовского образования, обязан:</w:t>
            </w:r>
          </w:p>
          <w:p w14:paraId="1F6C7A23" w14:textId="77777777" w:rsidR="00FF4906" w:rsidRPr="00E66FCF" w:rsidRDefault="00273E09" w:rsidP="00FF4906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  <w:p w14:paraId="4FECE3A3" w14:textId="0042D831" w:rsidR="00273E09" w:rsidRPr="00E66FCF" w:rsidRDefault="00D449D4" w:rsidP="00FF4906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2-1) </w:t>
            </w:r>
            <w:r w:rsidR="00273E09" w:rsidRPr="00E66FCF">
              <w:rPr>
                <w:rFonts w:ascii="Times New Roman" w:hAnsi="Times New Roman"/>
                <w:b/>
                <w:bCs/>
                <w:sz w:val="24"/>
                <w:szCs w:val="24"/>
              </w:rPr>
              <w:t>отсутствует</w:t>
            </w:r>
            <w:r w:rsidRPr="00E66FCF"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5B7C2" w14:textId="79CA39CE" w:rsidR="00273E09" w:rsidRPr="00E66FCF" w:rsidRDefault="00273E09" w:rsidP="00FF4906">
            <w:pPr>
              <w:spacing w:after="0" w:line="240" w:lineRule="auto"/>
              <w:ind w:firstLine="311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E66FC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Статья 51. Права, обязанности и ответственность педагога, осуществляющего профессиональную деятельность в организации высшего и (или) послевузовского образования</w:t>
            </w:r>
          </w:p>
          <w:p w14:paraId="00C77BA0" w14:textId="77777777" w:rsidR="000219E5" w:rsidRPr="00E66FCF" w:rsidRDefault="000219E5" w:rsidP="00FF4906">
            <w:pPr>
              <w:spacing w:after="0" w:line="240" w:lineRule="auto"/>
              <w:ind w:firstLine="311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E66FC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…</w:t>
            </w:r>
          </w:p>
          <w:p w14:paraId="10A490D8" w14:textId="3E5A14C4" w:rsidR="00273E09" w:rsidRPr="00E66FCF" w:rsidRDefault="00273E09" w:rsidP="00FF4906">
            <w:pPr>
              <w:spacing w:after="0" w:line="240" w:lineRule="auto"/>
              <w:ind w:firstLine="311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E66FC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3. Педагог, осуществляющий профессиональную деятельность в </w:t>
            </w:r>
            <w:r w:rsidRPr="00E66FC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организации высшего и (или) послевузовского образования, обязан:</w:t>
            </w:r>
          </w:p>
          <w:p w14:paraId="14557AAC" w14:textId="77777777" w:rsidR="00273E09" w:rsidRPr="00E66FCF" w:rsidRDefault="00273E09" w:rsidP="00FF4906">
            <w:pPr>
              <w:spacing w:after="0" w:line="240" w:lineRule="auto"/>
              <w:ind w:firstLine="311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E66FC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…</w:t>
            </w:r>
          </w:p>
          <w:p w14:paraId="2E4FE7E9" w14:textId="0B7FEB26" w:rsidR="00273E09" w:rsidRPr="00E66FCF" w:rsidRDefault="00273E09" w:rsidP="00FF4906">
            <w:pPr>
              <w:spacing w:after="0" w:line="240" w:lineRule="auto"/>
              <w:ind w:firstLine="311"/>
              <w:jc w:val="both"/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E66FCF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2-1) обучить обучающихся методам научных исследований и академического письма и применять их в изучаемой области;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09DCD" w14:textId="77777777" w:rsidR="00273E09" w:rsidRPr="00E66FCF" w:rsidRDefault="00273E09" w:rsidP="008B4D60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 ответственности педагогов вузов за привитие навыков проведения научных исследований и академического письма.</w:t>
            </w:r>
          </w:p>
        </w:tc>
      </w:tr>
      <w:tr w:rsidR="00544B45" w:rsidRPr="00E66FCF" w14:paraId="5AB47CDE" w14:textId="77777777" w:rsidTr="00582B14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7430A" w14:textId="77777777" w:rsidR="00273E09" w:rsidRPr="00E66FCF" w:rsidRDefault="00273E09" w:rsidP="005A2182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3992B" w14:textId="4AFACB5E" w:rsidR="00273E09" w:rsidRPr="00E66FCF" w:rsidRDefault="00FF4906" w:rsidP="008B4D60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6FCF"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="00903974" w:rsidRPr="00E66FCF">
              <w:rPr>
                <w:rFonts w:ascii="Times New Roman" w:hAnsi="Times New Roman"/>
                <w:noProof/>
                <w:sz w:val="24"/>
                <w:szCs w:val="24"/>
              </w:rPr>
              <w:t>овый</w:t>
            </w:r>
            <w:r w:rsidR="00273E09" w:rsidRPr="00E66FCF">
              <w:rPr>
                <w:rFonts w:ascii="Times New Roman" w:hAnsi="Times New Roman"/>
                <w:noProof/>
                <w:sz w:val="24"/>
                <w:szCs w:val="24"/>
              </w:rPr>
              <w:t xml:space="preserve"> подпункт 2-2) </w:t>
            </w:r>
          </w:p>
          <w:p w14:paraId="6B37EBD9" w14:textId="77777777" w:rsidR="00273E09" w:rsidRPr="00E66FCF" w:rsidRDefault="00273E09" w:rsidP="008B4D60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6FCF">
              <w:rPr>
                <w:rFonts w:ascii="Times New Roman" w:hAnsi="Times New Roman"/>
                <w:noProof/>
                <w:sz w:val="24"/>
                <w:szCs w:val="24"/>
              </w:rPr>
              <w:t>пункта 3</w:t>
            </w:r>
          </w:p>
          <w:p w14:paraId="5B5FCCE1" w14:textId="77777777" w:rsidR="00273E09" w:rsidRPr="00E66FCF" w:rsidRDefault="00273E09" w:rsidP="008B4D60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6FCF">
              <w:rPr>
                <w:rFonts w:ascii="Times New Roman" w:hAnsi="Times New Roman"/>
                <w:noProof/>
                <w:sz w:val="24"/>
                <w:szCs w:val="24"/>
              </w:rPr>
              <w:t>статьи 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3C70F" w14:textId="764ABF23" w:rsidR="00273E09" w:rsidRPr="00E66FCF" w:rsidRDefault="00273E09" w:rsidP="00FF4906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Статья 51. Права, обязанности и ответственность педагога, осуществляющего профессиональную деятельность в организации высшего и (или) послевузовского образования</w:t>
            </w:r>
          </w:p>
          <w:p w14:paraId="4A0EBCE7" w14:textId="02439582" w:rsidR="00EB6FD3" w:rsidRPr="00E66FCF" w:rsidRDefault="00EB6FD3" w:rsidP="00FF4906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3271C46F" w14:textId="6ADD3F89" w:rsidR="00273E09" w:rsidRPr="00E66FCF" w:rsidRDefault="00273E09" w:rsidP="00FF4906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3. Педагог, осуществляющий профессиональную деятельность в организации высшего и (или) послевузовского образования, обязан:</w:t>
            </w:r>
          </w:p>
          <w:p w14:paraId="5445EBDA" w14:textId="77777777" w:rsidR="00FF4906" w:rsidRPr="00E66FCF" w:rsidRDefault="00273E09" w:rsidP="00FF4906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  <w:p w14:paraId="26E53336" w14:textId="2E1E1CDC" w:rsidR="00273E09" w:rsidRPr="00E66FCF" w:rsidRDefault="004F6DFE" w:rsidP="00FF4906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b/>
                <w:bCs/>
                <w:sz w:val="24"/>
                <w:szCs w:val="24"/>
              </w:rPr>
              <w:t>2-2)</w:t>
            </w:r>
            <w:r w:rsidRPr="00E66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3E09" w:rsidRPr="00E66FCF">
              <w:rPr>
                <w:rFonts w:ascii="Times New Roman" w:hAnsi="Times New Roman"/>
                <w:b/>
                <w:bCs/>
                <w:sz w:val="24"/>
                <w:szCs w:val="24"/>
              </w:rPr>
              <w:t>отсутствует</w:t>
            </w:r>
            <w:r w:rsidR="00D53EC3" w:rsidRPr="00E66FCF"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A7037" w14:textId="7B891604" w:rsidR="00273E09" w:rsidRPr="00E66FCF" w:rsidRDefault="00273E09" w:rsidP="00FF4906">
            <w:pPr>
              <w:spacing w:after="0" w:line="240" w:lineRule="auto"/>
              <w:ind w:firstLine="311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E66FC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Статья 51. Права, обязанности и ответственность педагога, осуществляющего профессиональную деятельность в организации высшего и (или) послевузовского образования</w:t>
            </w:r>
          </w:p>
          <w:p w14:paraId="59DFC066" w14:textId="77777777" w:rsidR="00EB6FD3" w:rsidRPr="00E66FCF" w:rsidRDefault="00EB6FD3" w:rsidP="00FF4906">
            <w:pPr>
              <w:spacing w:after="0" w:line="240" w:lineRule="auto"/>
              <w:ind w:firstLine="311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E66FC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…</w:t>
            </w:r>
          </w:p>
          <w:p w14:paraId="27818795" w14:textId="16739E5F" w:rsidR="00273E09" w:rsidRPr="00E66FCF" w:rsidRDefault="00273E09" w:rsidP="00FF4906">
            <w:pPr>
              <w:spacing w:after="0" w:line="240" w:lineRule="auto"/>
              <w:ind w:firstLine="311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E66FC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3. Педагог, осуществляющий профессиональную деятельность в организации высшего и (или) послевузовского образования, обязан:</w:t>
            </w:r>
          </w:p>
          <w:p w14:paraId="7838A0EC" w14:textId="77777777" w:rsidR="00FF4906" w:rsidRPr="00E66FCF" w:rsidRDefault="00273E09" w:rsidP="00FF4906">
            <w:pPr>
              <w:spacing w:after="0" w:line="240" w:lineRule="auto"/>
              <w:ind w:firstLine="311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E66FC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…</w:t>
            </w:r>
          </w:p>
          <w:p w14:paraId="0C7E655B" w14:textId="7FA857AE" w:rsidR="00273E09" w:rsidRPr="00E66FCF" w:rsidRDefault="00273E09" w:rsidP="00FF4906">
            <w:pPr>
              <w:spacing w:after="0" w:line="240" w:lineRule="auto"/>
              <w:ind w:firstLine="311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E66FCF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2-2) обеспечивать выполнение обучающимися письменных работ (курсовые, дипломные работы (проекты), магистерские диссертации (проекты) и докторские диссертации) с соблюдением принципов самостоятельности, внутреннего единства, научной новизны, достоверности, практической ценности и академической честности;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31E76" w14:textId="77777777" w:rsidR="00273E09" w:rsidRPr="00E66FCF" w:rsidRDefault="00273E09" w:rsidP="008B4D60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Закрепление ответственности педагогов вузов за качество выполняемых письменных работ.</w:t>
            </w:r>
          </w:p>
        </w:tc>
      </w:tr>
      <w:tr w:rsidR="00544B45" w:rsidRPr="00E66FCF" w14:paraId="13074253" w14:textId="77777777" w:rsidTr="00582B14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72EFB" w14:textId="77777777" w:rsidR="00273E09" w:rsidRPr="00E66FCF" w:rsidRDefault="00273E09" w:rsidP="005A2182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24752" w14:textId="13037616" w:rsidR="00273E09" w:rsidRPr="00E66FCF" w:rsidRDefault="00644C02" w:rsidP="008B4D60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6FCF">
              <w:rPr>
                <w:rFonts w:ascii="Times New Roman" w:hAnsi="Times New Roman"/>
                <w:noProof/>
                <w:sz w:val="24"/>
                <w:szCs w:val="24"/>
              </w:rPr>
              <w:t>п</w:t>
            </w:r>
            <w:r w:rsidR="00273E09" w:rsidRPr="00E66FCF">
              <w:rPr>
                <w:rFonts w:ascii="Times New Roman" w:hAnsi="Times New Roman"/>
                <w:noProof/>
                <w:sz w:val="24"/>
                <w:szCs w:val="24"/>
              </w:rPr>
              <w:t xml:space="preserve">одпункт 7) </w:t>
            </w:r>
          </w:p>
          <w:p w14:paraId="3CB70375" w14:textId="77777777" w:rsidR="00273E09" w:rsidRPr="00E66FCF" w:rsidRDefault="00273E09" w:rsidP="008B4D60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6FCF">
              <w:rPr>
                <w:rFonts w:ascii="Times New Roman" w:hAnsi="Times New Roman"/>
                <w:noProof/>
                <w:sz w:val="24"/>
                <w:szCs w:val="24"/>
              </w:rPr>
              <w:t>пункта 3</w:t>
            </w:r>
          </w:p>
          <w:p w14:paraId="540C8435" w14:textId="77777777" w:rsidR="00273E09" w:rsidRPr="00E66FCF" w:rsidRDefault="00273E09" w:rsidP="008B4D60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6FCF">
              <w:rPr>
                <w:rFonts w:ascii="Times New Roman" w:hAnsi="Times New Roman"/>
                <w:noProof/>
                <w:sz w:val="24"/>
                <w:szCs w:val="24"/>
              </w:rPr>
              <w:t>статьи 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8C3E3" w14:textId="44D03AF0" w:rsidR="00273E09" w:rsidRPr="00E66FCF" w:rsidRDefault="00273E09" w:rsidP="00FF4906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Статья 51. Права, обязанности и ответственность педагога, осуществляющего профессиональную деятельность в организации высшего и (или) послевузовского образования</w:t>
            </w:r>
          </w:p>
          <w:p w14:paraId="3FBFC51D" w14:textId="77777777" w:rsidR="00A61CFD" w:rsidRPr="00E66FCF" w:rsidRDefault="00A61CFD" w:rsidP="00FF4906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1B7583CA" w14:textId="67E57B95" w:rsidR="00273E09" w:rsidRPr="00E66FCF" w:rsidRDefault="00273E09" w:rsidP="00FF4906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 xml:space="preserve">3. Педагог, осуществляющий профессиональную деятельность в </w:t>
            </w:r>
            <w:r w:rsidRPr="00E66FC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высшего и (или) послевузовского образования, обязан:</w:t>
            </w:r>
          </w:p>
          <w:p w14:paraId="064DA4B1" w14:textId="77777777" w:rsidR="00273E09" w:rsidRPr="00E66FCF" w:rsidRDefault="00273E09" w:rsidP="00FF4906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  <w:p w14:paraId="6BB3D8A4" w14:textId="3B95DA9C" w:rsidR="00273E09" w:rsidRPr="00E66FCF" w:rsidRDefault="00273E09" w:rsidP="00FF4906">
            <w:pPr>
              <w:spacing w:after="0" w:line="240" w:lineRule="auto"/>
              <w:ind w:firstLine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t>7) соблюдать правила педагогической этики;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AEA36" w14:textId="3F3812AF" w:rsidR="00273E09" w:rsidRPr="00E66FCF" w:rsidRDefault="00273E09" w:rsidP="00FF4906">
            <w:pPr>
              <w:spacing w:after="0" w:line="240" w:lineRule="auto"/>
              <w:ind w:firstLine="311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E66FC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Статья 51. Права, обязанности и ответственность педагога, осуществляющего профессиональную деятельность в организации высшего и (или) послевузовского образования</w:t>
            </w:r>
          </w:p>
          <w:p w14:paraId="05480358" w14:textId="77777777" w:rsidR="00A61CFD" w:rsidRPr="00E66FCF" w:rsidRDefault="00A61CFD" w:rsidP="00FF4906">
            <w:pPr>
              <w:spacing w:after="0" w:line="240" w:lineRule="auto"/>
              <w:ind w:firstLine="311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E66FC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…</w:t>
            </w:r>
          </w:p>
          <w:p w14:paraId="59ADA56D" w14:textId="5BCE0233" w:rsidR="00273E09" w:rsidRPr="00E66FCF" w:rsidRDefault="00273E09" w:rsidP="00FF4906">
            <w:pPr>
              <w:spacing w:after="0" w:line="240" w:lineRule="auto"/>
              <w:ind w:firstLine="311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E66FC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3. Педагог, осуществляющий профессиональную деятельность в </w:t>
            </w:r>
            <w:r w:rsidRPr="00E66FC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организации высшего и (или) послевузовского образования, обязан:</w:t>
            </w:r>
          </w:p>
          <w:p w14:paraId="75B039C2" w14:textId="77777777" w:rsidR="00273E09" w:rsidRPr="00E66FCF" w:rsidRDefault="00273E09" w:rsidP="00FF4906">
            <w:pPr>
              <w:spacing w:after="0" w:line="240" w:lineRule="auto"/>
              <w:ind w:firstLine="311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E66FC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…</w:t>
            </w:r>
          </w:p>
          <w:p w14:paraId="04A4CEA7" w14:textId="740153E3" w:rsidR="00273E09" w:rsidRPr="00E66FCF" w:rsidRDefault="00273E09" w:rsidP="00FF4906">
            <w:pPr>
              <w:spacing w:after="0" w:line="240" w:lineRule="auto"/>
              <w:ind w:firstLine="311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E66FCF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7) соблюдать правила педагогической и </w:t>
            </w:r>
            <w:r w:rsidRPr="00E66FCF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принцип</w:t>
            </w:r>
            <w:r w:rsidR="006A7FFA" w:rsidRPr="00E66FCF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ы</w:t>
            </w:r>
            <w:r w:rsidRPr="00E66FCF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 научной этики;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883DB" w14:textId="77777777" w:rsidR="00273E09" w:rsidRPr="00E66FCF" w:rsidRDefault="00273E09" w:rsidP="008B4D60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Закрепление ответственности педагогов вузов за соблюдение принципов научной этики, поскольку вуз обеспечивает не только образовательный процесс, но и научную деятельность. </w:t>
            </w:r>
          </w:p>
        </w:tc>
      </w:tr>
    </w:tbl>
    <w:p w14:paraId="3C609312" w14:textId="034DDB62" w:rsidR="00FB304B" w:rsidRPr="00E66FCF" w:rsidRDefault="00FB304B" w:rsidP="00FB304B">
      <w:pPr>
        <w:rPr>
          <w:rFonts w:ascii="Times New Roman" w:hAnsi="Times New Roman"/>
          <w:sz w:val="24"/>
          <w:szCs w:val="24"/>
        </w:rPr>
      </w:pPr>
    </w:p>
    <w:p w14:paraId="7CCFE8A0" w14:textId="77777777" w:rsidR="008A6262" w:rsidRPr="00E66FCF" w:rsidRDefault="00105F21" w:rsidP="008A6262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6FCF">
        <w:rPr>
          <w:rFonts w:ascii="Times New Roman" w:hAnsi="Times New Roman"/>
          <w:b/>
          <w:sz w:val="28"/>
          <w:szCs w:val="28"/>
        </w:rPr>
        <w:t xml:space="preserve">Депутаты Парламента </w:t>
      </w:r>
    </w:p>
    <w:p w14:paraId="1E47FAA2" w14:textId="1186D617" w:rsidR="00105F21" w:rsidRPr="00E66FCF" w:rsidRDefault="00105F21" w:rsidP="008A6262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66FCF">
        <w:rPr>
          <w:rFonts w:ascii="Times New Roman" w:hAnsi="Times New Roman"/>
          <w:b/>
          <w:sz w:val="28"/>
          <w:szCs w:val="28"/>
        </w:rPr>
        <w:t xml:space="preserve">Республики Казахстан                                       </w:t>
      </w:r>
      <w:r w:rsidRPr="00E66FCF"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  <w:r w:rsidRPr="00E66FCF">
        <w:rPr>
          <w:rFonts w:ascii="Times New Roman" w:hAnsi="Times New Roman"/>
          <w:b/>
          <w:sz w:val="28"/>
          <w:szCs w:val="28"/>
          <w:lang w:val="kk-KZ"/>
        </w:rPr>
        <w:tab/>
      </w:r>
    </w:p>
    <w:p w14:paraId="65299F24" w14:textId="1EE4B1FA" w:rsidR="00105F21" w:rsidRPr="00E66FCF" w:rsidRDefault="00105F21" w:rsidP="00105F21">
      <w:pPr>
        <w:pStyle w:val="a5"/>
        <w:ind w:left="12036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66FCF">
        <w:rPr>
          <w:rFonts w:ascii="Times New Roman" w:hAnsi="Times New Roman"/>
          <w:b/>
          <w:sz w:val="28"/>
          <w:szCs w:val="28"/>
          <w:lang w:val="kk-KZ"/>
        </w:rPr>
        <w:t>Аймагамбетов А.К.</w:t>
      </w:r>
    </w:p>
    <w:p w14:paraId="468C85D5" w14:textId="0A2014CE" w:rsidR="008A6262" w:rsidRPr="00E66FCF" w:rsidRDefault="008A6262" w:rsidP="00105F21">
      <w:pPr>
        <w:pStyle w:val="a5"/>
        <w:ind w:left="12036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1C0906B8" w14:textId="77777777" w:rsidR="008A6262" w:rsidRPr="00E66FCF" w:rsidRDefault="008A6262" w:rsidP="008A6262">
      <w:pPr>
        <w:pStyle w:val="a5"/>
        <w:ind w:left="11328"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66FCF">
        <w:rPr>
          <w:rFonts w:ascii="Times New Roman" w:hAnsi="Times New Roman"/>
          <w:b/>
          <w:sz w:val="28"/>
          <w:szCs w:val="28"/>
          <w:lang w:val="kk-KZ"/>
        </w:rPr>
        <w:t>Нухулы А.</w:t>
      </w:r>
      <w:r w:rsidRPr="00E66FCF">
        <w:rPr>
          <w:rFonts w:ascii="Times New Roman" w:hAnsi="Times New Roman"/>
          <w:b/>
          <w:sz w:val="28"/>
          <w:szCs w:val="28"/>
        </w:rPr>
        <w:t xml:space="preserve">     </w:t>
      </w:r>
    </w:p>
    <w:p w14:paraId="73AD1125" w14:textId="0150DA3B" w:rsidR="00105F21" w:rsidRPr="00E66FCF" w:rsidRDefault="00105F21" w:rsidP="008A6262">
      <w:pPr>
        <w:pStyle w:val="a5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5177BAAB" w14:textId="77777777" w:rsidR="00105F21" w:rsidRPr="00105F21" w:rsidRDefault="00105F21" w:rsidP="00105F21">
      <w:pPr>
        <w:pStyle w:val="a5"/>
        <w:ind w:left="11328" w:firstLine="708"/>
        <w:jc w:val="both"/>
        <w:rPr>
          <w:rFonts w:ascii="Times New Roman" w:hAnsi="Times New Roman"/>
          <w:b/>
          <w:sz w:val="28"/>
          <w:szCs w:val="28"/>
        </w:rPr>
      </w:pPr>
      <w:r w:rsidRPr="00E66FCF">
        <w:rPr>
          <w:rFonts w:ascii="Times New Roman" w:hAnsi="Times New Roman"/>
          <w:b/>
          <w:sz w:val="28"/>
          <w:szCs w:val="28"/>
          <w:lang w:val="kk-KZ"/>
        </w:rPr>
        <w:t>Сулейменова Ж.Д.</w:t>
      </w:r>
      <w:bookmarkStart w:id="1" w:name="_GoBack"/>
      <w:bookmarkEnd w:id="1"/>
      <w:r w:rsidRPr="00105F2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05F21">
        <w:rPr>
          <w:rFonts w:ascii="Times New Roman" w:hAnsi="Times New Roman"/>
          <w:b/>
          <w:sz w:val="28"/>
          <w:szCs w:val="28"/>
        </w:rPr>
        <w:t xml:space="preserve">     </w:t>
      </w:r>
    </w:p>
    <w:p w14:paraId="5028314D" w14:textId="4FC7FFD2" w:rsidR="00296C8B" w:rsidRPr="00105F21" w:rsidRDefault="00296C8B" w:rsidP="00105F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296C8B" w:rsidRPr="00105F21" w:rsidSect="00105F21">
      <w:headerReference w:type="default" r:id="rId8"/>
      <w:pgSz w:w="16838" w:h="11906" w:orient="landscape"/>
      <w:pgMar w:top="851" w:right="539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1A7AC" w14:textId="77777777" w:rsidR="00832CA1" w:rsidRDefault="00832CA1" w:rsidP="005E7165">
      <w:pPr>
        <w:spacing w:after="0" w:line="240" w:lineRule="auto"/>
      </w:pPr>
      <w:r>
        <w:separator/>
      </w:r>
    </w:p>
  </w:endnote>
  <w:endnote w:type="continuationSeparator" w:id="0">
    <w:p w14:paraId="27B62DE3" w14:textId="77777777" w:rsidR="00832CA1" w:rsidRDefault="00832CA1" w:rsidP="005E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A5BFB" w14:textId="77777777" w:rsidR="00832CA1" w:rsidRDefault="00832CA1" w:rsidP="005E7165">
      <w:pPr>
        <w:spacing w:after="0" w:line="240" w:lineRule="auto"/>
      </w:pPr>
      <w:r>
        <w:separator/>
      </w:r>
    </w:p>
  </w:footnote>
  <w:footnote w:type="continuationSeparator" w:id="0">
    <w:p w14:paraId="6A1D915C" w14:textId="77777777" w:rsidR="00832CA1" w:rsidRDefault="00832CA1" w:rsidP="005E7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-1946688235"/>
      <w:docPartObj>
        <w:docPartGallery w:val="Page Numbers (Top of Page)"/>
        <w:docPartUnique/>
      </w:docPartObj>
    </w:sdtPr>
    <w:sdtEndPr/>
    <w:sdtContent>
      <w:p w14:paraId="6B04F147" w14:textId="397FD9C9" w:rsidR="00083280" w:rsidRPr="005B120F" w:rsidRDefault="00083280">
        <w:pPr>
          <w:pStyle w:val="aa"/>
          <w:jc w:val="center"/>
          <w:rPr>
            <w:rFonts w:ascii="Times New Roman" w:hAnsi="Times New Roman"/>
            <w:sz w:val="24"/>
          </w:rPr>
        </w:pPr>
        <w:r w:rsidRPr="005B120F">
          <w:rPr>
            <w:rFonts w:ascii="Times New Roman" w:hAnsi="Times New Roman"/>
            <w:sz w:val="24"/>
          </w:rPr>
          <w:fldChar w:fldCharType="begin"/>
        </w:r>
        <w:r w:rsidRPr="005B120F">
          <w:rPr>
            <w:rFonts w:ascii="Times New Roman" w:hAnsi="Times New Roman"/>
            <w:sz w:val="24"/>
          </w:rPr>
          <w:instrText>PAGE   \* MERGEFORMAT</w:instrText>
        </w:r>
        <w:r w:rsidRPr="005B120F">
          <w:rPr>
            <w:rFonts w:ascii="Times New Roman" w:hAnsi="Times New Roman"/>
            <w:sz w:val="24"/>
          </w:rPr>
          <w:fldChar w:fldCharType="separate"/>
        </w:r>
        <w:r w:rsidR="00E66FCF">
          <w:rPr>
            <w:rFonts w:ascii="Times New Roman" w:hAnsi="Times New Roman"/>
            <w:noProof/>
            <w:sz w:val="24"/>
          </w:rPr>
          <w:t>2</w:t>
        </w:r>
        <w:r w:rsidRPr="005B120F">
          <w:rPr>
            <w:rFonts w:ascii="Times New Roman" w:hAnsi="Times New Roman"/>
            <w:sz w:val="24"/>
          </w:rPr>
          <w:fldChar w:fldCharType="end"/>
        </w:r>
      </w:p>
    </w:sdtContent>
  </w:sdt>
  <w:p w14:paraId="37A9169F" w14:textId="77777777" w:rsidR="00083280" w:rsidRPr="005B120F" w:rsidRDefault="00083280">
    <w:pPr>
      <w:pStyle w:val="aa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6AD"/>
    <w:multiLevelType w:val="hybridMultilevel"/>
    <w:tmpl w:val="E75C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5A2B"/>
    <w:multiLevelType w:val="hybridMultilevel"/>
    <w:tmpl w:val="6EA656F6"/>
    <w:lvl w:ilvl="0" w:tplc="166A43A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9245D37"/>
    <w:multiLevelType w:val="hybridMultilevel"/>
    <w:tmpl w:val="0B94B2DE"/>
    <w:lvl w:ilvl="0" w:tplc="DEA4F00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A9C1032"/>
    <w:multiLevelType w:val="hybridMultilevel"/>
    <w:tmpl w:val="76A868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DFE6BAC"/>
    <w:multiLevelType w:val="hybridMultilevel"/>
    <w:tmpl w:val="169499A6"/>
    <w:lvl w:ilvl="0" w:tplc="BBCE6E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32964B8"/>
    <w:multiLevelType w:val="hybridMultilevel"/>
    <w:tmpl w:val="F258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F09AE"/>
    <w:multiLevelType w:val="hybridMultilevel"/>
    <w:tmpl w:val="C688D07A"/>
    <w:lvl w:ilvl="0" w:tplc="C6E4A0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6E521173"/>
    <w:multiLevelType w:val="singleLevel"/>
    <w:tmpl w:val="66E83678"/>
    <w:lvl w:ilvl="0">
      <w:start w:val="1"/>
      <w:numFmt w:val="decimal"/>
      <w:lvlText w:val="%1."/>
      <w:lvlJc w:val="left"/>
      <w:pPr>
        <w:tabs>
          <w:tab w:val="num" w:pos="774"/>
        </w:tabs>
        <w:ind w:left="786" w:hanging="360"/>
      </w:pPr>
      <w:rPr>
        <w:b w:val="0"/>
        <w:strike w:val="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4B"/>
    <w:rsid w:val="00000561"/>
    <w:rsid w:val="00003451"/>
    <w:rsid w:val="00014684"/>
    <w:rsid w:val="000160E3"/>
    <w:rsid w:val="00021385"/>
    <w:rsid w:val="000219E5"/>
    <w:rsid w:val="00022A62"/>
    <w:rsid w:val="000311AB"/>
    <w:rsid w:val="000338C5"/>
    <w:rsid w:val="00041546"/>
    <w:rsid w:val="00052BF0"/>
    <w:rsid w:val="00063392"/>
    <w:rsid w:val="00066C58"/>
    <w:rsid w:val="00074C8D"/>
    <w:rsid w:val="000804CB"/>
    <w:rsid w:val="00083280"/>
    <w:rsid w:val="0008667D"/>
    <w:rsid w:val="000954B5"/>
    <w:rsid w:val="00096C25"/>
    <w:rsid w:val="000A07BA"/>
    <w:rsid w:val="000A42F1"/>
    <w:rsid w:val="000B439E"/>
    <w:rsid w:val="000B74CF"/>
    <w:rsid w:val="000C04CF"/>
    <w:rsid w:val="000C390E"/>
    <w:rsid w:val="000D37AD"/>
    <w:rsid w:val="000E0197"/>
    <w:rsid w:val="000E6FBD"/>
    <w:rsid w:val="000F0CB9"/>
    <w:rsid w:val="000F6D31"/>
    <w:rsid w:val="0010014B"/>
    <w:rsid w:val="001055AF"/>
    <w:rsid w:val="00105F21"/>
    <w:rsid w:val="00106315"/>
    <w:rsid w:val="00112341"/>
    <w:rsid w:val="00112909"/>
    <w:rsid w:val="0011484C"/>
    <w:rsid w:val="00116053"/>
    <w:rsid w:val="001170A3"/>
    <w:rsid w:val="00117CA5"/>
    <w:rsid w:val="001213CA"/>
    <w:rsid w:val="00122004"/>
    <w:rsid w:val="00132F36"/>
    <w:rsid w:val="00134108"/>
    <w:rsid w:val="00134198"/>
    <w:rsid w:val="00134B85"/>
    <w:rsid w:val="0014000E"/>
    <w:rsid w:val="00145E2B"/>
    <w:rsid w:val="0015592D"/>
    <w:rsid w:val="00157F5C"/>
    <w:rsid w:val="00171FC4"/>
    <w:rsid w:val="0017285E"/>
    <w:rsid w:val="00172EBA"/>
    <w:rsid w:val="001768ED"/>
    <w:rsid w:val="0018218B"/>
    <w:rsid w:val="001837F7"/>
    <w:rsid w:val="00193CA9"/>
    <w:rsid w:val="001A5D6E"/>
    <w:rsid w:val="001B195D"/>
    <w:rsid w:val="001B2963"/>
    <w:rsid w:val="001B3DAF"/>
    <w:rsid w:val="001B6F59"/>
    <w:rsid w:val="001C34E9"/>
    <w:rsid w:val="001C711C"/>
    <w:rsid w:val="001D2BB5"/>
    <w:rsid w:val="001D5B01"/>
    <w:rsid w:val="001D61CD"/>
    <w:rsid w:val="001E37EC"/>
    <w:rsid w:val="0020781F"/>
    <w:rsid w:val="00207E25"/>
    <w:rsid w:val="00211F35"/>
    <w:rsid w:val="00215C63"/>
    <w:rsid w:val="0021633C"/>
    <w:rsid w:val="002175BC"/>
    <w:rsid w:val="0022009F"/>
    <w:rsid w:val="00234272"/>
    <w:rsid w:val="00243D83"/>
    <w:rsid w:val="00246FC2"/>
    <w:rsid w:val="00254D3C"/>
    <w:rsid w:val="00257DA0"/>
    <w:rsid w:val="00261997"/>
    <w:rsid w:val="00264ABD"/>
    <w:rsid w:val="00270F2B"/>
    <w:rsid w:val="00273389"/>
    <w:rsid w:val="00273E09"/>
    <w:rsid w:val="00274E3B"/>
    <w:rsid w:val="00282454"/>
    <w:rsid w:val="00282BCA"/>
    <w:rsid w:val="0028673B"/>
    <w:rsid w:val="002955BD"/>
    <w:rsid w:val="00296C8B"/>
    <w:rsid w:val="00297D43"/>
    <w:rsid w:val="002C2AB6"/>
    <w:rsid w:val="002C2E7C"/>
    <w:rsid w:val="002C6708"/>
    <w:rsid w:val="002D2E06"/>
    <w:rsid w:val="002E3CC9"/>
    <w:rsid w:val="002F1A32"/>
    <w:rsid w:val="002F282F"/>
    <w:rsid w:val="002F3DB9"/>
    <w:rsid w:val="002F5EEE"/>
    <w:rsid w:val="002F6128"/>
    <w:rsid w:val="00304FA9"/>
    <w:rsid w:val="0030513A"/>
    <w:rsid w:val="0031229C"/>
    <w:rsid w:val="0031341D"/>
    <w:rsid w:val="003152BE"/>
    <w:rsid w:val="00315BDE"/>
    <w:rsid w:val="00322C89"/>
    <w:rsid w:val="00324BD7"/>
    <w:rsid w:val="00334A82"/>
    <w:rsid w:val="00340E90"/>
    <w:rsid w:val="0034514E"/>
    <w:rsid w:val="0035315F"/>
    <w:rsid w:val="003550D1"/>
    <w:rsid w:val="00356812"/>
    <w:rsid w:val="0036041D"/>
    <w:rsid w:val="0038474A"/>
    <w:rsid w:val="00395E10"/>
    <w:rsid w:val="003A1609"/>
    <w:rsid w:val="003A3627"/>
    <w:rsid w:val="003A3CE7"/>
    <w:rsid w:val="003A679A"/>
    <w:rsid w:val="003B78D4"/>
    <w:rsid w:val="003C04B4"/>
    <w:rsid w:val="003C52E2"/>
    <w:rsid w:val="003C6406"/>
    <w:rsid w:val="003C6E2C"/>
    <w:rsid w:val="003D322B"/>
    <w:rsid w:val="003E2DCC"/>
    <w:rsid w:val="003E47F7"/>
    <w:rsid w:val="003E62B0"/>
    <w:rsid w:val="003E6AF0"/>
    <w:rsid w:val="003F0067"/>
    <w:rsid w:val="003F20CD"/>
    <w:rsid w:val="003F2433"/>
    <w:rsid w:val="00401B9F"/>
    <w:rsid w:val="00403E07"/>
    <w:rsid w:val="004124FF"/>
    <w:rsid w:val="00416423"/>
    <w:rsid w:val="0042418D"/>
    <w:rsid w:val="0042453B"/>
    <w:rsid w:val="00430D0C"/>
    <w:rsid w:val="0043223E"/>
    <w:rsid w:val="004429B1"/>
    <w:rsid w:val="004464C7"/>
    <w:rsid w:val="00451FE7"/>
    <w:rsid w:val="00460026"/>
    <w:rsid w:val="004654C3"/>
    <w:rsid w:val="00481615"/>
    <w:rsid w:val="0049130E"/>
    <w:rsid w:val="00496C84"/>
    <w:rsid w:val="004A1C9D"/>
    <w:rsid w:val="004B478C"/>
    <w:rsid w:val="004C0A29"/>
    <w:rsid w:val="004C718D"/>
    <w:rsid w:val="004C7641"/>
    <w:rsid w:val="004D48D8"/>
    <w:rsid w:val="004E4132"/>
    <w:rsid w:val="004E5C03"/>
    <w:rsid w:val="004F6DFE"/>
    <w:rsid w:val="004F713F"/>
    <w:rsid w:val="00501AD8"/>
    <w:rsid w:val="005063F4"/>
    <w:rsid w:val="00510B6F"/>
    <w:rsid w:val="00517C1A"/>
    <w:rsid w:val="00521F7F"/>
    <w:rsid w:val="00527FC5"/>
    <w:rsid w:val="0053418C"/>
    <w:rsid w:val="00544B45"/>
    <w:rsid w:val="00555ECA"/>
    <w:rsid w:val="005569D1"/>
    <w:rsid w:val="00556D57"/>
    <w:rsid w:val="0056544D"/>
    <w:rsid w:val="0057303D"/>
    <w:rsid w:val="00574BA9"/>
    <w:rsid w:val="005774AA"/>
    <w:rsid w:val="00582B14"/>
    <w:rsid w:val="00586639"/>
    <w:rsid w:val="00594D98"/>
    <w:rsid w:val="005A2182"/>
    <w:rsid w:val="005A5FAC"/>
    <w:rsid w:val="005B120F"/>
    <w:rsid w:val="005B2CCA"/>
    <w:rsid w:val="005D0BDA"/>
    <w:rsid w:val="005D2E18"/>
    <w:rsid w:val="005D75FE"/>
    <w:rsid w:val="005E7165"/>
    <w:rsid w:val="005E7991"/>
    <w:rsid w:val="005E7C96"/>
    <w:rsid w:val="005F01B3"/>
    <w:rsid w:val="005F07F1"/>
    <w:rsid w:val="005F0CF0"/>
    <w:rsid w:val="005F398A"/>
    <w:rsid w:val="005F398D"/>
    <w:rsid w:val="005F5EED"/>
    <w:rsid w:val="0060188A"/>
    <w:rsid w:val="00610E3F"/>
    <w:rsid w:val="00633656"/>
    <w:rsid w:val="0064100F"/>
    <w:rsid w:val="00644C02"/>
    <w:rsid w:val="006468FB"/>
    <w:rsid w:val="00646E4C"/>
    <w:rsid w:val="00650DC7"/>
    <w:rsid w:val="006613E5"/>
    <w:rsid w:val="00663192"/>
    <w:rsid w:val="00666B4E"/>
    <w:rsid w:val="00667A88"/>
    <w:rsid w:val="0067683E"/>
    <w:rsid w:val="00686D28"/>
    <w:rsid w:val="00687A18"/>
    <w:rsid w:val="006976A5"/>
    <w:rsid w:val="006A3123"/>
    <w:rsid w:val="006A5E73"/>
    <w:rsid w:val="006A7FFA"/>
    <w:rsid w:val="006B318B"/>
    <w:rsid w:val="006B35B5"/>
    <w:rsid w:val="006C7590"/>
    <w:rsid w:val="006F14F9"/>
    <w:rsid w:val="006F50A5"/>
    <w:rsid w:val="006F7EC5"/>
    <w:rsid w:val="007006B9"/>
    <w:rsid w:val="00706160"/>
    <w:rsid w:val="00706B6D"/>
    <w:rsid w:val="007269A7"/>
    <w:rsid w:val="00733429"/>
    <w:rsid w:val="00740AF0"/>
    <w:rsid w:val="00743E2F"/>
    <w:rsid w:val="007454A4"/>
    <w:rsid w:val="00750F16"/>
    <w:rsid w:val="00751529"/>
    <w:rsid w:val="00757CA3"/>
    <w:rsid w:val="00764E34"/>
    <w:rsid w:val="00766F2E"/>
    <w:rsid w:val="00770D51"/>
    <w:rsid w:val="007748A5"/>
    <w:rsid w:val="0078222C"/>
    <w:rsid w:val="0078234D"/>
    <w:rsid w:val="00783731"/>
    <w:rsid w:val="00784BF8"/>
    <w:rsid w:val="00785D28"/>
    <w:rsid w:val="007870C1"/>
    <w:rsid w:val="007871CF"/>
    <w:rsid w:val="007913F8"/>
    <w:rsid w:val="00791C37"/>
    <w:rsid w:val="007924D1"/>
    <w:rsid w:val="0079586D"/>
    <w:rsid w:val="00797685"/>
    <w:rsid w:val="007A03C0"/>
    <w:rsid w:val="007A2FC7"/>
    <w:rsid w:val="007B0A09"/>
    <w:rsid w:val="007B77F0"/>
    <w:rsid w:val="007C2CD4"/>
    <w:rsid w:val="007C4845"/>
    <w:rsid w:val="007D041A"/>
    <w:rsid w:val="007D3934"/>
    <w:rsid w:val="007E480A"/>
    <w:rsid w:val="007F725F"/>
    <w:rsid w:val="0080192E"/>
    <w:rsid w:val="00811055"/>
    <w:rsid w:val="00815635"/>
    <w:rsid w:val="00815BFB"/>
    <w:rsid w:val="00815E1A"/>
    <w:rsid w:val="008202DA"/>
    <w:rsid w:val="00832CA1"/>
    <w:rsid w:val="00833AF0"/>
    <w:rsid w:val="00835359"/>
    <w:rsid w:val="008360FD"/>
    <w:rsid w:val="008376D9"/>
    <w:rsid w:val="00845BDB"/>
    <w:rsid w:val="00851CCB"/>
    <w:rsid w:val="00854310"/>
    <w:rsid w:val="00862CA1"/>
    <w:rsid w:val="00864B21"/>
    <w:rsid w:val="00865950"/>
    <w:rsid w:val="008723A5"/>
    <w:rsid w:val="00876E91"/>
    <w:rsid w:val="008811A0"/>
    <w:rsid w:val="00895ACC"/>
    <w:rsid w:val="00896DC5"/>
    <w:rsid w:val="008A341A"/>
    <w:rsid w:val="008A6262"/>
    <w:rsid w:val="008B4D60"/>
    <w:rsid w:val="008B52D4"/>
    <w:rsid w:val="008C0344"/>
    <w:rsid w:val="008C0BD2"/>
    <w:rsid w:val="008C6A30"/>
    <w:rsid w:val="008D6917"/>
    <w:rsid w:val="008E44E7"/>
    <w:rsid w:val="008E45ED"/>
    <w:rsid w:val="008E7733"/>
    <w:rsid w:val="008F00F0"/>
    <w:rsid w:val="008F4399"/>
    <w:rsid w:val="008F77E6"/>
    <w:rsid w:val="009032CB"/>
    <w:rsid w:val="00903974"/>
    <w:rsid w:val="00912DA1"/>
    <w:rsid w:val="00912F4A"/>
    <w:rsid w:val="00917971"/>
    <w:rsid w:val="00921AD5"/>
    <w:rsid w:val="0092393B"/>
    <w:rsid w:val="00927027"/>
    <w:rsid w:val="009303E5"/>
    <w:rsid w:val="0093209B"/>
    <w:rsid w:val="00944984"/>
    <w:rsid w:val="00945002"/>
    <w:rsid w:val="009551EF"/>
    <w:rsid w:val="009574A4"/>
    <w:rsid w:val="00963966"/>
    <w:rsid w:val="00966018"/>
    <w:rsid w:val="00973F39"/>
    <w:rsid w:val="00974DFE"/>
    <w:rsid w:val="009753E0"/>
    <w:rsid w:val="00982559"/>
    <w:rsid w:val="00984AF2"/>
    <w:rsid w:val="00984D32"/>
    <w:rsid w:val="00986641"/>
    <w:rsid w:val="00994AA0"/>
    <w:rsid w:val="009A2BB1"/>
    <w:rsid w:val="009A2E09"/>
    <w:rsid w:val="009B1480"/>
    <w:rsid w:val="009C5213"/>
    <w:rsid w:val="009D0AEA"/>
    <w:rsid w:val="009D442F"/>
    <w:rsid w:val="009D4D32"/>
    <w:rsid w:val="009E6D47"/>
    <w:rsid w:val="009F06BA"/>
    <w:rsid w:val="009F3E9F"/>
    <w:rsid w:val="009F656F"/>
    <w:rsid w:val="009F6B18"/>
    <w:rsid w:val="009F719A"/>
    <w:rsid w:val="009F76DF"/>
    <w:rsid w:val="00A06CA6"/>
    <w:rsid w:val="00A127CA"/>
    <w:rsid w:val="00A21739"/>
    <w:rsid w:val="00A25D56"/>
    <w:rsid w:val="00A33D25"/>
    <w:rsid w:val="00A61CFD"/>
    <w:rsid w:val="00A6272A"/>
    <w:rsid w:val="00A630AF"/>
    <w:rsid w:val="00A665E5"/>
    <w:rsid w:val="00A67C90"/>
    <w:rsid w:val="00A71A86"/>
    <w:rsid w:val="00A723BE"/>
    <w:rsid w:val="00A805BD"/>
    <w:rsid w:val="00A80D08"/>
    <w:rsid w:val="00A81EB0"/>
    <w:rsid w:val="00A84AA5"/>
    <w:rsid w:val="00A93C0B"/>
    <w:rsid w:val="00A94D78"/>
    <w:rsid w:val="00AA05A8"/>
    <w:rsid w:val="00AA1676"/>
    <w:rsid w:val="00AB0DDA"/>
    <w:rsid w:val="00AC3CBA"/>
    <w:rsid w:val="00AC4D29"/>
    <w:rsid w:val="00AD4785"/>
    <w:rsid w:val="00AD670F"/>
    <w:rsid w:val="00AF17CC"/>
    <w:rsid w:val="00AF40BD"/>
    <w:rsid w:val="00B1063A"/>
    <w:rsid w:val="00B13844"/>
    <w:rsid w:val="00B20F82"/>
    <w:rsid w:val="00B21387"/>
    <w:rsid w:val="00B24385"/>
    <w:rsid w:val="00B24DFB"/>
    <w:rsid w:val="00B30DA2"/>
    <w:rsid w:val="00B31D59"/>
    <w:rsid w:val="00B32583"/>
    <w:rsid w:val="00B51778"/>
    <w:rsid w:val="00B5443F"/>
    <w:rsid w:val="00B55557"/>
    <w:rsid w:val="00B6324D"/>
    <w:rsid w:val="00B63A8F"/>
    <w:rsid w:val="00B6524A"/>
    <w:rsid w:val="00B74B9C"/>
    <w:rsid w:val="00B81C4E"/>
    <w:rsid w:val="00B834B5"/>
    <w:rsid w:val="00BA1FC1"/>
    <w:rsid w:val="00BA6389"/>
    <w:rsid w:val="00BB04B6"/>
    <w:rsid w:val="00BB194A"/>
    <w:rsid w:val="00BB5F19"/>
    <w:rsid w:val="00BC5E72"/>
    <w:rsid w:val="00BD0E54"/>
    <w:rsid w:val="00BD2638"/>
    <w:rsid w:val="00BE3895"/>
    <w:rsid w:val="00BE649C"/>
    <w:rsid w:val="00BF356C"/>
    <w:rsid w:val="00C03D21"/>
    <w:rsid w:val="00C1470A"/>
    <w:rsid w:val="00C14E18"/>
    <w:rsid w:val="00C2255A"/>
    <w:rsid w:val="00C26ED7"/>
    <w:rsid w:val="00C32F1B"/>
    <w:rsid w:val="00C35C37"/>
    <w:rsid w:val="00C41817"/>
    <w:rsid w:val="00C425EB"/>
    <w:rsid w:val="00C56EAD"/>
    <w:rsid w:val="00C67486"/>
    <w:rsid w:val="00C741E6"/>
    <w:rsid w:val="00C742F4"/>
    <w:rsid w:val="00C75F9E"/>
    <w:rsid w:val="00C77A81"/>
    <w:rsid w:val="00C8652D"/>
    <w:rsid w:val="00C918D8"/>
    <w:rsid w:val="00C93A13"/>
    <w:rsid w:val="00C94122"/>
    <w:rsid w:val="00CA58F0"/>
    <w:rsid w:val="00CB41CB"/>
    <w:rsid w:val="00CB7007"/>
    <w:rsid w:val="00CC3A8D"/>
    <w:rsid w:val="00CD3F8B"/>
    <w:rsid w:val="00CD6EA5"/>
    <w:rsid w:val="00CE3469"/>
    <w:rsid w:val="00CE5319"/>
    <w:rsid w:val="00CE6504"/>
    <w:rsid w:val="00CF40E1"/>
    <w:rsid w:val="00CF6B0A"/>
    <w:rsid w:val="00CF7BD3"/>
    <w:rsid w:val="00D028F3"/>
    <w:rsid w:val="00D14B64"/>
    <w:rsid w:val="00D22F68"/>
    <w:rsid w:val="00D30089"/>
    <w:rsid w:val="00D4117F"/>
    <w:rsid w:val="00D41DD3"/>
    <w:rsid w:val="00D449D4"/>
    <w:rsid w:val="00D52BB4"/>
    <w:rsid w:val="00D53EC3"/>
    <w:rsid w:val="00D65FFA"/>
    <w:rsid w:val="00D6725F"/>
    <w:rsid w:val="00D714BF"/>
    <w:rsid w:val="00D75BD8"/>
    <w:rsid w:val="00D770EB"/>
    <w:rsid w:val="00D843F3"/>
    <w:rsid w:val="00D87ADC"/>
    <w:rsid w:val="00D900DD"/>
    <w:rsid w:val="00D94A95"/>
    <w:rsid w:val="00D96FDB"/>
    <w:rsid w:val="00DB1814"/>
    <w:rsid w:val="00DB1B0B"/>
    <w:rsid w:val="00DB6640"/>
    <w:rsid w:val="00DC2879"/>
    <w:rsid w:val="00DD26EC"/>
    <w:rsid w:val="00DE4105"/>
    <w:rsid w:val="00DE5499"/>
    <w:rsid w:val="00DF30FE"/>
    <w:rsid w:val="00DF76AD"/>
    <w:rsid w:val="00E002B3"/>
    <w:rsid w:val="00E04FC9"/>
    <w:rsid w:val="00E23025"/>
    <w:rsid w:val="00E23D3C"/>
    <w:rsid w:val="00E2611A"/>
    <w:rsid w:val="00E35155"/>
    <w:rsid w:val="00E37458"/>
    <w:rsid w:val="00E375F4"/>
    <w:rsid w:val="00E4462D"/>
    <w:rsid w:val="00E54573"/>
    <w:rsid w:val="00E66FCF"/>
    <w:rsid w:val="00E672D0"/>
    <w:rsid w:val="00E77DC1"/>
    <w:rsid w:val="00E81DC6"/>
    <w:rsid w:val="00E82635"/>
    <w:rsid w:val="00E84AA8"/>
    <w:rsid w:val="00E85271"/>
    <w:rsid w:val="00E86482"/>
    <w:rsid w:val="00E874F7"/>
    <w:rsid w:val="00E90849"/>
    <w:rsid w:val="00EA1EF0"/>
    <w:rsid w:val="00EA2D7A"/>
    <w:rsid w:val="00EA6861"/>
    <w:rsid w:val="00EA6C8E"/>
    <w:rsid w:val="00EB2DC9"/>
    <w:rsid w:val="00EB5C87"/>
    <w:rsid w:val="00EB5E3C"/>
    <w:rsid w:val="00EB63F1"/>
    <w:rsid w:val="00EB6FD3"/>
    <w:rsid w:val="00EC4BAF"/>
    <w:rsid w:val="00ED34E9"/>
    <w:rsid w:val="00ED52D5"/>
    <w:rsid w:val="00ED58E3"/>
    <w:rsid w:val="00ED60BA"/>
    <w:rsid w:val="00ED62D2"/>
    <w:rsid w:val="00ED6837"/>
    <w:rsid w:val="00EE1480"/>
    <w:rsid w:val="00EE2357"/>
    <w:rsid w:val="00EF7CFD"/>
    <w:rsid w:val="00F0544A"/>
    <w:rsid w:val="00F05B2F"/>
    <w:rsid w:val="00F12F3D"/>
    <w:rsid w:val="00F27CB7"/>
    <w:rsid w:val="00F322F3"/>
    <w:rsid w:val="00F3315C"/>
    <w:rsid w:val="00F47B82"/>
    <w:rsid w:val="00F51FF3"/>
    <w:rsid w:val="00F53678"/>
    <w:rsid w:val="00F54FFB"/>
    <w:rsid w:val="00F55B09"/>
    <w:rsid w:val="00F61371"/>
    <w:rsid w:val="00F621B6"/>
    <w:rsid w:val="00F65907"/>
    <w:rsid w:val="00F72BF2"/>
    <w:rsid w:val="00F74EA8"/>
    <w:rsid w:val="00F771DF"/>
    <w:rsid w:val="00F975E1"/>
    <w:rsid w:val="00FA0C11"/>
    <w:rsid w:val="00FA653D"/>
    <w:rsid w:val="00FB304B"/>
    <w:rsid w:val="00FC0D4C"/>
    <w:rsid w:val="00FC4242"/>
    <w:rsid w:val="00FC4384"/>
    <w:rsid w:val="00FD426E"/>
    <w:rsid w:val="00FD476C"/>
    <w:rsid w:val="00FD6234"/>
    <w:rsid w:val="00FE251C"/>
    <w:rsid w:val="00FE34D2"/>
    <w:rsid w:val="00FF463C"/>
    <w:rsid w:val="00FF4906"/>
    <w:rsid w:val="00FF5C49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D5F1"/>
  <w15:chartTrackingRefBased/>
  <w15:docId w15:val="{B14EB4D1-45E6-49F9-98D1-987ED2EB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04B"/>
    <w:pPr>
      <w:suppressAutoHyphens/>
      <w:spacing w:after="200" w:line="276" w:lineRule="auto"/>
    </w:pPr>
    <w:rPr>
      <w:rFonts w:ascii="Calibri" w:eastAsia="Times New Roman" w:hAnsi="Calibri" w:cs="Times New Roman"/>
      <w:kern w:val="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,Зн"/>
    <w:basedOn w:val="a"/>
    <w:link w:val="a4"/>
    <w:uiPriority w:val="99"/>
    <w:qFormat/>
    <w:rsid w:val="00FB304B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aliases w:val="норма,Обя,No Spacing,Айгерим,мелкий,мой рабочий,свой,Без интервала11,Без интеБез интервала,No Spacing1,14 TNR,МОЙ СТИЛЬ,Елжан,исполнитель,No Spacing11,Без интерваль,без интервала,Без интервала111,No Spacing2,Исполнитель,А,Letters,ААА,Эльд"/>
    <w:link w:val="a6"/>
    <w:uiPriority w:val="1"/>
    <w:qFormat/>
    <w:rsid w:val="00FB304B"/>
    <w:pPr>
      <w:suppressAutoHyphens/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,Зн Знак"/>
    <w:link w:val="a3"/>
    <w:uiPriority w:val="99"/>
    <w:locked/>
    <w:rsid w:val="00FB304B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a6">
    <w:name w:val="Без интервала Знак"/>
    <w:aliases w:val="норма Знак,Обя Знак,No Spacing Знак,Айгерим Знак,мелкий Знак,мой рабочий Знак,свой Знак,Без интервала11 Знак,Без интеБез интервала Знак,No Spacing1 Знак,14 TNR Знак,МОЙ СТИЛЬ Знак,Елжан Знак,исполнитель Знак,No Spacing11 Знак,А Знак"/>
    <w:link w:val="a5"/>
    <w:uiPriority w:val="1"/>
    <w:qFormat/>
    <w:locked/>
    <w:rsid w:val="005F01B3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paragraph" w:customStyle="1" w:styleId="j11">
    <w:name w:val="j11"/>
    <w:basedOn w:val="a"/>
    <w:qFormat/>
    <w:rsid w:val="005F01B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Revision"/>
    <w:hidden/>
    <w:uiPriority w:val="99"/>
    <w:semiHidden/>
    <w:rsid w:val="00AD670F"/>
    <w:pPr>
      <w:spacing w:after="0" w:line="240" w:lineRule="auto"/>
    </w:pPr>
    <w:rPr>
      <w:rFonts w:ascii="Calibri" w:eastAsia="Times New Roman" w:hAnsi="Calibri" w:cs="Times New Roman"/>
      <w:kern w:val="0"/>
      <w:lang w:eastAsia="zh-CN"/>
      <w14:ligatures w14:val="none"/>
    </w:rPr>
  </w:style>
  <w:style w:type="paragraph" w:styleId="a8">
    <w:name w:val="List Paragraph"/>
    <w:basedOn w:val="a"/>
    <w:link w:val="a9"/>
    <w:uiPriority w:val="34"/>
    <w:qFormat/>
    <w:rsid w:val="005E716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E7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7165"/>
    <w:rPr>
      <w:rFonts w:ascii="Calibri" w:eastAsia="Times New Roman" w:hAnsi="Calibri" w:cs="Times New Roman"/>
      <w:kern w:val="0"/>
      <w:lang w:eastAsia="zh-CN"/>
      <w14:ligatures w14:val="none"/>
    </w:rPr>
  </w:style>
  <w:style w:type="paragraph" w:styleId="ac">
    <w:name w:val="footer"/>
    <w:basedOn w:val="a"/>
    <w:link w:val="ad"/>
    <w:uiPriority w:val="99"/>
    <w:unhideWhenUsed/>
    <w:rsid w:val="005E7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7165"/>
    <w:rPr>
      <w:rFonts w:ascii="Calibri" w:eastAsia="Times New Roman" w:hAnsi="Calibri" w:cs="Times New Roman"/>
      <w:kern w:val="0"/>
      <w:lang w:eastAsia="zh-CN"/>
      <w14:ligatures w14:val="none"/>
    </w:rPr>
  </w:style>
  <w:style w:type="character" w:styleId="ae">
    <w:name w:val="annotation reference"/>
    <w:basedOn w:val="a0"/>
    <w:uiPriority w:val="99"/>
    <w:semiHidden/>
    <w:unhideWhenUsed/>
    <w:rsid w:val="0001468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1468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14684"/>
    <w:rPr>
      <w:rFonts w:ascii="Calibri" w:eastAsia="Times New Roman" w:hAnsi="Calibri" w:cs="Times New Roman"/>
      <w:kern w:val="0"/>
      <w:sz w:val="20"/>
      <w:szCs w:val="20"/>
      <w:lang w:eastAsia="zh-CN"/>
      <w14:ligatures w14:val="none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1468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14684"/>
    <w:rPr>
      <w:rFonts w:ascii="Calibri" w:eastAsia="Times New Roman" w:hAnsi="Calibri" w:cs="Times New Roman"/>
      <w:b/>
      <w:bCs/>
      <w:kern w:val="0"/>
      <w:sz w:val="20"/>
      <w:szCs w:val="20"/>
      <w:lang w:eastAsia="zh-CN"/>
      <w14:ligatures w14:val="none"/>
    </w:rPr>
  </w:style>
  <w:style w:type="table" w:styleId="af3">
    <w:name w:val="Table Grid"/>
    <w:basedOn w:val="a1"/>
    <w:uiPriority w:val="39"/>
    <w:rsid w:val="00CA58F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qFormat/>
    <w:rsid w:val="009A2E09"/>
    <w:rPr>
      <w:rFonts w:ascii="Calibri" w:eastAsia="Times New Roman" w:hAnsi="Calibri" w:cs="Times New Roman"/>
      <w:kern w:val="0"/>
      <w:lang w:eastAsia="zh-CN"/>
      <w14:ligatures w14:val="none"/>
    </w:rPr>
  </w:style>
  <w:style w:type="paragraph" w:styleId="af4">
    <w:name w:val="Balloon Text"/>
    <w:basedOn w:val="a"/>
    <w:link w:val="af5"/>
    <w:uiPriority w:val="99"/>
    <w:semiHidden/>
    <w:unhideWhenUsed/>
    <w:rsid w:val="00BD2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D2638"/>
    <w:rPr>
      <w:rFonts w:ascii="Segoe UI" w:eastAsia="Times New Roman" w:hAnsi="Segoe UI" w:cs="Segoe UI"/>
      <w:kern w:val="0"/>
      <w:sz w:val="18"/>
      <w:szCs w:val="18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044FE-AEA8-4DD0-B372-12A8D8B6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17</Pages>
  <Words>4942</Words>
  <Characters>28173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Айтакова Аймира</dc:creator>
  <cp:keywords/>
  <dc:description/>
  <cp:lastModifiedBy>Абдрахманов Багдат</cp:lastModifiedBy>
  <cp:revision>53</cp:revision>
  <cp:lastPrinted>2024-01-04T09:34:00Z</cp:lastPrinted>
  <dcterms:created xsi:type="dcterms:W3CDTF">2023-06-23T08:58:00Z</dcterms:created>
  <dcterms:modified xsi:type="dcterms:W3CDTF">2024-01-31T06:47:00Z</dcterms:modified>
</cp:coreProperties>
</file>