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28" w:rsidRDefault="002B143E" w:rsidP="001951C0">
      <w:pPr>
        <w:jc w:val="center"/>
        <w:rPr>
          <w:b/>
          <w:sz w:val="28"/>
          <w:szCs w:val="28"/>
          <w:lang w:val="ru-RU"/>
        </w:rPr>
      </w:pPr>
      <w:r w:rsidRPr="00BA2997">
        <w:rPr>
          <w:b/>
          <w:sz w:val="28"/>
          <w:szCs w:val="28"/>
          <w:lang w:val="ru-RU"/>
        </w:rPr>
        <w:t>ПРОГРАММА</w:t>
      </w:r>
      <w:r w:rsidR="007E5728">
        <w:rPr>
          <w:b/>
          <w:sz w:val="28"/>
          <w:szCs w:val="28"/>
          <w:lang w:val="ru-RU"/>
        </w:rPr>
        <w:t xml:space="preserve"> </w:t>
      </w:r>
    </w:p>
    <w:p w:rsidR="007E5728" w:rsidRDefault="001951C0" w:rsidP="001951C0">
      <w:pPr>
        <w:jc w:val="center"/>
        <w:rPr>
          <w:i/>
          <w:color w:val="000000"/>
          <w:sz w:val="28"/>
          <w:szCs w:val="28"/>
          <w:lang w:val="ru-RU"/>
        </w:rPr>
      </w:pPr>
      <w:r w:rsidRPr="00BA2997">
        <w:rPr>
          <w:i/>
          <w:sz w:val="28"/>
          <w:szCs w:val="28"/>
          <w:lang w:val="ru-RU"/>
        </w:rPr>
        <w:t>круглого стола на тему:</w:t>
      </w:r>
      <w:r w:rsidRPr="00BA2997">
        <w:rPr>
          <w:i/>
          <w:color w:val="000000"/>
          <w:sz w:val="28"/>
          <w:szCs w:val="28"/>
          <w:lang w:val="ru-RU"/>
        </w:rPr>
        <w:t xml:space="preserve"> </w:t>
      </w:r>
    </w:p>
    <w:p w:rsidR="001951C0" w:rsidRPr="00BA2997" w:rsidRDefault="001951C0" w:rsidP="001951C0">
      <w:pPr>
        <w:jc w:val="center"/>
        <w:rPr>
          <w:b/>
          <w:sz w:val="28"/>
          <w:szCs w:val="28"/>
          <w:lang w:val="ru-RU"/>
        </w:rPr>
      </w:pPr>
      <w:r w:rsidRPr="00BA2997">
        <w:rPr>
          <w:b/>
          <w:sz w:val="28"/>
          <w:szCs w:val="28"/>
          <w:lang w:val="ru-RU"/>
        </w:rPr>
        <w:t>«</w:t>
      </w:r>
      <w:r w:rsidR="007A4680" w:rsidRPr="00BA2997">
        <w:rPr>
          <w:b/>
          <w:sz w:val="28"/>
          <w:szCs w:val="28"/>
          <w:lang w:val="ru-RU"/>
        </w:rPr>
        <w:t>Актуальные вопросы развития пчеловодства</w:t>
      </w:r>
      <w:r w:rsidRPr="00BA2997">
        <w:rPr>
          <w:b/>
          <w:sz w:val="28"/>
          <w:szCs w:val="28"/>
          <w:lang w:val="ru-RU"/>
        </w:rPr>
        <w:t>»</w:t>
      </w:r>
    </w:p>
    <w:tbl>
      <w:tblPr>
        <w:tblW w:w="9815" w:type="dxa"/>
        <w:tblLook w:val="01E0" w:firstRow="1" w:lastRow="1" w:firstColumn="1" w:lastColumn="1" w:noHBand="0" w:noVBand="0"/>
      </w:tblPr>
      <w:tblGrid>
        <w:gridCol w:w="1843"/>
        <w:gridCol w:w="2859"/>
        <w:gridCol w:w="5113"/>
      </w:tblGrid>
      <w:tr w:rsidR="002B143E" w:rsidRPr="00BA2997" w:rsidTr="00572164">
        <w:tc>
          <w:tcPr>
            <w:tcW w:w="4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1C0" w:rsidRPr="0026435E" w:rsidRDefault="001951C0" w:rsidP="00453402">
            <w:pPr>
              <w:rPr>
                <w:b/>
                <w:i/>
                <w:snapToGrid w:val="0"/>
                <w:color w:val="000000"/>
                <w:szCs w:val="24"/>
                <w:lang w:val="ru-RU"/>
              </w:rPr>
            </w:pPr>
          </w:p>
          <w:p w:rsidR="002B143E" w:rsidRPr="0026435E" w:rsidRDefault="00911EC0" w:rsidP="00453402">
            <w:pPr>
              <w:rPr>
                <w:b/>
                <w:i/>
                <w:snapToGrid w:val="0"/>
                <w:color w:val="000000"/>
                <w:szCs w:val="24"/>
                <w:lang w:val="ru-RU"/>
              </w:rPr>
            </w:pPr>
            <w:r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>1</w:t>
            </w:r>
            <w:r w:rsidR="007A4680"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>9</w:t>
            </w:r>
            <w:r w:rsidR="001951C0"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 xml:space="preserve"> </w:t>
            </w:r>
            <w:r w:rsidR="007A4680"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>марта</w:t>
            </w:r>
            <w:r w:rsidR="002B143E"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 xml:space="preserve"> 202</w:t>
            </w:r>
            <w:r w:rsidR="001951C0"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>4</w:t>
            </w:r>
            <w:r w:rsidR="002B143E"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 xml:space="preserve"> года</w:t>
            </w:r>
          </w:p>
          <w:p w:rsidR="002B143E" w:rsidRPr="0026435E" w:rsidRDefault="002B143E" w:rsidP="007A4680">
            <w:pPr>
              <w:rPr>
                <w:b/>
                <w:i/>
                <w:szCs w:val="24"/>
                <w:lang w:val="ru-RU"/>
              </w:rPr>
            </w:pPr>
            <w:r w:rsidRPr="0026435E">
              <w:rPr>
                <w:b/>
                <w:i/>
                <w:color w:val="000000"/>
                <w:szCs w:val="24"/>
                <w:lang w:val="ru-RU"/>
              </w:rPr>
              <w:t xml:space="preserve">  </w:t>
            </w:r>
            <w:r w:rsidR="004B48DC" w:rsidRPr="0026435E">
              <w:rPr>
                <w:b/>
                <w:i/>
                <w:color w:val="000000"/>
                <w:szCs w:val="24"/>
                <w:lang w:val="ru-RU"/>
              </w:rPr>
              <w:t xml:space="preserve">                                                            </w:t>
            </w:r>
            <w:r w:rsidRPr="0026435E">
              <w:rPr>
                <w:b/>
                <w:i/>
                <w:color w:val="000000"/>
                <w:szCs w:val="24"/>
                <w:lang w:val="ru-RU"/>
              </w:rPr>
              <w:t xml:space="preserve">                                       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</w:tcPr>
          <w:p w:rsidR="00720325" w:rsidRPr="0026435E" w:rsidRDefault="00720325" w:rsidP="00453402">
            <w:pPr>
              <w:jc w:val="right"/>
              <w:rPr>
                <w:b/>
                <w:i/>
                <w:color w:val="000000"/>
                <w:szCs w:val="24"/>
                <w:lang w:val="ru-RU"/>
              </w:rPr>
            </w:pPr>
          </w:p>
          <w:p w:rsidR="00BA2997" w:rsidRPr="0026435E" w:rsidRDefault="00BA2997" w:rsidP="00BA2997">
            <w:pPr>
              <w:rPr>
                <w:b/>
                <w:i/>
                <w:color w:val="000000"/>
                <w:szCs w:val="24"/>
                <w:lang w:val="ru-RU"/>
              </w:rPr>
            </w:pPr>
            <w:r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 xml:space="preserve">                                                   </w:t>
            </w:r>
            <w:r w:rsid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 xml:space="preserve">          </w:t>
            </w:r>
            <w:r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 xml:space="preserve"> 15:00 час.</w:t>
            </w:r>
            <w:r w:rsidRPr="0026435E">
              <w:rPr>
                <w:b/>
                <w:i/>
                <w:color w:val="000000"/>
                <w:szCs w:val="24"/>
                <w:lang w:val="ru-RU"/>
              </w:rPr>
              <w:t xml:space="preserve">  </w:t>
            </w:r>
          </w:p>
          <w:p w:rsidR="00BA2997" w:rsidRDefault="00360B46" w:rsidP="009A097B">
            <w:pPr>
              <w:jc w:val="right"/>
              <w:rPr>
                <w:b/>
                <w:i/>
                <w:snapToGrid w:val="0"/>
                <w:szCs w:val="24"/>
                <w:lang w:val="ru-RU"/>
              </w:rPr>
            </w:pPr>
            <w:r>
              <w:rPr>
                <w:b/>
                <w:i/>
                <w:snapToGrid w:val="0"/>
                <w:szCs w:val="24"/>
                <w:lang w:val="ru-RU"/>
              </w:rPr>
              <w:t xml:space="preserve">Конференц </w:t>
            </w:r>
            <w:r w:rsidR="009A097B">
              <w:rPr>
                <w:b/>
                <w:i/>
                <w:snapToGrid w:val="0"/>
                <w:szCs w:val="24"/>
                <w:lang w:val="ru-RU"/>
              </w:rPr>
              <w:t>–</w:t>
            </w:r>
            <w:r>
              <w:rPr>
                <w:b/>
                <w:i/>
                <w:snapToGrid w:val="0"/>
                <w:szCs w:val="24"/>
                <w:lang w:val="ru-RU"/>
              </w:rPr>
              <w:t xml:space="preserve"> зал</w:t>
            </w:r>
          </w:p>
          <w:p w:rsidR="009A097B" w:rsidRPr="0026435E" w:rsidRDefault="009A097B" w:rsidP="009A097B">
            <w:pPr>
              <w:jc w:val="right"/>
              <w:rPr>
                <w:b/>
                <w:i/>
                <w:snapToGrid w:val="0"/>
                <w:szCs w:val="24"/>
                <w:lang w:val="ru-RU"/>
              </w:rPr>
            </w:pPr>
          </w:p>
        </w:tc>
      </w:tr>
      <w:tr w:rsidR="002B143E" w:rsidRPr="00B45038" w:rsidTr="00572164">
        <w:trPr>
          <w:trHeight w:val="14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3E" w:rsidRPr="007E5728" w:rsidRDefault="007A4680" w:rsidP="007E5728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 w:rsidRPr="007E5728">
              <w:rPr>
                <w:b/>
                <w:snapToGrid w:val="0"/>
                <w:sz w:val="28"/>
                <w:szCs w:val="28"/>
                <w:lang w:val="ru-RU"/>
              </w:rPr>
              <w:t>15.00-15.05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BA2997" w:rsidRDefault="002B143E" w:rsidP="00453402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A2997">
              <w:rPr>
                <w:snapToGrid w:val="0"/>
                <w:sz w:val="28"/>
                <w:szCs w:val="28"/>
                <w:lang w:val="ru-RU"/>
              </w:rPr>
              <w:t xml:space="preserve">Вступительное слово </w:t>
            </w:r>
          </w:p>
          <w:p w:rsidR="002B143E" w:rsidRDefault="002B143E" w:rsidP="007A4680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A2997">
              <w:rPr>
                <w:snapToGrid w:val="0"/>
                <w:sz w:val="28"/>
                <w:szCs w:val="28"/>
                <w:lang w:val="ru-RU"/>
              </w:rPr>
              <w:t xml:space="preserve">Председательствующий </w:t>
            </w:r>
            <w:r w:rsidR="007A4680" w:rsidRPr="00BA2997">
              <w:rPr>
                <w:snapToGrid w:val="0"/>
                <w:sz w:val="28"/>
                <w:szCs w:val="28"/>
                <w:lang w:val="ru-RU"/>
              </w:rPr>
              <w:t>–</w:t>
            </w:r>
            <w:r w:rsidRPr="00BA2997">
              <w:rPr>
                <w:snapToGrid w:val="0"/>
                <w:sz w:val="28"/>
                <w:szCs w:val="28"/>
                <w:lang w:val="ru-RU"/>
              </w:rPr>
              <w:t xml:space="preserve">  </w:t>
            </w:r>
            <w:r w:rsidR="007A4680" w:rsidRPr="00BA2997">
              <w:rPr>
                <w:b/>
                <w:snapToGrid w:val="0"/>
                <w:sz w:val="28"/>
                <w:szCs w:val="28"/>
                <w:lang w:val="ru-RU"/>
              </w:rPr>
              <w:t xml:space="preserve">Сұңқар Ислам Еркінұлы </w:t>
            </w:r>
            <w:r w:rsidRPr="00BA2997">
              <w:rPr>
                <w:snapToGrid w:val="0"/>
                <w:sz w:val="28"/>
                <w:szCs w:val="28"/>
                <w:lang w:val="ru-RU"/>
              </w:rPr>
              <w:t xml:space="preserve">– </w:t>
            </w:r>
            <w:r w:rsidR="005F28D1" w:rsidRPr="00BA2997">
              <w:rPr>
                <w:snapToGrid w:val="0"/>
                <w:sz w:val="28"/>
                <w:szCs w:val="28"/>
                <w:lang w:val="ru-RU"/>
              </w:rPr>
              <w:t>д</w:t>
            </w:r>
            <w:r w:rsidR="00C30D5C" w:rsidRPr="00BA2997">
              <w:rPr>
                <w:snapToGrid w:val="0"/>
                <w:sz w:val="28"/>
                <w:szCs w:val="28"/>
                <w:lang w:val="ru-RU"/>
              </w:rPr>
              <w:t>епутат, член</w:t>
            </w:r>
            <w:r w:rsidRPr="00BA2997">
              <w:rPr>
                <w:snapToGrid w:val="0"/>
                <w:sz w:val="28"/>
                <w:szCs w:val="28"/>
                <w:lang w:val="ru-RU"/>
              </w:rPr>
              <w:t xml:space="preserve"> Комитета по </w:t>
            </w:r>
            <w:r w:rsidR="00720325" w:rsidRPr="00BA2997">
              <w:rPr>
                <w:snapToGrid w:val="0"/>
                <w:sz w:val="28"/>
                <w:szCs w:val="28"/>
                <w:lang w:val="ru-RU"/>
              </w:rPr>
              <w:t xml:space="preserve">аграрным </w:t>
            </w:r>
            <w:r w:rsidRPr="00BA2997">
              <w:rPr>
                <w:snapToGrid w:val="0"/>
                <w:sz w:val="28"/>
                <w:szCs w:val="28"/>
                <w:lang w:val="ru-RU"/>
              </w:rPr>
              <w:t>вопросам Мажилиса Парламента Республики Казахстан</w:t>
            </w:r>
          </w:p>
          <w:p w:rsidR="007E5728" w:rsidRPr="007E5728" w:rsidRDefault="007E5728" w:rsidP="007A4680">
            <w:pPr>
              <w:jc w:val="both"/>
              <w:rPr>
                <w:snapToGrid w:val="0"/>
                <w:sz w:val="20"/>
                <w:lang w:val="ru-RU"/>
              </w:rPr>
            </w:pPr>
          </w:p>
        </w:tc>
      </w:tr>
      <w:tr w:rsidR="00280FF6" w:rsidRPr="00280FF6" w:rsidTr="00572164">
        <w:trPr>
          <w:trHeight w:val="515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F6" w:rsidRPr="00BA2997" w:rsidRDefault="00280FF6" w:rsidP="00280FF6">
            <w:pPr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BA2997">
              <w:rPr>
                <w:sz w:val="28"/>
                <w:szCs w:val="28"/>
                <w:lang w:val="ru-RU"/>
              </w:rPr>
              <w:t>Доклад</w:t>
            </w:r>
          </w:p>
        </w:tc>
      </w:tr>
      <w:tr w:rsidR="002B143E" w:rsidRPr="00B45038" w:rsidTr="00572164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3E" w:rsidRPr="007E5728" w:rsidRDefault="007A4680" w:rsidP="007E5728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 w:rsidRPr="007E5728">
              <w:rPr>
                <w:b/>
                <w:snapToGrid w:val="0"/>
                <w:sz w:val="28"/>
                <w:szCs w:val="28"/>
                <w:lang w:val="ru-RU"/>
              </w:rPr>
              <w:t>15.05-15.15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482C70" w:rsidRDefault="00482C70" w:rsidP="00482C70">
            <w:pPr>
              <w:pStyle w:val="2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val="ru-RU"/>
              </w:rPr>
            </w:pPr>
            <w:r w:rsidRPr="00482C7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8"/>
                <w:szCs w:val="28"/>
                <w:lang w:val="ru-RU"/>
              </w:rPr>
              <w:t>Бекбауов Баглан Абдашимович</w:t>
            </w:r>
            <w:r w:rsidRPr="00482C70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val="ru-RU"/>
              </w:rPr>
              <w:t xml:space="preserve"> </w:t>
            </w:r>
            <w:r w:rsidR="002B143E" w:rsidRPr="00482C70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val="ru-RU"/>
              </w:rPr>
              <w:t>–</w:t>
            </w:r>
            <w:r w:rsidR="007A4680" w:rsidRPr="00482C70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val="ru-RU"/>
              </w:rPr>
              <w:t xml:space="preserve"> </w:t>
            </w:r>
            <w:r w:rsidR="002B143E" w:rsidRPr="00482C70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val="ru-RU"/>
              </w:rPr>
              <w:t xml:space="preserve">вице-министр </w:t>
            </w:r>
            <w:r w:rsidR="007A4680" w:rsidRPr="00482C70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val="ru-RU"/>
              </w:rPr>
              <w:t>сельского хозяйства</w:t>
            </w:r>
            <w:r w:rsidR="002B143E" w:rsidRPr="00482C70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val="ru-RU"/>
              </w:rPr>
              <w:t xml:space="preserve"> Республики Казахстан</w:t>
            </w:r>
            <w:r w:rsidR="00C30D5C" w:rsidRPr="00482C70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7E5728" w:rsidRPr="007E5728" w:rsidRDefault="007E5728" w:rsidP="007A4680">
            <w:pPr>
              <w:jc w:val="both"/>
              <w:rPr>
                <w:sz w:val="20"/>
                <w:lang w:val="ru-RU"/>
              </w:rPr>
            </w:pPr>
          </w:p>
        </w:tc>
      </w:tr>
      <w:tr w:rsidR="00280FF6" w:rsidRPr="00280FF6" w:rsidTr="00572164">
        <w:trPr>
          <w:trHeight w:val="521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F6" w:rsidRPr="00482C70" w:rsidRDefault="00280FF6" w:rsidP="00280FF6">
            <w:pPr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Выступления</w:t>
            </w:r>
          </w:p>
        </w:tc>
      </w:tr>
      <w:tr w:rsidR="006E7210" w:rsidRPr="00B45038" w:rsidTr="00572164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10" w:rsidRPr="006E7210" w:rsidRDefault="006E7210" w:rsidP="006E7210">
            <w:pPr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 w:rsidRPr="006E7210">
              <w:rPr>
                <w:b/>
                <w:snapToGrid w:val="0"/>
                <w:sz w:val="28"/>
                <w:szCs w:val="28"/>
                <w:lang w:val="ru-RU"/>
              </w:rPr>
              <w:t>15.15-15.20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10" w:rsidRDefault="006E7210" w:rsidP="006E7210">
            <w:pPr>
              <w:jc w:val="both"/>
              <w:rPr>
                <w:sz w:val="28"/>
                <w:szCs w:val="28"/>
                <w:lang w:val="ru-RU"/>
              </w:rPr>
            </w:pPr>
            <w:r w:rsidRPr="00D64111">
              <w:rPr>
                <w:b/>
                <w:sz w:val="28"/>
                <w:szCs w:val="28"/>
                <w:lang w:val="ru-RU"/>
              </w:rPr>
              <w:t xml:space="preserve">Нуртазин Айбек </w:t>
            </w:r>
            <w:r>
              <w:rPr>
                <w:b/>
                <w:sz w:val="28"/>
                <w:szCs w:val="28"/>
                <w:lang w:val="ru-RU"/>
              </w:rPr>
              <w:t>Ну</w:t>
            </w:r>
            <w:r w:rsidRPr="00D64111">
              <w:rPr>
                <w:b/>
                <w:sz w:val="28"/>
                <w:szCs w:val="28"/>
                <w:lang w:val="ru-RU"/>
              </w:rPr>
              <w:t>рланбекович</w:t>
            </w:r>
            <w:r w:rsidRPr="00D64111">
              <w:rPr>
                <w:sz w:val="28"/>
                <w:szCs w:val="28"/>
                <w:lang w:val="ru-RU"/>
              </w:rPr>
              <w:t xml:space="preserve"> </w:t>
            </w:r>
            <w:r w:rsidRPr="00BA2997">
              <w:rPr>
                <w:sz w:val="28"/>
                <w:szCs w:val="28"/>
                <w:lang w:val="ru-RU"/>
              </w:rPr>
              <w:t xml:space="preserve">– председатель Республиканской палаты пчеловодства </w:t>
            </w:r>
          </w:p>
          <w:p w:rsidR="006E7210" w:rsidRDefault="006E7210" w:rsidP="00280FF6">
            <w:pPr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6E7210" w:rsidRPr="00B45038" w:rsidTr="00572164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10" w:rsidRPr="006E7210" w:rsidRDefault="006E7210" w:rsidP="00280FF6">
            <w:pPr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 w:rsidRPr="006E7210">
              <w:rPr>
                <w:b/>
                <w:snapToGrid w:val="0"/>
                <w:sz w:val="28"/>
                <w:szCs w:val="28"/>
                <w:lang w:val="ru-RU"/>
              </w:rPr>
              <w:t>15.20-15.25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10" w:rsidRPr="00674148" w:rsidRDefault="006E7210" w:rsidP="006E7210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74148">
              <w:rPr>
                <w:b/>
                <w:snapToGrid w:val="0"/>
                <w:sz w:val="28"/>
                <w:szCs w:val="28"/>
                <w:lang w:val="ru-RU"/>
              </w:rPr>
              <w:t>Крупский Олег Борисович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BA2997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председатель Отраслевого совета пчеловодов Казахстана 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</w:p>
          <w:p w:rsidR="006E7210" w:rsidRDefault="006E7210" w:rsidP="00280FF6">
            <w:pPr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6E7210" w:rsidRPr="00B45038" w:rsidTr="00572164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10" w:rsidRPr="006E7210" w:rsidRDefault="006E7210" w:rsidP="00280FF6">
            <w:pPr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 w:rsidRPr="006E7210">
              <w:rPr>
                <w:b/>
                <w:snapToGrid w:val="0"/>
                <w:sz w:val="28"/>
                <w:szCs w:val="28"/>
                <w:lang w:val="ru-RU"/>
              </w:rPr>
              <w:t>15.25-15.30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10" w:rsidRPr="00674148" w:rsidRDefault="006E7210" w:rsidP="006E7210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Петров </w:t>
            </w:r>
            <w:r w:rsidRPr="006E7210">
              <w:rPr>
                <w:b/>
                <w:sz w:val="28"/>
                <w:szCs w:val="28"/>
                <w:lang w:val="ru-RU"/>
              </w:rPr>
              <w:t xml:space="preserve">Сергей Евгеньевич </w:t>
            </w:r>
            <w:r w:rsidRPr="00BA2997">
              <w:rPr>
                <w:sz w:val="28"/>
                <w:szCs w:val="28"/>
                <w:lang w:val="ru-RU"/>
              </w:rPr>
              <w:t xml:space="preserve">– </w:t>
            </w:r>
            <w:r w:rsidRPr="006E7210">
              <w:rPr>
                <w:sz w:val="28"/>
                <w:szCs w:val="28"/>
                <w:lang w:val="ru-RU"/>
              </w:rPr>
              <w:t>вице-президент Национального союза пчеловодов Казахстана «Бал-Ара»</w:t>
            </w:r>
          </w:p>
        </w:tc>
      </w:tr>
      <w:tr w:rsidR="00360B46" w:rsidRPr="00B45038" w:rsidTr="00572164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46" w:rsidRPr="00360B46" w:rsidRDefault="006E7210" w:rsidP="00360B46">
            <w:pPr>
              <w:jc w:val="center"/>
              <w:rPr>
                <w:i/>
                <w:snapToGrid w:val="0"/>
                <w:szCs w:val="24"/>
                <w:lang w:val="ru-RU"/>
              </w:rPr>
            </w:pPr>
            <w:r w:rsidRPr="006E7210">
              <w:rPr>
                <w:b/>
                <w:snapToGrid w:val="0"/>
                <w:sz w:val="28"/>
                <w:szCs w:val="28"/>
                <w:lang w:val="ru-RU"/>
              </w:rPr>
              <w:t>15.30-15.35</w:t>
            </w:r>
            <w:r w:rsidRPr="00360B46">
              <w:rPr>
                <w:i/>
                <w:snapToGrid w:val="0"/>
                <w:szCs w:val="24"/>
                <w:lang w:val="ru-RU"/>
              </w:rPr>
              <w:t xml:space="preserve"> </w:t>
            </w:r>
            <w:r w:rsidR="00360B46" w:rsidRPr="00360B46">
              <w:rPr>
                <w:i/>
                <w:snapToGrid w:val="0"/>
                <w:szCs w:val="24"/>
                <w:lang w:val="ru-RU"/>
              </w:rPr>
              <w:t>(онлайн)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46" w:rsidRPr="006E7210" w:rsidRDefault="00AE6221" w:rsidP="00AE6221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Карымсаков Талгат Николаевич</w:t>
            </w:r>
            <w:r w:rsidR="006E7210" w:rsidRPr="006E7210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="006E7210">
              <w:rPr>
                <w:snapToGrid w:val="0"/>
                <w:sz w:val="28"/>
                <w:szCs w:val="28"/>
                <w:lang w:val="ru-RU"/>
              </w:rPr>
              <w:t>–</w:t>
            </w:r>
            <w:r w:rsidR="00360B46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>
              <w:rPr>
                <w:snapToGrid w:val="0"/>
                <w:sz w:val="28"/>
                <w:szCs w:val="28"/>
                <w:lang w:val="ru-RU"/>
              </w:rPr>
              <w:t>заместитель председателя Правления по науке</w:t>
            </w:r>
            <w:r w:rsidR="00360B46">
              <w:rPr>
                <w:snapToGrid w:val="0"/>
                <w:sz w:val="28"/>
                <w:szCs w:val="28"/>
                <w:lang w:val="ru-RU"/>
              </w:rPr>
              <w:t xml:space="preserve"> Казахского научно-исследовательского</w:t>
            </w:r>
            <w:r w:rsidR="00360B46" w:rsidRPr="00360B46">
              <w:rPr>
                <w:snapToGrid w:val="0"/>
                <w:sz w:val="28"/>
                <w:szCs w:val="28"/>
                <w:lang w:val="ru-RU"/>
              </w:rPr>
              <w:t xml:space="preserve"> институт</w:t>
            </w:r>
            <w:r w:rsidR="00360B46">
              <w:rPr>
                <w:snapToGrid w:val="0"/>
                <w:sz w:val="28"/>
                <w:szCs w:val="28"/>
                <w:lang w:val="ru-RU"/>
              </w:rPr>
              <w:t>а</w:t>
            </w:r>
            <w:r w:rsidR="00360B46" w:rsidRPr="00360B46">
              <w:rPr>
                <w:snapToGrid w:val="0"/>
                <w:sz w:val="28"/>
                <w:szCs w:val="28"/>
                <w:lang w:val="ru-RU"/>
              </w:rPr>
              <w:t xml:space="preserve"> животноводства и кормопроизводства</w:t>
            </w:r>
            <w:r>
              <w:rPr>
                <w:snapToGrid w:val="0"/>
                <w:sz w:val="28"/>
                <w:szCs w:val="28"/>
                <w:lang w:val="ru-RU"/>
              </w:rPr>
              <w:t>, доктор сельскохозяйственных наук</w:t>
            </w:r>
          </w:p>
        </w:tc>
      </w:tr>
      <w:tr w:rsidR="00572164" w:rsidRPr="00B45038" w:rsidTr="00572164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64" w:rsidRPr="006E7210" w:rsidRDefault="00572164" w:rsidP="00360B46">
            <w:pPr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15.35-15.40</w:t>
            </w:r>
            <w:r w:rsidRPr="00572164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572164">
              <w:rPr>
                <w:i/>
                <w:snapToGrid w:val="0"/>
                <w:szCs w:val="24"/>
                <w:lang w:val="ru-RU"/>
              </w:rPr>
              <w:t>(онлайн)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64" w:rsidRPr="00572164" w:rsidRDefault="00B45038" w:rsidP="00B45038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572164">
              <w:rPr>
                <w:b/>
                <w:snapToGrid w:val="0"/>
                <w:sz w:val="28"/>
                <w:szCs w:val="28"/>
                <w:lang w:val="ru-RU"/>
              </w:rPr>
              <w:t>Марк</w:t>
            </w:r>
            <w:r w:rsidRPr="00572164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="00572164" w:rsidRPr="00572164">
              <w:rPr>
                <w:b/>
                <w:snapToGrid w:val="0"/>
                <w:sz w:val="28"/>
                <w:szCs w:val="28"/>
                <w:lang w:val="ru-RU"/>
              </w:rPr>
              <w:t xml:space="preserve">Райнерт - </w:t>
            </w:r>
            <w:r w:rsidR="00572164" w:rsidRPr="00572164">
              <w:rPr>
                <w:rFonts w:eastAsia="Arial"/>
                <w:sz w:val="28"/>
                <w:szCs w:val="28"/>
                <w:lang w:val="ru-RU"/>
              </w:rPr>
              <w:t>международный эксперт по органическому пчело</w:t>
            </w:r>
            <w:bookmarkStart w:id="0" w:name="_GoBack"/>
            <w:bookmarkEnd w:id="0"/>
            <w:r w:rsidR="00572164" w:rsidRPr="00572164">
              <w:rPr>
                <w:rFonts w:eastAsia="Arial"/>
                <w:sz w:val="28"/>
                <w:szCs w:val="28"/>
                <w:lang w:val="ru-RU"/>
              </w:rPr>
              <w:t>водству, консультант проекта «Германо-Казахстанский аграрно-политический диалог» (АПД)</w:t>
            </w:r>
          </w:p>
        </w:tc>
      </w:tr>
      <w:tr w:rsidR="00EF58AD" w:rsidRPr="00572164" w:rsidTr="00572164">
        <w:trPr>
          <w:trHeight w:val="6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AD" w:rsidRPr="007E5728" w:rsidRDefault="00572164" w:rsidP="007E5728">
            <w:pPr>
              <w:ind w:left="7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15.40-16.40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8" w:rsidRPr="007E5728" w:rsidRDefault="007E5728" w:rsidP="00EF58AD">
            <w:pPr>
              <w:jc w:val="both"/>
              <w:rPr>
                <w:b/>
                <w:sz w:val="20"/>
                <w:lang w:val="ru-RU"/>
              </w:rPr>
            </w:pPr>
          </w:p>
          <w:p w:rsidR="00EF58AD" w:rsidRDefault="005A04CD" w:rsidP="00EF58A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BA2997">
              <w:rPr>
                <w:b/>
                <w:sz w:val="28"/>
                <w:szCs w:val="28"/>
                <w:lang w:val="ru-RU"/>
              </w:rPr>
              <w:t xml:space="preserve">ВОПРОСЫ – ОТВЕТЫ, </w:t>
            </w:r>
            <w:r w:rsidR="00EF58AD" w:rsidRPr="00BA2997">
              <w:rPr>
                <w:b/>
                <w:sz w:val="28"/>
                <w:szCs w:val="28"/>
                <w:lang w:val="ru-RU"/>
              </w:rPr>
              <w:t>ОБСУЖДЕНИЕ</w:t>
            </w:r>
          </w:p>
          <w:p w:rsidR="007E5728" w:rsidRPr="007E5728" w:rsidRDefault="007E5728" w:rsidP="00EF58AD">
            <w:pPr>
              <w:jc w:val="both"/>
              <w:rPr>
                <w:b/>
                <w:snapToGrid w:val="0"/>
                <w:sz w:val="20"/>
                <w:lang w:val="ru-RU"/>
              </w:rPr>
            </w:pPr>
          </w:p>
        </w:tc>
      </w:tr>
      <w:tr w:rsidR="00EF58AD" w:rsidRPr="00B45038" w:rsidTr="005721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AD" w:rsidRPr="007E5728" w:rsidRDefault="00572164" w:rsidP="007E5728">
            <w:pPr>
              <w:tabs>
                <w:tab w:val="center" w:pos="522"/>
              </w:tabs>
              <w:ind w:left="72"/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16.40-16.45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BA2997" w:rsidRDefault="00EF58AD" w:rsidP="00EF58AD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A2997">
              <w:rPr>
                <w:snapToGrid w:val="0"/>
                <w:sz w:val="28"/>
                <w:szCs w:val="28"/>
                <w:lang w:val="ru-RU"/>
              </w:rPr>
              <w:t xml:space="preserve">Подведение итогов </w:t>
            </w:r>
          </w:p>
          <w:p w:rsidR="007E5728" w:rsidRDefault="007A4680" w:rsidP="0026435E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A2997">
              <w:rPr>
                <w:b/>
                <w:snapToGrid w:val="0"/>
                <w:sz w:val="28"/>
                <w:szCs w:val="28"/>
                <w:lang w:val="ru-RU"/>
              </w:rPr>
              <w:t xml:space="preserve">Сұңқар Ислам Еркінұлы </w:t>
            </w:r>
            <w:r w:rsidR="00EF58AD" w:rsidRPr="00BA2997">
              <w:rPr>
                <w:snapToGrid w:val="0"/>
                <w:sz w:val="28"/>
                <w:szCs w:val="28"/>
                <w:lang w:val="ru-RU"/>
              </w:rPr>
              <w:t xml:space="preserve">– </w:t>
            </w:r>
            <w:r w:rsidR="005F28D1" w:rsidRPr="00BA2997">
              <w:rPr>
                <w:snapToGrid w:val="0"/>
                <w:sz w:val="28"/>
                <w:szCs w:val="28"/>
                <w:lang w:val="ru-RU"/>
              </w:rPr>
              <w:t>д</w:t>
            </w:r>
            <w:r w:rsidR="00C30D5C" w:rsidRPr="00BA2997">
              <w:rPr>
                <w:snapToGrid w:val="0"/>
                <w:sz w:val="28"/>
                <w:szCs w:val="28"/>
                <w:lang w:val="ru-RU"/>
              </w:rPr>
              <w:t xml:space="preserve">епутат, член </w:t>
            </w:r>
            <w:r w:rsidR="00B4455C" w:rsidRPr="00BA2997">
              <w:rPr>
                <w:snapToGrid w:val="0"/>
                <w:sz w:val="28"/>
                <w:szCs w:val="28"/>
                <w:lang w:val="ru-RU"/>
              </w:rPr>
              <w:t xml:space="preserve">Комитета </w:t>
            </w:r>
            <w:r w:rsidR="00EF58AD" w:rsidRPr="00BA2997">
              <w:rPr>
                <w:snapToGrid w:val="0"/>
                <w:sz w:val="28"/>
                <w:szCs w:val="28"/>
                <w:lang w:val="ru-RU"/>
              </w:rPr>
              <w:t>по аграрным вопросам Мажилиса Парламента Республики Казахстан</w:t>
            </w:r>
          </w:p>
          <w:p w:rsidR="00280FF6" w:rsidRPr="007E5728" w:rsidRDefault="00280FF6" w:rsidP="0026435E">
            <w:pPr>
              <w:jc w:val="both"/>
              <w:rPr>
                <w:sz w:val="20"/>
                <w:lang w:val="ru-RU"/>
              </w:rPr>
            </w:pPr>
          </w:p>
        </w:tc>
      </w:tr>
    </w:tbl>
    <w:p w:rsidR="009A097B" w:rsidRDefault="009A097B" w:rsidP="009A097B">
      <w:pPr>
        <w:rPr>
          <w:b/>
          <w:i/>
          <w:color w:val="000000"/>
          <w:sz w:val="28"/>
          <w:szCs w:val="28"/>
          <w:lang w:val="ru-RU"/>
        </w:rPr>
      </w:pPr>
    </w:p>
    <w:p w:rsidR="006E7210" w:rsidRDefault="006E7210" w:rsidP="009A097B">
      <w:pPr>
        <w:rPr>
          <w:b/>
          <w:i/>
          <w:color w:val="000000"/>
          <w:sz w:val="28"/>
          <w:szCs w:val="28"/>
          <w:lang w:val="ru-RU"/>
        </w:rPr>
      </w:pPr>
    </w:p>
    <w:p w:rsidR="006E7210" w:rsidRDefault="006E7210" w:rsidP="009A097B">
      <w:pPr>
        <w:rPr>
          <w:b/>
          <w:i/>
          <w:color w:val="000000"/>
          <w:sz w:val="28"/>
          <w:szCs w:val="28"/>
          <w:lang w:val="ru-RU"/>
        </w:rPr>
      </w:pPr>
    </w:p>
    <w:p w:rsidR="006E7210" w:rsidRDefault="006E7210" w:rsidP="009A097B">
      <w:pPr>
        <w:rPr>
          <w:b/>
          <w:i/>
          <w:color w:val="000000"/>
          <w:sz w:val="28"/>
          <w:szCs w:val="28"/>
          <w:lang w:val="ru-RU"/>
        </w:rPr>
      </w:pPr>
    </w:p>
    <w:p w:rsidR="00A94BB2" w:rsidRDefault="00A94BB2" w:rsidP="009A097B">
      <w:pPr>
        <w:rPr>
          <w:b/>
          <w:i/>
          <w:color w:val="000000"/>
          <w:sz w:val="28"/>
          <w:szCs w:val="28"/>
          <w:lang w:val="ru-RU"/>
        </w:rPr>
      </w:pPr>
    </w:p>
    <w:p w:rsidR="00A94BB2" w:rsidRDefault="00A94BB2" w:rsidP="009A097B">
      <w:pPr>
        <w:rPr>
          <w:b/>
          <w:i/>
          <w:color w:val="000000"/>
          <w:sz w:val="28"/>
          <w:szCs w:val="28"/>
          <w:lang w:val="ru-RU"/>
        </w:rPr>
      </w:pPr>
    </w:p>
    <w:p w:rsidR="006E7210" w:rsidRDefault="006E7210" w:rsidP="009A097B">
      <w:pPr>
        <w:jc w:val="center"/>
        <w:rPr>
          <w:b/>
          <w:i/>
          <w:color w:val="000000"/>
          <w:sz w:val="28"/>
          <w:szCs w:val="28"/>
          <w:lang w:val="ru-RU"/>
        </w:rPr>
      </w:pPr>
    </w:p>
    <w:p w:rsidR="006E7210" w:rsidRDefault="006E7210" w:rsidP="009A097B">
      <w:pPr>
        <w:jc w:val="center"/>
        <w:rPr>
          <w:b/>
          <w:i/>
          <w:color w:val="000000"/>
          <w:sz w:val="28"/>
          <w:szCs w:val="28"/>
          <w:lang w:val="ru-RU"/>
        </w:rPr>
      </w:pPr>
    </w:p>
    <w:p w:rsidR="0000456A" w:rsidRPr="00BA2997" w:rsidRDefault="0000456A" w:rsidP="009A097B">
      <w:pPr>
        <w:jc w:val="center"/>
        <w:rPr>
          <w:b/>
          <w:i/>
          <w:color w:val="000000"/>
          <w:sz w:val="28"/>
          <w:szCs w:val="28"/>
          <w:lang w:val="ru-RU"/>
        </w:rPr>
      </w:pPr>
      <w:r w:rsidRPr="00BA2997">
        <w:rPr>
          <w:b/>
          <w:i/>
          <w:color w:val="000000"/>
          <w:sz w:val="28"/>
          <w:szCs w:val="28"/>
          <w:lang w:val="ru-RU"/>
        </w:rPr>
        <w:t>«</w:t>
      </w:r>
      <w:r w:rsidR="007A4680" w:rsidRPr="00BA2997">
        <w:rPr>
          <w:b/>
          <w:color w:val="000000"/>
          <w:sz w:val="28"/>
          <w:szCs w:val="28"/>
          <w:lang w:val="ru-RU"/>
        </w:rPr>
        <w:t>Бал ара шаруашылығын дамытудың өзекті мәселелері</w:t>
      </w:r>
      <w:r w:rsidRPr="00BA2997">
        <w:rPr>
          <w:b/>
          <w:i/>
          <w:color w:val="000000"/>
          <w:sz w:val="28"/>
          <w:szCs w:val="28"/>
          <w:lang w:val="ru-RU"/>
        </w:rPr>
        <w:t>»</w:t>
      </w:r>
    </w:p>
    <w:p w:rsidR="0000456A" w:rsidRPr="009A097B" w:rsidRDefault="002B3F14" w:rsidP="0000456A">
      <w:pPr>
        <w:jc w:val="center"/>
        <w:rPr>
          <w:sz w:val="28"/>
          <w:szCs w:val="28"/>
          <w:lang w:val="ru-RU"/>
        </w:rPr>
      </w:pPr>
      <w:r w:rsidRPr="009A097B">
        <w:rPr>
          <w:i/>
          <w:color w:val="000000"/>
          <w:sz w:val="28"/>
          <w:szCs w:val="28"/>
          <w:lang w:val="ru-RU"/>
        </w:rPr>
        <w:t>тақырыбындағы</w:t>
      </w:r>
      <w:r w:rsidR="0000456A" w:rsidRPr="009A097B">
        <w:rPr>
          <w:i/>
          <w:color w:val="000000"/>
          <w:sz w:val="28"/>
          <w:szCs w:val="28"/>
          <w:lang w:val="ru-RU"/>
        </w:rPr>
        <w:t xml:space="preserve"> дөңгелек үстелдің</w:t>
      </w:r>
    </w:p>
    <w:p w:rsidR="0000456A" w:rsidRPr="00BA2997" w:rsidRDefault="0000456A" w:rsidP="0000456A">
      <w:pPr>
        <w:jc w:val="center"/>
        <w:rPr>
          <w:b/>
          <w:sz w:val="28"/>
          <w:szCs w:val="28"/>
          <w:lang w:val="ru-RU"/>
        </w:rPr>
      </w:pPr>
      <w:r w:rsidRPr="00BA2997">
        <w:rPr>
          <w:b/>
          <w:sz w:val="28"/>
          <w:szCs w:val="28"/>
          <w:lang w:val="ru-RU"/>
        </w:rPr>
        <w:t>Б А Ғ Д А Р Л А М А С Ы</w:t>
      </w:r>
    </w:p>
    <w:tbl>
      <w:tblPr>
        <w:tblW w:w="9815" w:type="dxa"/>
        <w:jc w:val="center"/>
        <w:tblLook w:val="01E0" w:firstRow="1" w:lastRow="1" w:firstColumn="1" w:lastColumn="1" w:noHBand="0" w:noVBand="0"/>
      </w:tblPr>
      <w:tblGrid>
        <w:gridCol w:w="1980"/>
        <w:gridCol w:w="2722"/>
        <w:gridCol w:w="5113"/>
      </w:tblGrid>
      <w:tr w:rsidR="002B3F14" w:rsidRPr="002B3F14" w:rsidTr="003D1C1C">
        <w:trPr>
          <w:jc w:val="center"/>
        </w:trPr>
        <w:tc>
          <w:tcPr>
            <w:tcW w:w="4702" w:type="dxa"/>
            <w:gridSpan w:val="2"/>
            <w:shd w:val="clear" w:color="auto" w:fill="auto"/>
          </w:tcPr>
          <w:p w:rsidR="002B3F14" w:rsidRPr="0026435E" w:rsidRDefault="002B3F14" w:rsidP="002B3F14">
            <w:pPr>
              <w:rPr>
                <w:b/>
                <w:i/>
                <w:snapToGrid w:val="0"/>
                <w:color w:val="000000"/>
                <w:szCs w:val="24"/>
                <w:lang w:val="ru-RU"/>
              </w:rPr>
            </w:pPr>
          </w:p>
          <w:p w:rsidR="002B3F14" w:rsidRPr="0026435E" w:rsidRDefault="002B3F14" w:rsidP="002B3F14">
            <w:pPr>
              <w:rPr>
                <w:b/>
                <w:i/>
                <w:snapToGrid w:val="0"/>
                <w:color w:val="000000"/>
                <w:szCs w:val="24"/>
                <w:lang w:val="ru-RU"/>
              </w:rPr>
            </w:pPr>
            <w:r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>2024</w:t>
            </w:r>
            <w:r>
              <w:rPr>
                <w:b/>
                <w:i/>
                <w:snapToGrid w:val="0"/>
                <w:color w:val="000000"/>
                <w:szCs w:val="24"/>
                <w:lang w:val="ru-RU"/>
              </w:rPr>
              <w:t xml:space="preserve"> жылғы 19 наурыз</w:t>
            </w:r>
          </w:p>
          <w:p w:rsidR="002B3F14" w:rsidRPr="0026435E" w:rsidRDefault="002B3F14" w:rsidP="002B3F14">
            <w:pPr>
              <w:rPr>
                <w:b/>
                <w:i/>
                <w:szCs w:val="24"/>
                <w:lang w:val="ru-RU"/>
              </w:rPr>
            </w:pPr>
            <w:r w:rsidRPr="0026435E">
              <w:rPr>
                <w:b/>
                <w:i/>
                <w:color w:val="000000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113" w:type="dxa"/>
            <w:shd w:val="clear" w:color="auto" w:fill="auto"/>
          </w:tcPr>
          <w:p w:rsidR="002B3F14" w:rsidRPr="0026435E" w:rsidRDefault="002B3F14" w:rsidP="002B3F14">
            <w:pPr>
              <w:jc w:val="right"/>
              <w:rPr>
                <w:b/>
                <w:i/>
                <w:color w:val="000000"/>
                <w:szCs w:val="24"/>
                <w:lang w:val="ru-RU"/>
              </w:rPr>
            </w:pPr>
          </w:p>
          <w:p w:rsidR="002B3F14" w:rsidRPr="0026435E" w:rsidRDefault="002B3F14" w:rsidP="002B3F14">
            <w:pPr>
              <w:rPr>
                <w:b/>
                <w:i/>
                <w:color w:val="000000"/>
                <w:szCs w:val="24"/>
                <w:lang w:val="ru-RU"/>
              </w:rPr>
            </w:pPr>
            <w:r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 xml:space="preserve">                                                   </w:t>
            </w:r>
            <w:r>
              <w:rPr>
                <w:b/>
                <w:i/>
                <w:snapToGrid w:val="0"/>
                <w:color w:val="000000"/>
                <w:szCs w:val="24"/>
                <w:lang w:val="ru-RU"/>
              </w:rPr>
              <w:t xml:space="preserve">          </w:t>
            </w:r>
            <w:r w:rsidRPr="0026435E">
              <w:rPr>
                <w:b/>
                <w:i/>
                <w:snapToGrid w:val="0"/>
                <w:color w:val="000000"/>
                <w:szCs w:val="24"/>
                <w:lang w:val="ru-RU"/>
              </w:rPr>
              <w:t xml:space="preserve"> </w:t>
            </w:r>
            <w:r>
              <w:rPr>
                <w:b/>
                <w:i/>
                <w:snapToGrid w:val="0"/>
                <w:color w:val="000000"/>
                <w:szCs w:val="24"/>
                <w:lang w:val="ru-RU"/>
              </w:rPr>
              <w:t xml:space="preserve">сағ. 15:00 </w:t>
            </w:r>
            <w:r w:rsidRPr="0026435E">
              <w:rPr>
                <w:b/>
                <w:i/>
                <w:color w:val="000000"/>
                <w:szCs w:val="24"/>
                <w:lang w:val="ru-RU"/>
              </w:rPr>
              <w:t xml:space="preserve">  </w:t>
            </w:r>
          </w:p>
          <w:p w:rsidR="002B3F14" w:rsidRDefault="00360B46" w:rsidP="002B3F14">
            <w:pPr>
              <w:jc w:val="right"/>
              <w:rPr>
                <w:b/>
                <w:i/>
                <w:snapToGrid w:val="0"/>
                <w:szCs w:val="24"/>
                <w:lang w:val="ru-RU"/>
              </w:rPr>
            </w:pPr>
            <w:r w:rsidRPr="00360B46">
              <w:rPr>
                <w:b/>
                <w:i/>
                <w:snapToGrid w:val="0"/>
                <w:szCs w:val="24"/>
                <w:lang w:val="ru-RU"/>
              </w:rPr>
              <w:t xml:space="preserve">Конференц </w:t>
            </w:r>
            <w:r w:rsidR="009A097B">
              <w:rPr>
                <w:b/>
                <w:i/>
                <w:snapToGrid w:val="0"/>
                <w:szCs w:val="24"/>
                <w:lang w:val="ru-RU"/>
              </w:rPr>
              <w:t>–</w:t>
            </w:r>
            <w:r w:rsidRPr="00360B46">
              <w:rPr>
                <w:b/>
                <w:i/>
                <w:snapToGrid w:val="0"/>
                <w:szCs w:val="24"/>
                <w:lang w:val="ru-RU"/>
              </w:rPr>
              <w:t xml:space="preserve"> зал</w:t>
            </w:r>
          </w:p>
          <w:p w:rsidR="009A097B" w:rsidRPr="0026435E" w:rsidRDefault="009A097B" w:rsidP="002B3F14">
            <w:pPr>
              <w:jc w:val="right"/>
              <w:rPr>
                <w:b/>
                <w:i/>
                <w:snapToGrid w:val="0"/>
                <w:szCs w:val="24"/>
                <w:lang w:val="ru-RU"/>
              </w:rPr>
            </w:pPr>
          </w:p>
        </w:tc>
      </w:tr>
      <w:tr w:rsidR="0000456A" w:rsidRPr="00B45038" w:rsidTr="003D1C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BA2997" w:rsidRDefault="0000456A" w:rsidP="00EA66CF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</w:p>
          <w:p w:rsidR="0000456A" w:rsidRPr="00BA2997" w:rsidRDefault="002B3F14" w:rsidP="00911EC0">
            <w:pPr>
              <w:ind w:left="72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2B3F14">
              <w:rPr>
                <w:b/>
                <w:snapToGrid w:val="0"/>
                <w:sz w:val="28"/>
                <w:szCs w:val="28"/>
                <w:lang w:val="ru-RU"/>
              </w:rPr>
              <w:t>15.00-15.05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BA2997" w:rsidRDefault="0000456A" w:rsidP="00EA66CF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A2997">
              <w:rPr>
                <w:snapToGrid w:val="0"/>
                <w:sz w:val="28"/>
                <w:szCs w:val="28"/>
                <w:lang w:val="ru-RU"/>
              </w:rPr>
              <w:t xml:space="preserve">Кіріспе сөз </w:t>
            </w:r>
          </w:p>
          <w:p w:rsidR="003D1C1C" w:rsidRPr="00BA2997" w:rsidRDefault="002B3F14" w:rsidP="00B7788B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2B3F14">
              <w:rPr>
                <w:snapToGrid w:val="0"/>
                <w:sz w:val="28"/>
                <w:szCs w:val="28"/>
                <w:lang w:val="ru-RU"/>
              </w:rPr>
              <w:t>Төрағалық етуші</w:t>
            </w:r>
            <w:r w:rsidRPr="002B3F14">
              <w:rPr>
                <w:b/>
                <w:snapToGrid w:val="0"/>
                <w:sz w:val="28"/>
                <w:szCs w:val="28"/>
                <w:lang w:val="ru-RU"/>
              </w:rPr>
              <w:t xml:space="preserve"> –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BA2997">
              <w:rPr>
                <w:b/>
                <w:snapToGrid w:val="0"/>
                <w:sz w:val="28"/>
                <w:szCs w:val="28"/>
                <w:lang w:val="ru-RU"/>
              </w:rPr>
              <w:t>Сұңқар Ислам Еркінұлы</w:t>
            </w:r>
            <w:r w:rsidR="0000456A" w:rsidRPr="00BA2997">
              <w:rPr>
                <w:b/>
                <w:snapToGrid w:val="0"/>
                <w:sz w:val="28"/>
                <w:szCs w:val="28"/>
                <w:lang w:val="ru-RU"/>
              </w:rPr>
              <w:t xml:space="preserve"> – </w:t>
            </w:r>
            <w:r w:rsidR="0000456A" w:rsidRPr="00BA2997">
              <w:rPr>
                <w:snapToGrid w:val="0"/>
                <w:sz w:val="28"/>
                <w:szCs w:val="28"/>
                <w:lang w:val="ru-RU"/>
              </w:rPr>
              <w:t>Қазақстан Республикасы Парламенті Мәжілісі</w:t>
            </w:r>
            <w:r w:rsidR="00257A7F" w:rsidRPr="00BA2997">
              <w:rPr>
                <w:snapToGrid w:val="0"/>
                <w:sz w:val="28"/>
                <w:szCs w:val="28"/>
                <w:lang w:val="ru-RU"/>
              </w:rPr>
              <w:t>нің депутаты,</w:t>
            </w:r>
            <w:r w:rsidR="0000456A" w:rsidRPr="00BA2997">
              <w:rPr>
                <w:snapToGrid w:val="0"/>
                <w:sz w:val="28"/>
                <w:szCs w:val="28"/>
                <w:lang w:val="ru-RU"/>
              </w:rPr>
              <w:t xml:space="preserve"> Аграрлық мәселелер комитетінің </w:t>
            </w:r>
            <w:r w:rsidR="00257A7F" w:rsidRPr="00BA2997">
              <w:rPr>
                <w:snapToGrid w:val="0"/>
                <w:sz w:val="28"/>
                <w:szCs w:val="28"/>
                <w:lang w:val="ru-RU"/>
              </w:rPr>
              <w:t>мүшесі</w:t>
            </w:r>
          </w:p>
        </w:tc>
      </w:tr>
      <w:tr w:rsidR="002B3F14" w:rsidRPr="002B3F14" w:rsidTr="003D1C1C">
        <w:trPr>
          <w:jc w:val="center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14" w:rsidRPr="002B3F14" w:rsidRDefault="002B3F14" w:rsidP="002B3F14">
            <w:pPr>
              <w:jc w:val="center"/>
              <w:rPr>
                <w:sz w:val="28"/>
                <w:szCs w:val="28"/>
                <w:lang w:val="ru-RU"/>
              </w:rPr>
            </w:pPr>
            <w:r w:rsidRPr="002B3F14">
              <w:rPr>
                <w:sz w:val="28"/>
                <w:szCs w:val="28"/>
                <w:lang w:val="ru-RU"/>
              </w:rPr>
              <w:t>Баяндама</w:t>
            </w:r>
          </w:p>
        </w:tc>
      </w:tr>
      <w:tr w:rsidR="0000456A" w:rsidRPr="00B45038" w:rsidTr="003D1C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BA2997" w:rsidRDefault="002B3F14" w:rsidP="00911EC0">
            <w:pPr>
              <w:ind w:left="72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7E5728">
              <w:rPr>
                <w:b/>
                <w:snapToGrid w:val="0"/>
                <w:sz w:val="28"/>
                <w:szCs w:val="28"/>
                <w:lang w:val="ru-RU"/>
              </w:rPr>
              <w:t>15.05-15.15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Default="002B3F14" w:rsidP="002B3F14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Бекбауов </w:t>
            </w:r>
            <w:r w:rsidRPr="002B3F14">
              <w:rPr>
                <w:b/>
                <w:bCs/>
                <w:sz w:val="28"/>
                <w:szCs w:val="28"/>
                <w:lang w:val="ru-RU"/>
              </w:rPr>
              <w:t xml:space="preserve">Бағлан Әбдәшімұлы </w:t>
            </w:r>
            <w:r w:rsidR="00257A7F" w:rsidRPr="00BA2997">
              <w:rPr>
                <w:b/>
                <w:bCs/>
                <w:sz w:val="28"/>
                <w:szCs w:val="28"/>
                <w:lang w:val="ru-RU"/>
              </w:rPr>
              <w:t>–</w:t>
            </w:r>
            <w:r w:rsidR="00564AF5" w:rsidRPr="00BA299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B7788B" w:rsidRPr="00BA299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257A7F" w:rsidRPr="00BA2997">
              <w:rPr>
                <w:bCs/>
                <w:sz w:val="28"/>
                <w:szCs w:val="28"/>
                <w:lang w:val="ru-RU"/>
              </w:rPr>
              <w:t>Қазақстан Республикасының Ауыл шаруашылығы вице-министрі</w:t>
            </w:r>
          </w:p>
          <w:p w:rsidR="003D1C1C" w:rsidRPr="003D1C1C" w:rsidRDefault="003D1C1C" w:rsidP="002B3F14">
            <w:pPr>
              <w:jc w:val="both"/>
              <w:rPr>
                <w:bCs/>
                <w:sz w:val="20"/>
                <w:lang w:val="ru-RU"/>
              </w:rPr>
            </w:pPr>
          </w:p>
        </w:tc>
      </w:tr>
      <w:tr w:rsidR="002B3F14" w:rsidRPr="002B3F14" w:rsidTr="003D1C1C">
        <w:trPr>
          <w:jc w:val="center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14" w:rsidRPr="002B3F14" w:rsidRDefault="002B3F14" w:rsidP="002B3F1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A2997">
              <w:rPr>
                <w:bCs/>
                <w:sz w:val="28"/>
                <w:szCs w:val="28"/>
                <w:lang w:val="ru-RU"/>
              </w:rPr>
              <w:t>Сөз сөйлеу</w:t>
            </w:r>
          </w:p>
        </w:tc>
      </w:tr>
      <w:tr w:rsidR="00AE6221" w:rsidRPr="00B45038" w:rsidTr="00D467E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21" w:rsidRPr="006E7210" w:rsidRDefault="00AE6221" w:rsidP="00AE6221">
            <w:pPr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 w:rsidRPr="006E7210">
              <w:rPr>
                <w:b/>
                <w:snapToGrid w:val="0"/>
                <w:sz w:val="28"/>
                <w:szCs w:val="28"/>
                <w:lang w:val="ru-RU"/>
              </w:rPr>
              <w:t>15.15-15.20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21" w:rsidRDefault="00AE6221" w:rsidP="00AE622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Нұртазин </w:t>
            </w:r>
            <w:r w:rsidRPr="002B3F14">
              <w:rPr>
                <w:b/>
                <w:sz w:val="28"/>
                <w:szCs w:val="28"/>
                <w:lang w:val="ru-RU"/>
              </w:rPr>
              <w:t xml:space="preserve">Айбек </w:t>
            </w:r>
            <w:r>
              <w:rPr>
                <w:b/>
                <w:sz w:val="28"/>
                <w:szCs w:val="28"/>
                <w:lang w:val="ru-RU"/>
              </w:rPr>
              <w:t>Н</w:t>
            </w:r>
            <w:r w:rsidRPr="002B3F14">
              <w:rPr>
                <w:b/>
                <w:sz w:val="28"/>
                <w:szCs w:val="28"/>
                <w:lang w:val="ru-RU"/>
              </w:rPr>
              <w:t>ұрланбекұлы</w:t>
            </w:r>
            <w:r w:rsidRPr="002B3F14">
              <w:rPr>
                <w:b/>
                <w:sz w:val="28"/>
                <w:szCs w:val="28"/>
                <w:lang w:val="ru-RU"/>
              </w:rPr>
              <w:tab/>
            </w:r>
            <w:r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2B3F14">
              <w:rPr>
                <w:sz w:val="28"/>
                <w:szCs w:val="28"/>
                <w:lang w:val="ru-RU"/>
              </w:rPr>
              <w:t>Республикалық ара шаруашылығы палатасының төрағасы</w:t>
            </w:r>
          </w:p>
          <w:p w:rsidR="00AE6221" w:rsidRPr="00BA2997" w:rsidRDefault="00AE6221" w:rsidP="00AE622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E6221" w:rsidRPr="00B45038" w:rsidTr="00D467E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21" w:rsidRPr="006E7210" w:rsidRDefault="00AE6221" w:rsidP="00AE6221">
            <w:pPr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 w:rsidRPr="006E7210">
              <w:rPr>
                <w:b/>
                <w:snapToGrid w:val="0"/>
                <w:sz w:val="28"/>
                <w:szCs w:val="28"/>
                <w:lang w:val="ru-RU"/>
              </w:rPr>
              <w:t>15.20-15.25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21" w:rsidRDefault="00AE6221" w:rsidP="00AE6221">
            <w:pPr>
              <w:jc w:val="both"/>
              <w:rPr>
                <w:sz w:val="28"/>
                <w:szCs w:val="28"/>
                <w:lang w:val="ru-RU"/>
              </w:rPr>
            </w:pPr>
            <w:r w:rsidRPr="00674148">
              <w:rPr>
                <w:b/>
                <w:snapToGrid w:val="0"/>
                <w:sz w:val="28"/>
                <w:szCs w:val="28"/>
                <w:lang w:val="ru-RU"/>
              </w:rPr>
              <w:t>Крупский Олег Борисович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BA2997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D1C1C">
              <w:rPr>
                <w:sz w:val="28"/>
                <w:szCs w:val="28"/>
                <w:lang w:val="ru-RU"/>
              </w:rPr>
              <w:t>Қазақстан омарташылары салалық кеңесінің төрағасы</w:t>
            </w:r>
          </w:p>
          <w:p w:rsidR="00AE6221" w:rsidRDefault="00AE6221" w:rsidP="00AE6221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AE6221" w:rsidRPr="00B45038" w:rsidTr="00D467E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21" w:rsidRPr="006E7210" w:rsidRDefault="00AE6221" w:rsidP="00AE6221">
            <w:pPr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 w:rsidRPr="006E7210">
              <w:rPr>
                <w:b/>
                <w:snapToGrid w:val="0"/>
                <w:sz w:val="28"/>
                <w:szCs w:val="28"/>
                <w:lang w:val="ru-RU"/>
              </w:rPr>
              <w:t>15.25-15.30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21" w:rsidRPr="00AE6221" w:rsidRDefault="00AE6221" w:rsidP="00AE6221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AE6221">
              <w:rPr>
                <w:b/>
                <w:snapToGrid w:val="0"/>
                <w:sz w:val="28"/>
                <w:szCs w:val="28"/>
                <w:lang w:val="ru-RU"/>
              </w:rPr>
              <w:t>Петров Сергей Евгеньевич</w:t>
            </w:r>
            <w:r w:rsidRPr="00AE6221">
              <w:rPr>
                <w:snapToGrid w:val="0"/>
                <w:sz w:val="28"/>
                <w:szCs w:val="28"/>
                <w:lang w:val="ru-RU"/>
              </w:rPr>
              <w:t xml:space="preserve"> – 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Pr="00AE6221">
              <w:rPr>
                <w:snapToGrid w:val="0"/>
                <w:sz w:val="28"/>
                <w:szCs w:val="28"/>
                <w:lang w:val="ru-RU"/>
              </w:rPr>
              <w:t>«Бал-Ара» Қазақстан омарташыларының ұлттық одағының вице-президенті</w:t>
            </w:r>
          </w:p>
        </w:tc>
      </w:tr>
      <w:tr w:rsidR="00AE6221" w:rsidRPr="00B45038" w:rsidTr="003D1C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21" w:rsidRPr="00360B46" w:rsidRDefault="00AE6221" w:rsidP="00AE6221">
            <w:pPr>
              <w:jc w:val="center"/>
              <w:rPr>
                <w:i/>
                <w:snapToGrid w:val="0"/>
                <w:szCs w:val="24"/>
                <w:lang w:val="ru-RU"/>
              </w:rPr>
            </w:pPr>
            <w:r w:rsidRPr="006E7210">
              <w:rPr>
                <w:b/>
                <w:snapToGrid w:val="0"/>
                <w:sz w:val="28"/>
                <w:szCs w:val="28"/>
                <w:lang w:val="ru-RU"/>
              </w:rPr>
              <w:t>15.30-15.35</w:t>
            </w:r>
            <w:r w:rsidRPr="00360B46">
              <w:rPr>
                <w:i/>
                <w:snapToGrid w:val="0"/>
                <w:szCs w:val="24"/>
                <w:lang w:val="ru-RU"/>
              </w:rPr>
              <w:t xml:space="preserve"> (онлайн)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21" w:rsidRDefault="00AE6221" w:rsidP="00AE6221">
            <w:pPr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kk-KZ"/>
              </w:rPr>
              <w:t>Қ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арымсақов Талғат Николаевич</w:t>
            </w:r>
            <w:r w:rsidRPr="006E7210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AE6221">
              <w:rPr>
                <w:b/>
                <w:snapToGrid w:val="0"/>
                <w:sz w:val="28"/>
                <w:szCs w:val="28"/>
                <w:lang w:val="ru-RU"/>
              </w:rPr>
              <w:t xml:space="preserve">– </w:t>
            </w:r>
            <w:r w:rsidRPr="00AE6221">
              <w:rPr>
                <w:snapToGrid w:val="0"/>
                <w:sz w:val="28"/>
                <w:szCs w:val="28"/>
                <w:lang w:val="ru-RU"/>
              </w:rPr>
              <w:t xml:space="preserve">Қазақ мал шаруашылығы және жемшөп өндіру 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ғылыми </w:t>
            </w:r>
            <w:r w:rsidR="00A62E8F">
              <w:rPr>
                <w:snapToGrid w:val="0"/>
                <w:sz w:val="28"/>
                <w:szCs w:val="28"/>
                <w:lang w:val="ru-RU"/>
              </w:rPr>
              <w:t>институты төрағасының ғылыми жұмыстар жөніндегі орынбасары, ауыл шаруашылығы ғылымдарының докторы</w:t>
            </w:r>
          </w:p>
        </w:tc>
      </w:tr>
      <w:tr w:rsidR="007901E8" w:rsidRPr="00B45038" w:rsidTr="003D1C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8" w:rsidRPr="006E7210" w:rsidRDefault="007901E8" w:rsidP="007901E8">
            <w:pPr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15.35-15.40</w:t>
            </w:r>
            <w:r w:rsidRPr="00572164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572164">
              <w:rPr>
                <w:i/>
                <w:snapToGrid w:val="0"/>
                <w:szCs w:val="24"/>
                <w:lang w:val="ru-RU"/>
              </w:rPr>
              <w:t>(онлайн)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8" w:rsidRDefault="00B45038" w:rsidP="00B45038">
            <w:pPr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  <w:r w:rsidRPr="00A94BB2">
              <w:rPr>
                <w:b/>
                <w:snapToGrid w:val="0"/>
                <w:sz w:val="28"/>
                <w:szCs w:val="28"/>
                <w:lang w:val="kk-KZ"/>
              </w:rPr>
              <w:t>Марк</w:t>
            </w:r>
            <w:r>
              <w:rPr>
                <w:b/>
                <w:snapToGrid w:val="0"/>
                <w:sz w:val="28"/>
                <w:szCs w:val="28"/>
                <w:lang w:val="kk-KZ"/>
              </w:rPr>
              <w:t xml:space="preserve"> </w:t>
            </w:r>
            <w:r w:rsidR="007901E8">
              <w:rPr>
                <w:b/>
                <w:snapToGrid w:val="0"/>
                <w:sz w:val="28"/>
                <w:szCs w:val="28"/>
                <w:lang w:val="kk-KZ"/>
              </w:rPr>
              <w:t xml:space="preserve">Райнерт - </w:t>
            </w:r>
            <w:r w:rsidR="007901E8" w:rsidRPr="00A94BB2">
              <w:rPr>
                <w:snapToGrid w:val="0"/>
                <w:sz w:val="28"/>
                <w:szCs w:val="28"/>
                <w:lang w:val="kk-KZ"/>
              </w:rPr>
              <w:t>органикалық ара шаруашылығы жөніндегі халықаралық сарапшы, «Германия-Қазақстан аграрлық-саяси диалогы» жобасының (АСД) консультанты</w:t>
            </w:r>
          </w:p>
        </w:tc>
      </w:tr>
      <w:tr w:rsidR="007901E8" w:rsidRPr="00BA2997" w:rsidTr="009D3E0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8" w:rsidRPr="007E5728" w:rsidRDefault="007901E8" w:rsidP="007901E8">
            <w:pPr>
              <w:ind w:left="7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15.40-16.40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8" w:rsidRPr="003D1C1C" w:rsidRDefault="007901E8" w:rsidP="007901E8">
            <w:pPr>
              <w:jc w:val="both"/>
              <w:rPr>
                <w:b/>
                <w:sz w:val="20"/>
                <w:lang w:val="ru-RU"/>
              </w:rPr>
            </w:pPr>
          </w:p>
          <w:p w:rsidR="007901E8" w:rsidRDefault="007901E8" w:rsidP="007901E8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СҰРАҚ -ЖАУАП, </w:t>
            </w:r>
            <w:r w:rsidRPr="00BA2997">
              <w:rPr>
                <w:b/>
                <w:sz w:val="28"/>
                <w:szCs w:val="28"/>
                <w:lang w:val="ru-RU"/>
              </w:rPr>
              <w:t>ТАЛҚЫЛАУ</w:t>
            </w:r>
          </w:p>
          <w:p w:rsidR="007901E8" w:rsidRPr="003D1C1C" w:rsidRDefault="007901E8" w:rsidP="007901E8">
            <w:pPr>
              <w:jc w:val="both"/>
              <w:rPr>
                <w:b/>
                <w:snapToGrid w:val="0"/>
                <w:sz w:val="20"/>
                <w:lang w:val="ru-RU"/>
              </w:rPr>
            </w:pPr>
          </w:p>
        </w:tc>
      </w:tr>
      <w:tr w:rsidR="007901E8" w:rsidRPr="00B45038" w:rsidTr="009D3E0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E8" w:rsidRPr="007E5728" w:rsidRDefault="007901E8" w:rsidP="007901E8">
            <w:pPr>
              <w:tabs>
                <w:tab w:val="center" w:pos="522"/>
              </w:tabs>
              <w:ind w:left="72"/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16.40-16.45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E8" w:rsidRPr="00BA2997" w:rsidRDefault="007901E8" w:rsidP="007901E8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A2997">
              <w:rPr>
                <w:snapToGrid w:val="0"/>
                <w:sz w:val="28"/>
                <w:szCs w:val="28"/>
                <w:lang w:val="ru-RU"/>
              </w:rPr>
              <w:t>Қорытынды</w:t>
            </w:r>
          </w:p>
          <w:p w:rsidR="007901E8" w:rsidRDefault="007901E8" w:rsidP="007901E8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A2997">
              <w:rPr>
                <w:b/>
                <w:snapToGrid w:val="0"/>
                <w:sz w:val="28"/>
                <w:szCs w:val="28"/>
                <w:lang w:val="ru-RU"/>
              </w:rPr>
              <w:t xml:space="preserve">Сұңқар Ислам Еркінұлы 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 xml:space="preserve">– </w:t>
            </w:r>
            <w:r w:rsidRPr="00BA2997">
              <w:rPr>
                <w:snapToGrid w:val="0"/>
                <w:sz w:val="28"/>
                <w:szCs w:val="28"/>
                <w:lang w:val="ru-RU"/>
              </w:rPr>
              <w:t>Қазақстан Республикасы Парламенті Мәжілісінің депутаты, Аграрлық мәселелер комитетінің мүшесі</w:t>
            </w:r>
          </w:p>
          <w:p w:rsidR="007901E8" w:rsidRPr="003D1C1C" w:rsidRDefault="007901E8" w:rsidP="007901E8">
            <w:pPr>
              <w:jc w:val="both"/>
              <w:rPr>
                <w:sz w:val="20"/>
                <w:lang w:val="ru-RU"/>
              </w:rPr>
            </w:pPr>
          </w:p>
        </w:tc>
      </w:tr>
    </w:tbl>
    <w:p w:rsidR="0000456A" w:rsidRPr="00BA2997" w:rsidRDefault="0000456A" w:rsidP="0000456A">
      <w:pPr>
        <w:ind w:left="-360"/>
        <w:jc w:val="right"/>
        <w:rPr>
          <w:i/>
          <w:lang w:val="ru-RU"/>
        </w:rPr>
      </w:pPr>
    </w:p>
    <w:sectPr w:rsidR="0000456A" w:rsidRPr="00BA2997" w:rsidSect="007E5728">
      <w:headerReference w:type="even" r:id="rId7"/>
      <w:pgSz w:w="12240" w:h="15840"/>
      <w:pgMar w:top="567" w:right="851" w:bottom="709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FC" w:rsidRDefault="000F3FFC">
      <w:r>
        <w:separator/>
      </w:r>
    </w:p>
  </w:endnote>
  <w:endnote w:type="continuationSeparator" w:id="0">
    <w:p w:rsidR="000F3FFC" w:rsidRDefault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FC" w:rsidRDefault="000F3FFC">
      <w:r>
        <w:separator/>
      </w:r>
    </w:p>
  </w:footnote>
  <w:footnote w:type="continuationSeparator" w:id="0">
    <w:p w:rsidR="000F3FFC" w:rsidRDefault="000F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3A" w:rsidRDefault="002B143E" w:rsidP="003A5B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D3A" w:rsidRDefault="000F3F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A43"/>
    <w:multiLevelType w:val="hybridMultilevel"/>
    <w:tmpl w:val="41DAB5B8"/>
    <w:lvl w:ilvl="0" w:tplc="C986C316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910"/>
    <w:multiLevelType w:val="hybridMultilevel"/>
    <w:tmpl w:val="DA48A61A"/>
    <w:lvl w:ilvl="0" w:tplc="324ABA4E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3E"/>
    <w:rsid w:val="0000456A"/>
    <w:rsid w:val="000051B1"/>
    <w:rsid w:val="000245A3"/>
    <w:rsid w:val="00031B35"/>
    <w:rsid w:val="00043432"/>
    <w:rsid w:val="00053EAF"/>
    <w:rsid w:val="000762B6"/>
    <w:rsid w:val="00092853"/>
    <w:rsid w:val="00092FD9"/>
    <w:rsid w:val="000B1D63"/>
    <w:rsid w:val="000C79EF"/>
    <w:rsid w:val="000D6683"/>
    <w:rsid w:val="000E26C1"/>
    <w:rsid w:val="000E41BE"/>
    <w:rsid w:val="000F3FFC"/>
    <w:rsid w:val="0010472A"/>
    <w:rsid w:val="00107B5E"/>
    <w:rsid w:val="00107DBC"/>
    <w:rsid w:val="0012697E"/>
    <w:rsid w:val="00144E93"/>
    <w:rsid w:val="00154995"/>
    <w:rsid w:val="00172872"/>
    <w:rsid w:val="001951C0"/>
    <w:rsid w:val="001A1DFB"/>
    <w:rsid w:val="001B4044"/>
    <w:rsid w:val="001B6B8F"/>
    <w:rsid w:val="001D27F0"/>
    <w:rsid w:val="001F42B7"/>
    <w:rsid w:val="002008F8"/>
    <w:rsid w:val="002154F8"/>
    <w:rsid w:val="00216F87"/>
    <w:rsid w:val="0023597C"/>
    <w:rsid w:val="002373CD"/>
    <w:rsid w:val="00257A7F"/>
    <w:rsid w:val="0026435E"/>
    <w:rsid w:val="002700C6"/>
    <w:rsid w:val="00280FF6"/>
    <w:rsid w:val="002842DE"/>
    <w:rsid w:val="00297F2D"/>
    <w:rsid w:val="002B0C96"/>
    <w:rsid w:val="002B143E"/>
    <w:rsid w:val="002B3F14"/>
    <w:rsid w:val="002C5CF2"/>
    <w:rsid w:val="002F2878"/>
    <w:rsid w:val="003502D9"/>
    <w:rsid w:val="00354206"/>
    <w:rsid w:val="00360B46"/>
    <w:rsid w:val="00363EBA"/>
    <w:rsid w:val="003A6796"/>
    <w:rsid w:val="003B4724"/>
    <w:rsid w:val="003C06B5"/>
    <w:rsid w:val="003D1C1C"/>
    <w:rsid w:val="003F7248"/>
    <w:rsid w:val="00407F07"/>
    <w:rsid w:val="00421970"/>
    <w:rsid w:val="0043087E"/>
    <w:rsid w:val="00451110"/>
    <w:rsid w:val="004600D3"/>
    <w:rsid w:val="00477EC8"/>
    <w:rsid w:val="00482C70"/>
    <w:rsid w:val="00490034"/>
    <w:rsid w:val="004B3887"/>
    <w:rsid w:val="004B38E4"/>
    <w:rsid w:val="004B48DC"/>
    <w:rsid w:val="004C2899"/>
    <w:rsid w:val="004D2E7F"/>
    <w:rsid w:val="0055103F"/>
    <w:rsid w:val="00564AF5"/>
    <w:rsid w:val="00572164"/>
    <w:rsid w:val="005A04CD"/>
    <w:rsid w:val="005A7F8F"/>
    <w:rsid w:val="005D184C"/>
    <w:rsid w:val="005E07A9"/>
    <w:rsid w:val="005F28D1"/>
    <w:rsid w:val="0061573F"/>
    <w:rsid w:val="006274EB"/>
    <w:rsid w:val="006311EB"/>
    <w:rsid w:val="0063273C"/>
    <w:rsid w:val="00642A85"/>
    <w:rsid w:val="006437FE"/>
    <w:rsid w:val="006502F1"/>
    <w:rsid w:val="00660E03"/>
    <w:rsid w:val="006635D4"/>
    <w:rsid w:val="00672D7C"/>
    <w:rsid w:val="00674148"/>
    <w:rsid w:val="006747FB"/>
    <w:rsid w:val="00680536"/>
    <w:rsid w:val="00696B37"/>
    <w:rsid w:val="006E6C47"/>
    <w:rsid w:val="006E7210"/>
    <w:rsid w:val="00703201"/>
    <w:rsid w:val="0071071B"/>
    <w:rsid w:val="00720325"/>
    <w:rsid w:val="0074220E"/>
    <w:rsid w:val="007901E8"/>
    <w:rsid w:val="007A4680"/>
    <w:rsid w:val="007A4DC1"/>
    <w:rsid w:val="007A512A"/>
    <w:rsid w:val="007C73DF"/>
    <w:rsid w:val="007E5379"/>
    <w:rsid w:val="007E5728"/>
    <w:rsid w:val="007F5A84"/>
    <w:rsid w:val="00814C40"/>
    <w:rsid w:val="00855E29"/>
    <w:rsid w:val="00892750"/>
    <w:rsid w:val="008D58B5"/>
    <w:rsid w:val="008F7BB4"/>
    <w:rsid w:val="00911EC0"/>
    <w:rsid w:val="00931CA2"/>
    <w:rsid w:val="009A097B"/>
    <w:rsid w:val="009C5323"/>
    <w:rsid w:val="009E2200"/>
    <w:rsid w:val="00A04E67"/>
    <w:rsid w:val="00A46C19"/>
    <w:rsid w:val="00A55810"/>
    <w:rsid w:val="00A62E8F"/>
    <w:rsid w:val="00A94BB2"/>
    <w:rsid w:val="00A960B3"/>
    <w:rsid w:val="00A97840"/>
    <w:rsid w:val="00AB11C1"/>
    <w:rsid w:val="00AB7023"/>
    <w:rsid w:val="00AD4BCC"/>
    <w:rsid w:val="00AD4C1D"/>
    <w:rsid w:val="00AE40D4"/>
    <w:rsid w:val="00AE6221"/>
    <w:rsid w:val="00B4318C"/>
    <w:rsid w:val="00B4455C"/>
    <w:rsid w:val="00B45038"/>
    <w:rsid w:val="00B60194"/>
    <w:rsid w:val="00B73F04"/>
    <w:rsid w:val="00B755A5"/>
    <w:rsid w:val="00B7788B"/>
    <w:rsid w:val="00BA2997"/>
    <w:rsid w:val="00BB46CF"/>
    <w:rsid w:val="00BC0338"/>
    <w:rsid w:val="00BC5005"/>
    <w:rsid w:val="00BC5997"/>
    <w:rsid w:val="00BE6251"/>
    <w:rsid w:val="00BF2374"/>
    <w:rsid w:val="00C30D5C"/>
    <w:rsid w:val="00C31947"/>
    <w:rsid w:val="00C53607"/>
    <w:rsid w:val="00C56A8C"/>
    <w:rsid w:val="00C64657"/>
    <w:rsid w:val="00C8355E"/>
    <w:rsid w:val="00C93F7D"/>
    <w:rsid w:val="00CB1C0F"/>
    <w:rsid w:val="00D17823"/>
    <w:rsid w:val="00D3619A"/>
    <w:rsid w:val="00D46A61"/>
    <w:rsid w:val="00D549AE"/>
    <w:rsid w:val="00D64111"/>
    <w:rsid w:val="00D70E59"/>
    <w:rsid w:val="00D724F8"/>
    <w:rsid w:val="00D84BCA"/>
    <w:rsid w:val="00DA14EB"/>
    <w:rsid w:val="00DB7F5E"/>
    <w:rsid w:val="00DC7A29"/>
    <w:rsid w:val="00E15C76"/>
    <w:rsid w:val="00E240A0"/>
    <w:rsid w:val="00E54E8E"/>
    <w:rsid w:val="00E80D69"/>
    <w:rsid w:val="00EA001C"/>
    <w:rsid w:val="00EC08FD"/>
    <w:rsid w:val="00ED6E98"/>
    <w:rsid w:val="00EE10F4"/>
    <w:rsid w:val="00EF526E"/>
    <w:rsid w:val="00EF58AD"/>
    <w:rsid w:val="00F1085F"/>
    <w:rsid w:val="00F336DB"/>
    <w:rsid w:val="00F47337"/>
    <w:rsid w:val="00F47E3F"/>
    <w:rsid w:val="00F633E0"/>
    <w:rsid w:val="00FA00A2"/>
    <w:rsid w:val="00FA1CC8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47F0-AA41-48CB-9E3B-DEA4460B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B4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2C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43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2B143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5">
    <w:name w:val="page number"/>
    <w:basedOn w:val="a0"/>
    <w:rsid w:val="002B143E"/>
  </w:style>
  <w:style w:type="character" w:customStyle="1" w:styleId="normal-h">
    <w:name w:val="normal-h"/>
    <w:basedOn w:val="a0"/>
    <w:rsid w:val="002B143E"/>
  </w:style>
  <w:style w:type="paragraph" w:styleId="a6">
    <w:name w:val="No Spacing"/>
    <w:aliases w:val="Обя,мелкий,мой рабочий,норма,Айгерим,свой"/>
    <w:link w:val="a7"/>
    <w:uiPriority w:val="99"/>
    <w:qFormat/>
    <w:rsid w:val="002B143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"/>
    <w:link w:val="a6"/>
    <w:uiPriority w:val="99"/>
    <w:locked/>
    <w:rsid w:val="002B143E"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8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8">
    <w:name w:val="List"/>
    <w:basedOn w:val="a"/>
    <w:uiPriority w:val="99"/>
    <w:unhideWhenUsed/>
    <w:rsid w:val="004B48DC"/>
    <w:pPr>
      <w:ind w:left="283" w:hanging="283"/>
      <w:contextualSpacing/>
    </w:pPr>
  </w:style>
  <w:style w:type="paragraph" w:styleId="a9">
    <w:name w:val="Body Text"/>
    <w:basedOn w:val="a"/>
    <w:link w:val="aa"/>
    <w:uiPriority w:val="99"/>
    <w:unhideWhenUsed/>
    <w:rsid w:val="004B48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B48D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3B47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4724"/>
    <w:rPr>
      <w:rFonts w:ascii="Segoe UI" w:eastAsia="Times New Roman" w:hAnsi="Segoe UI" w:cs="Segoe UI"/>
      <w:sz w:val="18"/>
      <w:szCs w:val="18"/>
      <w:lang w:val="en-GB"/>
    </w:rPr>
  </w:style>
  <w:style w:type="paragraph" w:styleId="ad">
    <w:name w:val="List Paragraph"/>
    <w:basedOn w:val="a"/>
    <w:uiPriority w:val="34"/>
    <w:qFormat/>
    <w:rsid w:val="00710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82C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 Жумамуратова</dc:creator>
  <cp:lastModifiedBy>Дюшева Меруерт</cp:lastModifiedBy>
  <cp:revision>56</cp:revision>
  <cp:lastPrinted>2024-03-14T06:56:00Z</cp:lastPrinted>
  <dcterms:created xsi:type="dcterms:W3CDTF">2024-02-02T09:54:00Z</dcterms:created>
  <dcterms:modified xsi:type="dcterms:W3CDTF">2024-03-18T14:28:00Z</dcterms:modified>
</cp:coreProperties>
</file>