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62" w:rsidRPr="005F4B59" w:rsidRDefault="008F2DA3" w:rsidP="00600FBE">
      <w:pPr>
        <w:suppressLineNumbers/>
        <w:spacing w:after="0" w:line="240" w:lineRule="auto"/>
        <w:jc w:val="right"/>
        <w:rPr>
          <w:sz w:val="28"/>
          <w:szCs w:val="32"/>
        </w:rPr>
      </w:pPr>
      <w:r w:rsidRPr="005F4B59">
        <w:rPr>
          <w:sz w:val="28"/>
          <w:szCs w:val="32"/>
        </w:rPr>
        <w:t>ПРОЕКТ</w:t>
      </w:r>
    </w:p>
    <w:p w:rsidR="00863A62" w:rsidRPr="005F4B59" w:rsidRDefault="00863A62" w:rsidP="00600FBE">
      <w:pPr>
        <w:suppressLineNumbers/>
        <w:spacing w:after="0" w:line="240" w:lineRule="auto"/>
        <w:jc w:val="center"/>
        <w:rPr>
          <w:sz w:val="28"/>
          <w:szCs w:val="28"/>
        </w:rPr>
      </w:pPr>
    </w:p>
    <w:p w:rsidR="00863A62" w:rsidRPr="005F4B59" w:rsidRDefault="00863A62" w:rsidP="00600FBE">
      <w:pPr>
        <w:suppressLineNumbers/>
        <w:spacing w:after="0" w:line="240" w:lineRule="auto"/>
        <w:jc w:val="center"/>
        <w:rPr>
          <w:sz w:val="28"/>
          <w:szCs w:val="28"/>
        </w:rPr>
      </w:pPr>
    </w:p>
    <w:p w:rsidR="00863A62" w:rsidRPr="005F4B59" w:rsidRDefault="00863A62" w:rsidP="00600FBE">
      <w:pPr>
        <w:suppressLineNumbers/>
        <w:spacing w:after="0" w:line="240" w:lineRule="auto"/>
        <w:jc w:val="center"/>
        <w:rPr>
          <w:sz w:val="28"/>
          <w:szCs w:val="28"/>
        </w:rPr>
      </w:pPr>
    </w:p>
    <w:p w:rsidR="00863A62" w:rsidRPr="005F4B59" w:rsidRDefault="00863A62" w:rsidP="00600FBE">
      <w:pPr>
        <w:suppressLineNumbers/>
        <w:spacing w:after="0" w:line="240" w:lineRule="auto"/>
        <w:jc w:val="center"/>
        <w:rPr>
          <w:sz w:val="28"/>
          <w:szCs w:val="28"/>
        </w:rPr>
      </w:pPr>
    </w:p>
    <w:p w:rsidR="00863A62" w:rsidRPr="005F4B59" w:rsidRDefault="00863A62" w:rsidP="00600FBE">
      <w:pPr>
        <w:suppressLineNumbers/>
        <w:spacing w:after="0" w:line="240" w:lineRule="auto"/>
        <w:jc w:val="center"/>
        <w:rPr>
          <w:sz w:val="28"/>
          <w:szCs w:val="28"/>
        </w:rPr>
      </w:pPr>
    </w:p>
    <w:p w:rsidR="00863A62" w:rsidRPr="005F4B59" w:rsidRDefault="00863A62" w:rsidP="00600FBE">
      <w:pPr>
        <w:suppressLineNumbers/>
        <w:spacing w:after="0" w:line="240" w:lineRule="auto"/>
        <w:jc w:val="center"/>
        <w:rPr>
          <w:sz w:val="28"/>
          <w:szCs w:val="28"/>
        </w:rPr>
      </w:pPr>
    </w:p>
    <w:p w:rsidR="00863A62" w:rsidRPr="005F4B59" w:rsidRDefault="00863A62" w:rsidP="00600FBE">
      <w:pPr>
        <w:suppressLineNumbers/>
        <w:spacing w:after="0" w:line="240" w:lineRule="auto"/>
        <w:jc w:val="center"/>
        <w:rPr>
          <w:sz w:val="28"/>
          <w:szCs w:val="28"/>
        </w:rPr>
      </w:pPr>
    </w:p>
    <w:p w:rsidR="00863A62" w:rsidRPr="005F4B59" w:rsidRDefault="00863A62" w:rsidP="00600FBE">
      <w:pPr>
        <w:suppressLineNumbers/>
        <w:spacing w:after="0" w:line="240" w:lineRule="auto"/>
        <w:jc w:val="center"/>
        <w:rPr>
          <w:sz w:val="28"/>
          <w:szCs w:val="28"/>
        </w:rPr>
      </w:pPr>
    </w:p>
    <w:p w:rsidR="009B530D" w:rsidRPr="009B530D" w:rsidRDefault="009B530D" w:rsidP="00600FBE">
      <w:pPr>
        <w:suppressLineNumbers/>
        <w:spacing w:after="0" w:line="240" w:lineRule="auto"/>
        <w:jc w:val="center"/>
        <w:rPr>
          <w:bCs/>
          <w:sz w:val="28"/>
          <w:szCs w:val="28"/>
        </w:rPr>
      </w:pPr>
      <w:bookmarkStart w:id="0" w:name="_GoBack"/>
      <w:r w:rsidRPr="009B530D">
        <w:rPr>
          <w:bCs/>
          <w:sz w:val="28"/>
          <w:szCs w:val="28"/>
        </w:rPr>
        <w:t xml:space="preserve">ЗАКОН </w:t>
      </w:r>
    </w:p>
    <w:p w:rsidR="00863A62" w:rsidRPr="009B530D" w:rsidRDefault="009B530D" w:rsidP="00600FBE">
      <w:pPr>
        <w:suppressLineNumbers/>
        <w:spacing w:after="0" w:line="240" w:lineRule="auto"/>
        <w:jc w:val="center"/>
        <w:rPr>
          <w:bCs/>
          <w:sz w:val="28"/>
          <w:szCs w:val="28"/>
        </w:rPr>
      </w:pPr>
      <w:r w:rsidRPr="009B530D">
        <w:rPr>
          <w:bCs/>
          <w:sz w:val="28"/>
          <w:szCs w:val="28"/>
        </w:rPr>
        <w:t>РЕСПУБЛИКИ КАЗАХСТАН</w:t>
      </w:r>
    </w:p>
    <w:bookmarkEnd w:id="0"/>
    <w:p w:rsidR="008F2DA3" w:rsidRPr="00022276" w:rsidRDefault="008F2DA3" w:rsidP="00600FBE">
      <w:pPr>
        <w:suppressLineNumbers/>
        <w:tabs>
          <w:tab w:val="left" w:pos="3915"/>
        </w:tabs>
        <w:spacing w:after="0" w:line="240" w:lineRule="auto"/>
        <w:rPr>
          <w:b/>
          <w:bCs/>
          <w:sz w:val="28"/>
          <w:szCs w:val="28"/>
        </w:rPr>
      </w:pPr>
    </w:p>
    <w:p w:rsidR="00863A62" w:rsidRPr="00022276" w:rsidRDefault="00111645" w:rsidP="00600FBE">
      <w:pPr>
        <w:suppressLineNumbers/>
        <w:spacing w:after="0" w:line="240" w:lineRule="auto"/>
        <w:jc w:val="center"/>
        <w:rPr>
          <w:b/>
          <w:bCs/>
          <w:sz w:val="28"/>
          <w:szCs w:val="28"/>
        </w:rPr>
      </w:pPr>
      <w:r w:rsidRPr="00022276">
        <w:rPr>
          <w:b/>
          <w:bCs/>
          <w:sz w:val="28"/>
          <w:szCs w:val="28"/>
        </w:rPr>
        <w:t xml:space="preserve">О внесении изменений и дополнений </w:t>
      </w:r>
    </w:p>
    <w:p w:rsidR="00863A62" w:rsidRPr="00022276" w:rsidRDefault="00111645" w:rsidP="00600FBE">
      <w:pPr>
        <w:suppressLineNumbers/>
        <w:spacing w:after="0" w:line="240" w:lineRule="auto"/>
        <w:jc w:val="center"/>
        <w:rPr>
          <w:b/>
          <w:bCs/>
          <w:sz w:val="28"/>
          <w:szCs w:val="28"/>
        </w:rPr>
      </w:pPr>
      <w:r w:rsidRPr="00022276">
        <w:rPr>
          <w:b/>
          <w:bCs/>
          <w:sz w:val="28"/>
          <w:szCs w:val="28"/>
        </w:rPr>
        <w:t xml:space="preserve">в некоторые законодательные акты Республики Казахстан </w:t>
      </w:r>
    </w:p>
    <w:p w:rsidR="00863A62" w:rsidRPr="00022276" w:rsidRDefault="00111645" w:rsidP="00600FBE">
      <w:pPr>
        <w:suppressLineNumbers/>
        <w:spacing w:after="0" w:line="240" w:lineRule="auto"/>
        <w:jc w:val="center"/>
        <w:rPr>
          <w:b/>
          <w:bCs/>
          <w:sz w:val="28"/>
          <w:szCs w:val="28"/>
        </w:rPr>
      </w:pPr>
      <w:r w:rsidRPr="00022276">
        <w:rPr>
          <w:b/>
          <w:bCs/>
          <w:sz w:val="28"/>
          <w:szCs w:val="28"/>
        </w:rPr>
        <w:t xml:space="preserve">по вопросам </w:t>
      </w:r>
      <w:r w:rsidR="006E4744" w:rsidRPr="00022276">
        <w:rPr>
          <w:b/>
          <w:bCs/>
          <w:sz w:val="28"/>
          <w:szCs w:val="28"/>
        </w:rPr>
        <w:t>определения страны происхождения товаров</w:t>
      </w:r>
    </w:p>
    <w:p w:rsidR="00863A62" w:rsidRPr="00022276" w:rsidRDefault="00863A62" w:rsidP="00600FBE">
      <w:pPr>
        <w:suppressLineNumbers/>
        <w:spacing w:after="0" w:line="240" w:lineRule="auto"/>
        <w:jc w:val="center"/>
        <w:rPr>
          <w:sz w:val="28"/>
          <w:szCs w:val="28"/>
        </w:rPr>
      </w:pPr>
    </w:p>
    <w:p w:rsidR="00863A62" w:rsidRPr="00022276" w:rsidRDefault="00DF411A" w:rsidP="00600FBE">
      <w:pPr>
        <w:suppressLineNumbers/>
        <w:spacing w:after="0" w:line="240" w:lineRule="auto"/>
        <w:jc w:val="center"/>
        <w:rPr>
          <w:sz w:val="28"/>
          <w:szCs w:val="28"/>
        </w:rPr>
      </w:pPr>
      <w:r w:rsidRPr="00022276">
        <w:rPr>
          <w:sz w:val="28"/>
          <w:szCs w:val="28"/>
        </w:rPr>
        <w:t xml:space="preserve"> </w:t>
      </w:r>
    </w:p>
    <w:p w:rsidR="00863A62" w:rsidRPr="00022276" w:rsidRDefault="00111645" w:rsidP="00A41C09">
      <w:pPr>
        <w:suppressLineNumber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Статья 1. Внести изменения и дополнения в следующие законодательные акты Республики Казахстан:</w:t>
      </w:r>
    </w:p>
    <w:p w:rsidR="00863A62" w:rsidRPr="00022276" w:rsidRDefault="00011534" w:rsidP="00A41C09">
      <w:pPr>
        <w:suppressLineNumber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 xml:space="preserve">1. </w:t>
      </w:r>
      <w:r w:rsidR="00111645" w:rsidRPr="00022276">
        <w:rPr>
          <w:color w:val="000000"/>
          <w:sz w:val="28"/>
          <w:szCs w:val="28"/>
        </w:rPr>
        <w:t>В Предпринимательский кодекс Республики Казахстан от 29 октября 2015 года:</w:t>
      </w:r>
    </w:p>
    <w:p w:rsidR="00011534" w:rsidRPr="00022276" w:rsidRDefault="00011534" w:rsidP="00A41C0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 xml:space="preserve">1) дополнить </w:t>
      </w:r>
      <w:r w:rsidR="00AE655B">
        <w:rPr>
          <w:color w:val="000000"/>
          <w:sz w:val="28"/>
          <w:szCs w:val="28"/>
          <w:lang w:val="kk-KZ"/>
        </w:rPr>
        <w:t>статьей 92-1</w:t>
      </w:r>
      <w:r w:rsidRPr="00022276">
        <w:rPr>
          <w:color w:val="000000"/>
          <w:sz w:val="28"/>
          <w:szCs w:val="28"/>
        </w:rPr>
        <w:t xml:space="preserve"> следующего содержания:</w:t>
      </w:r>
    </w:p>
    <w:p w:rsidR="007D041C" w:rsidRPr="007D041C" w:rsidRDefault="00011534" w:rsidP="007D041C">
      <w:pPr>
        <w:suppressLineNumbers/>
        <w:spacing w:after="0" w:line="240" w:lineRule="auto"/>
        <w:ind w:firstLine="709"/>
        <w:jc w:val="both"/>
        <w:rPr>
          <w:sz w:val="28"/>
        </w:rPr>
      </w:pPr>
      <w:r w:rsidRPr="00022276">
        <w:rPr>
          <w:sz w:val="28"/>
        </w:rPr>
        <w:t xml:space="preserve"> «</w:t>
      </w:r>
      <w:r w:rsidR="007D041C" w:rsidRPr="007D041C">
        <w:rPr>
          <w:sz w:val="28"/>
        </w:rPr>
        <w:t>Статья 92-1. Реестр товаров казахстанского происхождения</w:t>
      </w:r>
    </w:p>
    <w:p w:rsidR="007D041C" w:rsidRPr="007D041C" w:rsidRDefault="007D041C" w:rsidP="007D041C">
      <w:pPr>
        <w:suppressLineNumbers/>
        <w:spacing w:after="0" w:line="240" w:lineRule="auto"/>
        <w:ind w:firstLine="709"/>
        <w:jc w:val="both"/>
        <w:rPr>
          <w:sz w:val="28"/>
        </w:rPr>
      </w:pPr>
      <w:r w:rsidRPr="007D041C">
        <w:rPr>
          <w:sz w:val="28"/>
        </w:rPr>
        <w:t>1. Реестр товаров казахстанского происхождения – государственная информационная система, включающая сведения о товарах казахстанского происхождения и их производителях.</w:t>
      </w:r>
    </w:p>
    <w:p w:rsidR="007D041C" w:rsidRPr="007D041C" w:rsidRDefault="007D041C" w:rsidP="007D041C">
      <w:pPr>
        <w:suppressLineNumbers/>
        <w:spacing w:after="0" w:line="240" w:lineRule="auto"/>
        <w:ind w:firstLine="709"/>
        <w:jc w:val="both"/>
        <w:rPr>
          <w:sz w:val="28"/>
        </w:rPr>
      </w:pPr>
      <w:r w:rsidRPr="007D041C">
        <w:rPr>
          <w:sz w:val="28"/>
        </w:rPr>
        <w:t>2.</w:t>
      </w:r>
      <w:r w:rsidR="00D7700A">
        <w:rPr>
          <w:sz w:val="28"/>
        </w:rPr>
        <w:t> </w:t>
      </w:r>
      <w:r w:rsidRPr="007D041C">
        <w:rPr>
          <w:sz w:val="28"/>
        </w:rPr>
        <w:t>Реестр товаров казахстанского происхождения является инструментом определения уровня локализации производства и доли внутристрановой ценности в товаре.</w:t>
      </w:r>
    </w:p>
    <w:p w:rsidR="00011534" w:rsidRPr="00022276" w:rsidRDefault="007D041C" w:rsidP="007D041C">
      <w:pPr>
        <w:suppressLineNumbers/>
        <w:spacing w:after="0" w:line="240" w:lineRule="auto"/>
        <w:ind w:firstLine="709"/>
        <w:jc w:val="both"/>
        <w:rPr>
          <w:sz w:val="28"/>
        </w:rPr>
      </w:pPr>
      <w:r w:rsidRPr="007D041C">
        <w:rPr>
          <w:sz w:val="28"/>
        </w:rPr>
        <w:t xml:space="preserve">3. Государственная </w:t>
      </w:r>
      <w:r w:rsidRPr="00D7700A">
        <w:rPr>
          <w:sz w:val="28"/>
        </w:rPr>
        <w:t>поддержка</w:t>
      </w:r>
      <w:r w:rsidR="00D7700A" w:rsidRPr="00D7700A">
        <w:rPr>
          <w:sz w:val="28"/>
        </w:rPr>
        <w:t xml:space="preserve"> предоставляется</w:t>
      </w:r>
      <w:r w:rsidRPr="00D7700A">
        <w:rPr>
          <w:sz w:val="28"/>
        </w:rPr>
        <w:t xml:space="preserve"> производител</w:t>
      </w:r>
      <w:r w:rsidR="00D7700A" w:rsidRPr="00D7700A">
        <w:rPr>
          <w:sz w:val="28"/>
        </w:rPr>
        <w:t>ям</w:t>
      </w:r>
      <w:r w:rsidRPr="00D7700A">
        <w:rPr>
          <w:sz w:val="28"/>
        </w:rPr>
        <w:t xml:space="preserve"> товаров казахстанского происхождения в зависимости от уровня локализации</w:t>
      </w:r>
      <w:r w:rsidRPr="007D041C">
        <w:rPr>
          <w:sz w:val="28"/>
        </w:rPr>
        <w:t xml:space="preserve"> производства или доли внутристрановой ценности в товаре.</w:t>
      </w:r>
      <w:r w:rsidR="00011534" w:rsidRPr="00022276">
        <w:rPr>
          <w:sz w:val="28"/>
        </w:rPr>
        <w:t>»</w:t>
      </w:r>
      <w:r w:rsidR="005B73DE" w:rsidRPr="00022276">
        <w:rPr>
          <w:sz w:val="28"/>
        </w:rPr>
        <w:t>;</w:t>
      </w:r>
    </w:p>
    <w:p w:rsidR="00A61830" w:rsidRPr="00022276" w:rsidRDefault="00011534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2)</w:t>
      </w:r>
      <w:r w:rsidRPr="00022276">
        <w:rPr>
          <w:sz w:val="28"/>
        </w:rPr>
        <w:t xml:space="preserve"> </w:t>
      </w:r>
      <w:r w:rsidR="00F677CA" w:rsidRPr="00022276">
        <w:rPr>
          <w:color w:val="000000"/>
          <w:sz w:val="28"/>
          <w:szCs w:val="28"/>
        </w:rPr>
        <w:t xml:space="preserve">статью 138 </w:t>
      </w:r>
      <w:r w:rsidR="005B73DE" w:rsidRPr="00022276">
        <w:rPr>
          <w:color w:val="000000"/>
          <w:sz w:val="28"/>
          <w:szCs w:val="28"/>
        </w:rPr>
        <w:t xml:space="preserve">дополнить </w:t>
      </w:r>
      <w:r w:rsidR="00AE655B">
        <w:rPr>
          <w:color w:val="000000"/>
          <w:sz w:val="28"/>
          <w:szCs w:val="28"/>
          <w:lang w:val="kk-KZ"/>
        </w:rPr>
        <w:t>статьей</w:t>
      </w:r>
      <w:r w:rsidR="005B73DE" w:rsidRPr="00022276">
        <w:rPr>
          <w:color w:val="000000"/>
          <w:sz w:val="28"/>
          <w:szCs w:val="28"/>
        </w:rPr>
        <w:t xml:space="preserve"> </w:t>
      </w:r>
      <w:r w:rsidR="0012660E" w:rsidRPr="00022276">
        <w:rPr>
          <w:color w:val="000000"/>
          <w:sz w:val="28"/>
          <w:szCs w:val="28"/>
        </w:rPr>
        <w:t>92</w:t>
      </w:r>
      <w:r w:rsidR="00893AB7" w:rsidRPr="00022276">
        <w:rPr>
          <w:color w:val="000000"/>
          <w:sz w:val="28"/>
          <w:szCs w:val="28"/>
        </w:rPr>
        <w:t>-</w:t>
      </w:r>
      <w:r w:rsidR="0012660E" w:rsidRPr="00022276">
        <w:rPr>
          <w:color w:val="000000"/>
          <w:sz w:val="28"/>
          <w:szCs w:val="28"/>
        </w:rPr>
        <w:t>2</w:t>
      </w:r>
      <w:r w:rsidR="005B73DE" w:rsidRPr="00022276">
        <w:rPr>
          <w:color w:val="000000"/>
          <w:sz w:val="28"/>
          <w:szCs w:val="28"/>
        </w:rPr>
        <w:t xml:space="preserve">) </w:t>
      </w:r>
      <w:r w:rsidR="00A61830" w:rsidRPr="00022276">
        <w:rPr>
          <w:color w:val="000000"/>
          <w:sz w:val="28"/>
          <w:szCs w:val="28"/>
        </w:rPr>
        <w:t>следующего содержания:</w:t>
      </w:r>
    </w:p>
    <w:p w:rsidR="00A61830" w:rsidRDefault="00A61830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«</w:t>
      </w:r>
      <w:r w:rsidR="0012660E" w:rsidRPr="00022276">
        <w:rPr>
          <w:color w:val="000000"/>
          <w:sz w:val="28"/>
          <w:szCs w:val="28"/>
        </w:rPr>
        <w:t xml:space="preserve">92-2) </w:t>
      </w:r>
      <w:r w:rsidR="009D741B" w:rsidRPr="00022276">
        <w:rPr>
          <w:color w:val="000000"/>
          <w:sz w:val="28"/>
          <w:szCs w:val="28"/>
        </w:rPr>
        <w:t>в области определения страны происхождения товара;</w:t>
      </w:r>
      <w:r w:rsidRPr="00022276">
        <w:rPr>
          <w:color w:val="000000"/>
          <w:sz w:val="28"/>
          <w:szCs w:val="28"/>
        </w:rPr>
        <w:t>»</w:t>
      </w:r>
      <w:r w:rsidR="00413969">
        <w:rPr>
          <w:color w:val="000000"/>
          <w:sz w:val="28"/>
          <w:szCs w:val="28"/>
        </w:rPr>
        <w:t>.</w:t>
      </w:r>
    </w:p>
    <w:p w:rsidR="00413969" w:rsidRPr="00022276" w:rsidRDefault="007D041C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63A62" w:rsidRPr="00022276" w:rsidRDefault="00154172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  <w:lang w:val="kk-KZ"/>
        </w:rPr>
        <w:t>2</w:t>
      </w:r>
      <w:r w:rsidR="00111645" w:rsidRPr="00022276">
        <w:rPr>
          <w:color w:val="000000"/>
          <w:sz w:val="28"/>
          <w:szCs w:val="28"/>
        </w:rPr>
        <w:t xml:space="preserve">. В Закон Республики Казахстан от 12 апреля 2004 года </w:t>
      </w:r>
      <w:r w:rsidR="00111645" w:rsidRPr="00022276">
        <w:rPr>
          <w:color w:val="000000"/>
          <w:sz w:val="28"/>
          <w:szCs w:val="28"/>
        </w:rPr>
        <w:br/>
        <w:t>«О регулировании торговой деятельности»:</w:t>
      </w:r>
    </w:p>
    <w:p w:rsidR="000868E2" w:rsidRPr="00022276" w:rsidRDefault="00111645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1)</w:t>
      </w:r>
      <w:r w:rsidR="000868E2" w:rsidRPr="00022276">
        <w:rPr>
          <w:color w:val="000000"/>
          <w:sz w:val="28"/>
          <w:szCs w:val="28"/>
        </w:rPr>
        <w:t xml:space="preserve"> в статье 1:</w:t>
      </w:r>
    </w:p>
    <w:p w:rsidR="000868E2" w:rsidRPr="00022276" w:rsidRDefault="00A76A80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п</w:t>
      </w:r>
      <w:r w:rsidR="000868E2" w:rsidRPr="00022276">
        <w:rPr>
          <w:color w:val="000000"/>
          <w:sz w:val="28"/>
          <w:szCs w:val="28"/>
        </w:rPr>
        <w:t>одпункт 21-1) изложить в следующей редакции:</w:t>
      </w:r>
    </w:p>
    <w:p w:rsidR="000868E2" w:rsidRPr="00022276" w:rsidRDefault="000868E2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«</w:t>
      </w:r>
      <w:r w:rsidR="00AE655B" w:rsidRPr="00AE655B">
        <w:rPr>
          <w:color w:val="000000"/>
          <w:sz w:val="28"/>
          <w:szCs w:val="28"/>
        </w:rPr>
        <w:t>21-1) экспертная организация – юридическое лицо, осуществляющее экспертизу по определению страны происхождения товара;</w:t>
      </w:r>
      <w:r w:rsidRPr="00022276">
        <w:rPr>
          <w:color w:val="000000"/>
          <w:sz w:val="28"/>
          <w:szCs w:val="28"/>
        </w:rPr>
        <w:t>»;</w:t>
      </w:r>
    </w:p>
    <w:p w:rsidR="00C25359" w:rsidRPr="00022276" w:rsidRDefault="00C25359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подпункт</w:t>
      </w:r>
      <w:r w:rsidR="00F677CA" w:rsidRPr="00022276">
        <w:rPr>
          <w:color w:val="000000"/>
          <w:sz w:val="28"/>
          <w:szCs w:val="28"/>
        </w:rPr>
        <w:t>ы</w:t>
      </w:r>
      <w:r w:rsidRPr="00022276">
        <w:rPr>
          <w:color w:val="000000"/>
          <w:sz w:val="28"/>
          <w:szCs w:val="28"/>
        </w:rPr>
        <w:t xml:space="preserve"> 40-1) и 40-2) изложить в следующей редакции:</w:t>
      </w:r>
    </w:p>
    <w:p w:rsidR="00C25359" w:rsidRPr="00022276" w:rsidRDefault="00C25359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«40-1) сертификат о происхождении товара – документ, свидетельствующий о стране происхождения товара;</w:t>
      </w:r>
    </w:p>
    <w:p w:rsidR="00C25359" w:rsidRPr="00022276" w:rsidRDefault="00C25359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lastRenderedPageBreak/>
        <w:t>40-2)</w:t>
      </w:r>
      <w:r w:rsidR="00D7700A">
        <w:rPr>
          <w:color w:val="000000"/>
          <w:sz w:val="28"/>
          <w:szCs w:val="28"/>
        </w:rPr>
        <w:t> </w:t>
      </w:r>
      <w:r w:rsidRPr="00022276">
        <w:rPr>
          <w:color w:val="000000"/>
          <w:sz w:val="28"/>
          <w:szCs w:val="28"/>
        </w:rPr>
        <w:t>эксперты-аудиторы по определению страны происхождения товара – физические лица, аттестованные в порядке, определяемом уполномоченным органом;»;</w:t>
      </w:r>
    </w:p>
    <w:p w:rsidR="00863A62" w:rsidRPr="00022276" w:rsidRDefault="005562C1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дополнить подпункт</w:t>
      </w:r>
      <w:r w:rsidR="000868E2" w:rsidRPr="00022276">
        <w:rPr>
          <w:color w:val="000000"/>
          <w:sz w:val="28"/>
          <w:szCs w:val="28"/>
        </w:rPr>
        <w:t>ами</w:t>
      </w:r>
      <w:r w:rsidRPr="00022276">
        <w:rPr>
          <w:color w:val="000000"/>
          <w:sz w:val="28"/>
          <w:szCs w:val="28"/>
        </w:rPr>
        <w:t xml:space="preserve"> </w:t>
      </w:r>
      <w:r w:rsidR="0012660E" w:rsidRPr="00022276">
        <w:rPr>
          <w:color w:val="000000"/>
          <w:sz w:val="28"/>
          <w:szCs w:val="28"/>
        </w:rPr>
        <w:t>60</w:t>
      </w:r>
      <w:r w:rsidRPr="00022276">
        <w:rPr>
          <w:color w:val="000000"/>
          <w:sz w:val="28"/>
          <w:szCs w:val="28"/>
        </w:rPr>
        <w:t>)</w:t>
      </w:r>
      <w:r w:rsidR="000868E2" w:rsidRPr="00022276">
        <w:rPr>
          <w:color w:val="000000"/>
          <w:sz w:val="28"/>
          <w:szCs w:val="28"/>
        </w:rPr>
        <w:t>, 6</w:t>
      </w:r>
      <w:r w:rsidR="0012660E" w:rsidRPr="00022276">
        <w:rPr>
          <w:color w:val="000000"/>
          <w:sz w:val="28"/>
          <w:szCs w:val="28"/>
        </w:rPr>
        <w:t>1</w:t>
      </w:r>
      <w:r w:rsidR="000868E2" w:rsidRPr="00022276">
        <w:rPr>
          <w:color w:val="000000"/>
          <w:sz w:val="28"/>
          <w:szCs w:val="28"/>
        </w:rPr>
        <w:t>)</w:t>
      </w:r>
      <w:r w:rsidR="006530C8" w:rsidRPr="00022276">
        <w:rPr>
          <w:color w:val="000000"/>
          <w:sz w:val="28"/>
          <w:szCs w:val="28"/>
        </w:rPr>
        <w:t>,</w:t>
      </w:r>
      <w:r w:rsidR="000868E2" w:rsidRPr="00022276">
        <w:rPr>
          <w:color w:val="000000"/>
          <w:sz w:val="28"/>
          <w:szCs w:val="28"/>
        </w:rPr>
        <w:t xml:space="preserve"> 6</w:t>
      </w:r>
      <w:r w:rsidR="0012660E" w:rsidRPr="00022276">
        <w:rPr>
          <w:color w:val="000000"/>
          <w:sz w:val="28"/>
          <w:szCs w:val="28"/>
        </w:rPr>
        <w:t>2</w:t>
      </w:r>
      <w:r w:rsidR="000868E2" w:rsidRPr="00022276">
        <w:rPr>
          <w:color w:val="000000"/>
          <w:sz w:val="28"/>
          <w:szCs w:val="28"/>
        </w:rPr>
        <w:t>)</w:t>
      </w:r>
      <w:r w:rsidR="006530C8" w:rsidRPr="00022276">
        <w:rPr>
          <w:color w:val="000000"/>
          <w:sz w:val="28"/>
          <w:szCs w:val="28"/>
        </w:rPr>
        <w:t xml:space="preserve"> </w:t>
      </w:r>
      <w:r w:rsidR="00A76A80" w:rsidRPr="00022276">
        <w:rPr>
          <w:color w:val="000000"/>
          <w:sz w:val="28"/>
          <w:szCs w:val="28"/>
        </w:rPr>
        <w:t>и 6</w:t>
      </w:r>
      <w:r w:rsidR="0012660E" w:rsidRPr="00022276">
        <w:rPr>
          <w:color w:val="000000"/>
          <w:sz w:val="28"/>
          <w:szCs w:val="28"/>
          <w:lang w:val="kk-KZ"/>
        </w:rPr>
        <w:t>3</w:t>
      </w:r>
      <w:r w:rsidR="00A76A80" w:rsidRPr="00022276">
        <w:rPr>
          <w:color w:val="000000"/>
          <w:sz w:val="28"/>
          <w:szCs w:val="28"/>
        </w:rPr>
        <w:t>)</w:t>
      </w:r>
      <w:r w:rsidRPr="00022276">
        <w:rPr>
          <w:color w:val="000000"/>
          <w:sz w:val="28"/>
          <w:szCs w:val="28"/>
        </w:rPr>
        <w:t xml:space="preserve"> следующего содержания</w:t>
      </w:r>
      <w:r w:rsidR="00111645" w:rsidRPr="00022276">
        <w:rPr>
          <w:color w:val="000000"/>
          <w:sz w:val="28"/>
          <w:szCs w:val="28"/>
        </w:rPr>
        <w:t>:</w:t>
      </w:r>
    </w:p>
    <w:p w:rsidR="00154172" w:rsidRPr="00022276" w:rsidRDefault="00111645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«</w:t>
      </w:r>
      <w:r w:rsidR="00154172" w:rsidRPr="00022276">
        <w:rPr>
          <w:color w:val="000000"/>
          <w:sz w:val="28"/>
          <w:szCs w:val="28"/>
        </w:rPr>
        <w:t xml:space="preserve">60) реестр товаров казахстанского происхождения – государственная информационная система, включающая сведения о товарах казахстанского происхождения и их производителях; </w:t>
      </w:r>
    </w:p>
    <w:p w:rsidR="00154172" w:rsidRPr="00022276" w:rsidRDefault="007D041C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61)</w:t>
      </w:r>
      <w:r w:rsidR="00D7700A">
        <w:rPr>
          <w:color w:val="000000"/>
          <w:sz w:val="28"/>
          <w:szCs w:val="28"/>
        </w:rPr>
        <w:t> </w:t>
      </w:r>
      <w:r w:rsidRPr="007D041C">
        <w:rPr>
          <w:color w:val="000000"/>
          <w:sz w:val="28"/>
          <w:szCs w:val="28"/>
        </w:rPr>
        <w:t>товар казахстанского происхождения – товар, при производстве которого на территории Республики Казахстан выполняются условия, производственные и технологические операции, установленные правилами формирования и ведения реестра товар</w:t>
      </w:r>
      <w:r>
        <w:rPr>
          <w:color w:val="000000"/>
          <w:sz w:val="28"/>
          <w:szCs w:val="28"/>
        </w:rPr>
        <w:t>ов казахстанского происхождения</w:t>
      </w:r>
      <w:r w:rsidR="00AE655B" w:rsidRPr="00AE655B">
        <w:rPr>
          <w:color w:val="000000"/>
          <w:sz w:val="28"/>
          <w:szCs w:val="28"/>
        </w:rPr>
        <w:t>;</w:t>
      </w:r>
    </w:p>
    <w:p w:rsidR="00154172" w:rsidRPr="00022276" w:rsidRDefault="00154172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62)</w:t>
      </w:r>
      <w:r w:rsidR="00D7700A">
        <w:rPr>
          <w:color w:val="000000"/>
          <w:sz w:val="28"/>
          <w:szCs w:val="28"/>
        </w:rPr>
        <w:t> </w:t>
      </w:r>
      <w:r w:rsidRPr="00022276">
        <w:rPr>
          <w:color w:val="000000"/>
          <w:sz w:val="28"/>
          <w:szCs w:val="28"/>
        </w:rPr>
        <w:t>производитель товара казахстанского происхождения – зарегистрированное юридическое или физическое лицо, являющееся резидентом Республики Казахстан и осуществляющее производство товара;</w:t>
      </w:r>
    </w:p>
    <w:p w:rsidR="00AE655B" w:rsidRPr="0022708D" w:rsidRDefault="00154172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  <w:lang w:val="kk-KZ"/>
        </w:rPr>
      </w:pPr>
      <w:r w:rsidRPr="00022276">
        <w:rPr>
          <w:color w:val="000000"/>
          <w:sz w:val="28"/>
          <w:szCs w:val="28"/>
        </w:rPr>
        <w:t>63)</w:t>
      </w:r>
      <w:r w:rsidR="00D7700A">
        <w:rPr>
          <w:color w:val="000000"/>
          <w:sz w:val="28"/>
          <w:szCs w:val="28"/>
        </w:rPr>
        <w:t> </w:t>
      </w:r>
      <w:r w:rsidRPr="00022276">
        <w:rPr>
          <w:color w:val="000000"/>
          <w:sz w:val="28"/>
          <w:szCs w:val="28"/>
        </w:rPr>
        <w:t>производственный объект – объект промышленного и сельскохозяйственного назначения, включая производственные помещения, оборудование, склады, объекты инженерной и промышленной инфраструктуры</w:t>
      </w:r>
      <w:r w:rsidR="0022708D">
        <w:rPr>
          <w:color w:val="000000"/>
          <w:sz w:val="28"/>
          <w:szCs w:val="28"/>
          <w:lang w:val="kk-KZ"/>
        </w:rPr>
        <w:t>;</w:t>
      </w:r>
    </w:p>
    <w:p w:rsidR="00863A62" w:rsidRPr="00022276" w:rsidRDefault="007D041C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  <w:lang w:val="kk-KZ"/>
        </w:rPr>
        <w:t>64)</w:t>
      </w:r>
      <w:r w:rsidR="00D7700A">
        <w:rPr>
          <w:color w:val="000000"/>
          <w:sz w:val="28"/>
          <w:szCs w:val="28"/>
          <w:lang w:val="kk-KZ"/>
        </w:rPr>
        <w:t> </w:t>
      </w:r>
      <w:r w:rsidRPr="007D041C">
        <w:rPr>
          <w:color w:val="000000"/>
          <w:sz w:val="28"/>
          <w:szCs w:val="28"/>
          <w:lang w:val="kk-KZ"/>
        </w:rPr>
        <w:t>технический паспорт производителя товара – документ, подтверждающий наличие заявителя в реестре товаров казахстанского происхождения.</w:t>
      </w:r>
      <w:r w:rsidR="00EF525B" w:rsidRPr="00022276">
        <w:rPr>
          <w:color w:val="000000"/>
          <w:sz w:val="28"/>
          <w:szCs w:val="28"/>
        </w:rPr>
        <w:t>»</w:t>
      </w:r>
      <w:r w:rsidR="00610FE0" w:rsidRPr="00022276">
        <w:rPr>
          <w:color w:val="000000"/>
          <w:sz w:val="28"/>
          <w:szCs w:val="28"/>
        </w:rPr>
        <w:t>;</w:t>
      </w:r>
    </w:p>
    <w:p w:rsidR="00C25359" w:rsidRPr="00022276" w:rsidRDefault="00C25359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 xml:space="preserve">2) </w:t>
      </w:r>
      <w:r w:rsidR="00EB062D" w:rsidRPr="00022276">
        <w:rPr>
          <w:color w:val="000000"/>
          <w:sz w:val="28"/>
          <w:szCs w:val="28"/>
        </w:rPr>
        <w:t xml:space="preserve">статью 6 </w:t>
      </w:r>
      <w:r w:rsidRPr="00022276">
        <w:rPr>
          <w:color w:val="000000"/>
          <w:sz w:val="28"/>
          <w:szCs w:val="28"/>
        </w:rPr>
        <w:t>дополнить подпунктом 1</w:t>
      </w:r>
      <w:r w:rsidR="000C306D" w:rsidRPr="00022276">
        <w:rPr>
          <w:color w:val="000000"/>
          <w:sz w:val="28"/>
          <w:szCs w:val="28"/>
        </w:rPr>
        <w:t>4-6</w:t>
      </w:r>
      <w:r w:rsidRPr="00022276">
        <w:rPr>
          <w:color w:val="000000"/>
          <w:sz w:val="28"/>
          <w:szCs w:val="28"/>
        </w:rPr>
        <w:t>) следующего содержания:</w:t>
      </w:r>
    </w:p>
    <w:p w:rsidR="00C25359" w:rsidRPr="00022276" w:rsidRDefault="00C25359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«</w:t>
      </w:r>
      <w:r w:rsidR="0012660E" w:rsidRPr="00022276">
        <w:rPr>
          <w:color w:val="000000"/>
          <w:sz w:val="28"/>
          <w:szCs w:val="28"/>
        </w:rPr>
        <w:t>14-6</w:t>
      </w:r>
      <w:r w:rsidRPr="00022276">
        <w:rPr>
          <w:color w:val="000000"/>
          <w:sz w:val="28"/>
          <w:szCs w:val="28"/>
        </w:rPr>
        <w:t xml:space="preserve">) </w:t>
      </w:r>
      <w:r w:rsidR="00154172" w:rsidRPr="00022276">
        <w:rPr>
          <w:color w:val="000000"/>
          <w:sz w:val="28"/>
          <w:szCs w:val="28"/>
        </w:rPr>
        <w:t>определяет уполномоченный государственный орган по ведению реестра товаров казахстанского происхождения;</w:t>
      </w:r>
      <w:r w:rsidRPr="00022276">
        <w:rPr>
          <w:color w:val="000000"/>
          <w:sz w:val="28"/>
          <w:szCs w:val="28"/>
        </w:rPr>
        <w:t>»;</w:t>
      </w:r>
    </w:p>
    <w:p w:rsidR="00EF525B" w:rsidRPr="00022276" w:rsidRDefault="00C25359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3</w:t>
      </w:r>
      <w:r w:rsidR="00311F49" w:rsidRPr="00022276">
        <w:rPr>
          <w:color w:val="000000"/>
          <w:sz w:val="28"/>
          <w:szCs w:val="28"/>
        </w:rPr>
        <w:t xml:space="preserve">) </w:t>
      </w:r>
      <w:r w:rsidR="00EF525B" w:rsidRPr="00022276">
        <w:rPr>
          <w:color w:val="000000"/>
          <w:sz w:val="28"/>
          <w:szCs w:val="28"/>
        </w:rPr>
        <w:t>в статье 7:</w:t>
      </w:r>
    </w:p>
    <w:p w:rsidR="00EF525B" w:rsidRPr="00022276" w:rsidRDefault="000C306D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под</w:t>
      </w:r>
      <w:r w:rsidR="00EF525B" w:rsidRPr="00022276">
        <w:rPr>
          <w:color w:val="000000"/>
          <w:sz w:val="28"/>
          <w:szCs w:val="28"/>
        </w:rPr>
        <w:t>пункт</w:t>
      </w:r>
      <w:r w:rsidR="00B32261" w:rsidRPr="00022276">
        <w:rPr>
          <w:color w:val="000000"/>
          <w:sz w:val="28"/>
          <w:szCs w:val="28"/>
        </w:rPr>
        <w:t>ы</w:t>
      </w:r>
      <w:r w:rsidR="00EF525B" w:rsidRPr="00022276">
        <w:rPr>
          <w:color w:val="000000"/>
          <w:sz w:val="28"/>
          <w:szCs w:val="28"/>
        </w:rPr>
        <w:t xml:space="preserve"> 7-2)</w:t>
      </w:r>
      <w:r w:rsidR="00B32261" w:rsidRPr="00022276">
        <w:rPr>
          <w:color w:val="000000"/>
          <w:sz w:val="28"/>
          <w:szCs w:val="28"/>
        </w:rPr>
        <w:t xml:space="preserve"> и 7-3)</w:t>
      </w:r>
      <w:r w:rsidR="00EF525B" w:rsidRPr="00022276">
        <w:rPr>
          <w:color w:val="000000"/>
          <w:sz w:val="28"/>
          <w:szCs w:val="28"/>
        </w:rPr>
        <w:t xml:space="preserve"> изложить в следующей редакции:</w:t>
      </w:r>
    </w:p>
    <w:p w:rsidR="00C25359" w:rsidRPr="00022276" w:rsidRDefault="00EF525B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«</w:t>
      </w:r>
      <w:r w:rsidR="00C25359" w:rsidRPr="00022276">
        <w:rPr>
          <w:color w:val="000000"/>
          <w:sz w:val="28"/>
          <w:szCs w:val="28"/>
        </w:rPr>
        <w:t>7</w:t>
      </w:r>
      <w:r w:rsidR="00D7700A">
        <w:rPr>
          <w:color w:val="000000"/>
          <w:sz w:val="28"/>
          <w:szCs w:val="28"/>
        </w:rPr>
        <w:t>-</w:t>
      </w:r>
      <w:r w:rsidR="00C25359" w:rsidRPr="00022276">
        <w:rPr>
          <w:color w:val="000000"/>
          <w:sz w:val="28"/>
          <w:szCs w:val="28"/>
        </w:rPr>
        <w:t>2)</w:t>
      </w:r>
      <w:r w:rsidR="00D7700A">
        <w:rPr>
          <w:color w:val="000000"/>
          <w:sz w:val="28"/>
          <w:szCs w:val="28"/>
        </w:rPr>
        <w:t> </w:t>
      </w:r>
      <w:r w:rsidR="00C25359" w:rsidRPr="00022276">
        <w:rPr>
          <w:color w:val="000000"/>
          <w:sz w:val="28"/>
          <w:szCs w:val="28"/>
        </w:rPr>
        <w:t>разрабатывает и утверждает правила по определению страны происхождения товара, выдаче сертификата о происхождении товара и отмене его действия, а также устанавливает формы сертификата по определению страны происхождения товара;</w:t>
      </w:r>
    </w:p>
    <w:p w:rsidR="005B73DE" w:rsidRPr="00022276" w:rsidRDefault="00C25359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7-3)</w:t>
      </w:r>
      <w:r w:rsidR="00D7700A">
        <w:rPr>
          <w:color w:val="000000"/>
          <w:sz w:val="28"/>
          <w:szCs w:val="28"/>
        </w:rPr>
        <w:t> </w:t>
      </w:r>
      <w:r w:rsidRPr="00022276">
        <w:rPr>
          <w:color w:val="000000"/>
          <w:sz w:val="28"/>
          <w:szCs w:val="28"/>
        </w:rPr>
        <w:t>осуществляет верификацию (проверку) обоснованности выдачи сертификатов о происхождении товара, достоверности содержащихся в них сведений и выполнения изготовителями критериев определения страны происхождения товаров на основании запросов уполномоченных органов страны ввоза товара в порядке, предусмотренном правилами по определению страны происхождения товара, выдаче сертификата о происхождении товара и отмене его действия, а также установлению формы сертификата по определению страны происхождения товара;»;</w:t>
      </w:r>
    </w:p>
    <w:p w:rsidR="00A76A80" w:rsidRPr="00022276" w:rsidRDefault="00A76A80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дополнить подпунктами 7-5), 7-6), 7-7), 7-8), 7-9) и 7-10) следующего содержания:</w:t>
      </w:r>
    </w:p>
    <w:p w:rsidR="00AE655B" w:rsidRPr="00AE655B" w:rsidRDefault="007D041C" w:rsidP="00AE6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7-5) определяет порядок формирования условий, производственных и технологических операций (далее – условия производства);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lastRenderedPageBreak/>
        <w:t>7</w:t>
      </w:r>
      <w:r w:rsidR="00D7700A">
        <w:rPr>
          <w:color w:val="000000"/>
          <w:sz w:val="28"/>
          <w:szCs w:val="28"/>
        </w:rPr>
        <w:t>-</w:t>
      </w:r>
      <w:r w:rsidRPr="007D041C">
        <w:rPr>
          <w:color w:val="000000"/>
          <w:sz w:val="28"/>
          <w:szCs w:val="28"/>
        </w:rPr>
        <w:t>6)</w:t>
      </w:r>
      <w:r w:rsidR="00D7700A">
        <w:rPr>
          <w:color w:val="000000"/>
          <w:sz w:val="28"/>
          <w:szCs w:val="28"/>
        </w:rPr>
        <w:t> </w:t>
      </w:r>
      <w:r w:rsidRPr="007D041C">
        <w:rPr>
          <w:color w:val="000000"/>
          <w:sz w:val="28"/>
          <w:szCs w:val="28"/>
        </w:rPr>
        <w:t>осуществляет государственный контроль в области определения страны происхождения товара;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7</w:t>
      </w:r>
      <w:r w:rsidR="00D7700A">
        <w:rPr>
          <w:color w:val="000000"/>
          <w:sz w:val="28"/>
          <w:szCs w:val="28"/>
        </w:rPr>
        <w:t>-</w:t>
      </w:r>
      <w:r w:rsidRPr="007D041C">
        <w:rPr>
          <w:color w:val="000000"/>
          <w:sz w:val="28"/>
          <w:szCs w:val="28"/>
        </w:rPr>
        <w:t>7)</w:t>
      </w:r>
      <w:r w:rsidR="00D7700A">
        <w:rPr>
          <w:color w:val="000000"/>
          <w:sz w:val="28"/>
          <w:szCs w:val="28"/>
        </w:rPr>
        <w:t> </w:t>
      </w:r>
      <w:r w:rsidRPr="007D041C">
        <w:rPr>
          <w:color w:val="000000"/>
          <w:sz w:val="28"/>
          <w:szCs w:val="28"/>
        </w:rPr>
        <w:t>разрабатывает и утверждает проверочные листы и критерии оценки степени риска в соответствии с Предпринимательским кодексом Республики Казахстан по проведению государственного контроля в области определения страны происхождения товара;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7</w:t>
      </w:r>
      <w:r w:rsidR="00D7700A">
        <w:rPr>
          <w:color w:val="000000"/>
          <w:sz w:val="28"/>
          <w:szCs w:val="28"/>
        </w:rPr>
        <w:t>-</w:t>
      </w:r>
      <w:r w:rsidRPr="007D041C">
        <w:rPr>
          <w:color w:val="000000"/>
          <w:sz w:val="28"/>
          <w:szCs w:val="28"/>
        </w:rPr>
        <w:t>8)</w:t>
      </w:r>
      <w:r w:rsidR="00D7700A">
        <w:rPr>
          <w:color w:val="000000"/>
          <w:sz w:val="28"/>
          <w:szCs w:val="28"/>
        </w:rPr>
        <w:t> </w:t>
      </w:r>
      <w:r w:rsidRPr="007D041C">
        <w:rPr>
          <w:color w:val="000000"/>
          <w:sz w:val="28"/>
          <w:szCs w:val="28"/>
        </w:rPr>
        <w:t>утверждает правила лицензирования деятельности по экспертизе определения страны происхождения товара;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7</w:t>
      </w:r>
      <w:r w:rsidR="00D7700A">
        <w:rPr>
          <w:color w:val="000000"/>
          <w:sz w:val="28"/>
          <w:szCs w:val="28"/>
        </w:rPr>
        <w:t>-</w:t>
      </w:r>
      <w:r w:rsidRPr="007D041C">
        <w:rPr>
          <w:color w:val="000000"/>
          <w:sz w:val="28"/>
          <w:szCs w:val="28"/>
        </w:rPr>
        <w:t>9)</w:t>
      </w:r>
      <w:r w:rsidR="00D7700A">
        <w:rPr>
          <w:color w:val="000000"/>
          <w:sz w:val="28"/>
          <w:szCs w:val="28"/>
        </w:rPr>
        <w:t> </w:t>
      </w:r>
      <w:r w:rsidRPr="007D041C">
        <w:rPr>
          <w:color w:val="000000"/>
          <w:sz w:val="28"/>
          <w:szCs w:val="28"/>
        </w:rPr>
        <w:t>осуществляет лицензирование на деятельность по экспертизе определения страны происхождения товара;</w:t>
      </w:r>
    </w:p>
    <w:p w:rsidR="00EF525B" w:rsidRPr="00022276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7-10)</w:t>
      </w:r>
      <w:r w:rsidR="00D7700A">
        <w:rPr>
          <w:color w:val="000000"/>
          <w:sz w:val="28"/>
          <w:szCs w:val="28"/>
        </w:rPr>
        <w:t> </w:t>
      </w:r>
      <w:r w:rsidRPr="007D041C">
        <w:rPr>
          <w:color w:val="000000"/>
          <w:sz w:val="28"/>
          <w:szCs w:val="28"/>
        </w:rPr>
        <w:t>разрабатывает и утверждает правила формирования и ведения реестра товаров казахстанского происхождения;</w:t>
      </w:r>
      <w:r w:rsidR="00EF525B" w:rsidRPr="00022276">
        <w:rPr>
          <w:color w:val="000000"/>
          <w:sz w:val="28"/>
          <w:szCs w:val="28"/>
        </w:rPr>
        <w:t>»;</w:t>
      </w:r>
    </w:p>
    <w:p w:rsidR="000868E2" w:rsidRPr="00022276" w:rsidRDefault="000868E2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подпункт 12) изложить в следующей редакции:</w:t>
      </w:r>
    </w:p>
    <w:p w:rsidR="000868E2" w:rsidRPr="00022276" w:rsidRDefault="000868E2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«</w:t>
      </w:r>
      <w:r w:rsidR="007D041C" w:rsidRPr="007D041C">
        <w:rPr>
          <w:color w:val="000000"/>
          <w:sz w:val="28"/>
          <w:szCs w:val="28"/>
        </w:rPr>
        <w:t>12)</w:t>
      </w:r>
      <w:r w:rsidR="00D7700A">
        <w:rPr>
          <w:color w:val="000000"/>
          <w:sz w:val="28"/>
          <w:szCs w:val="28"/>
        </w:rPr>
        <w:t> </w:t>
      </w:r>
      <w:r w:rsidR="007D041C" w:rsidRPr="007D041C">
        <w:rPr>
          <w:color w:val="000000"/>
          <w:sz w:val="28"/>
          <w:szCs w:val="28"/>
        </w:rPr>
        <w:t>осуществляет мониторинг посредством анализа информации информационной системы реестра товаров казахстанского происхождения в соответствии с правилами формирования и ведения реестра товаров казахстанского происхождения;</w:t>
      </w:r>
      <w:r w:rsidRPr="00022276">
        <w:rPr>
          <w:color w:val="000000"/>
          <w:sz w:val="28"/>
          <w:szCs w:val="28"/>
        </w:rPr>
        <w:t>»;</w:t>
      </w:r>
    </w:p>
    <w:p w:rsidR="000868E2" w:rsidRPr="00022276" w:rsidRDefault="000868E2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подпункт 15-4) изложить в следующей редакции:</w:t>
      </w:r>
    </w:p>
    <w:p w:rsidR="000868E2" w:rsidRPr="00022276" w:rsidRDefault="000868E2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«</w:t>
      </w:r>
      <w:r w:rsidR="00EB062D" w:rsidRPr="00022276">
        <w:rPr>
          <w:color w:val="000000"/>
          <w:sz w:val="28"/>
          <w:szCs w:val="28"/>
        </w:rPr>
        <w:t>15-4) утверждает требования к экспертам-аудиторам по определению страны происхождения товара, перечень документов, подтверждающих соответствие им, а также порядок аттестации, продления действия аттестатов экспертов-аудиторов по определению страны происхождения товара с уполномоченным органом в сфере разрешений и уведомлений и уполномоченным органом в сфере информатизации;</w:t>
      </w:r>
      <w:r w:rsidRPr="00022276">
        <w:rPr>
          <w:color w:val="000000"/>
          <w:sz w:val="28"/>
          <w:szCs w:val="28"/>
        </w:rPr>
        <w:t>»</w:t>
      </w:r>
      <w:r w:rsidR="00610FE0" w:rsidRPr="00022276">
        <w:rPr>
          <w:color w:val="000000"/>
          <w:sz w:val="28"/>
          <w:szCs w:val="28"/>
        </w:rPr>
        <w:t>;</w:t>
      </w:r>
    </w:p>
    <w:p w:rsidR="000868E2" w:rsidRPr="00022276" w:rsidRDefault="00C25359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4</w:t>
      </w:r>
      <w:r w:rsidR="00311F49" w:rsidRPr="00022276">
        <w:rPr>
          <w:color w:val="000000"/>
          <w:sz w:val="28"/>
          <w:szCs w:val="28"/>
        </w:rPr>
        <w:t xml:space="preserve">) </w:t>
      </w:r>
      <w:r w:rsidR="000868E2" w:rsidRPr="00022276">
        <w:rPr>
          <w:color w:val="000000"/>
          <w:sz w:val="28"/>
          <w:szCs w:val="28"/>
        </w:rPr>
        <w:t>дополнить статьей 7-6 следующего содержания:</w:t>
      </w:r>
    </w:p>
    <w:p w:rsidR="007D041C" w:rsidRPr="007D041C" w:rsidRDefault="000868E2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«</w:t>
      </w:r>
      <w:r w:rsidR="007D041C" w:rsidRPr="007D041C">
        <w:rPr>
          <w:color w:val="000000"/>
          <w:sz w:val="28"/>
          <w:szCs w:val="28"/>
        </w:rPr>
        <w:t>Статья 7-6. Компетенция отраслевых уполномоченных государственных органов в области определения страны происхождения товара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1. Отраслевые государственные органы в пределах своей компетенции формируют условия производства для включения уполномоченным органом в правила формирования и ведения реестра товаров казахстанского происхождения.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2. Отраслевые государственные органы в пределах своей компетенции предоставляют посредством реестра товаров казахстанского происхождения сведения о товарах, извлекаемых из недр земли, их производителях в соответствии с правилами формирования и ведения реестра товаров казахстанского происхождения.</w:t>
      </w:r>
    </w:p>
    <w:p w:rsidR="000868E2" w:rsidRPr="00022276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3. Отраслевые государственные органы в пределах своей компетенции предоставляют посредством реестра товаров казахстанского происхождения сведения о товарах, выращенных или выловленных на территории Республики Казахстан, их производителях в соответствии с правилами формирования и ведения реестра товаров казахстанского происхождения.</w:t>
      </w:r>
      <w:r w:rsidR="00EB062D" w:rsidRPr="00022276">
        <w:rPr>
          <w:color w:val="000000"/>
          <w:sz w:val="28"/>
          <w:szCs w:val="28"/>
        </w:rPr>
        <w:t>»;</w:t>
      </w:r>
    </w:p>
    <w:p w:rsidR="00EF525B" w:rsidRPr="00022276" w:rsidRDefault="00C25359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5</w:t>
      </w:r>
      <w:r w:rsidR="008367EE" w:rsidRPr="00022276">
        <w:rPr>
          <w:color w:val="000000"/>
          <w:sz w:val="28"/>
          <w:szCs w:val="28"/>
        </w:rPr>
        <w:t xml:space="preserve">) </w:t>
      </w:r>
      <w:r w:rsidR="00EF525B" w:rsidRPr="00022276">
        <w:rPr>
          <w:color w:val="000000"/>
          <w:sz w:val="28"/>
          <w:szCs w:val="28"/>
        </w:rPr>
        <w:t xml:space="preserve">статью 8 дополнить подпунктом </w:t>
      </w:r>
      <w:r w:rsidR="000C306D" w:rsidRPr="00022276">
        <w:rPr>
          <w:color w:val="000000"/>
          <w:sz w:val="28"/>
          <w:szCs w:val="28"/>
        </w:rPr>
        <w:t>6-1</w:t>
      </w:r>
      <w:r w:rsidR="00EF525B" w:rsidRPr="00022276">
        <w:rPr>
          <w:color w:val="000000"/>
          <w:sz w:val="28"/>
          <w:szCs w:val="28"/>
        </w:rPr>
        <w:t>) следующего содержания:</w:t>
      </w:r>
    </w:p>
    <w:p w:rsidR="00EF525B" w:rsidRPr="00022276" w:rsidRDefault="00EF525B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lastRenderedPageBreak/>
        <w:t>«</w:t>
      </w:r>
      <w:r w:rsidR="007D041C" w:rsidRPr="007D041C">
        <w:rPr>
          <w:color w:val="000000"/>
          <w:sz w:val="28"/>
          <w:szCs w:val="28"/>
        </w:rPr>
        <w:t>6-1) предоставляют в пределах компетенции посредством реестра товаров казахстанского происхождения сведения о товарах по общераспространённым полезным ископаемым и их производителях в соответствии с правилами формирования и ведения реестра товаров казахстанского происхождения;</w:t>
      </w:r>
      <w:r w:rsidRPr="00022276">
        <w:rPr>
          <w:color w:val="000000"/>
          <w:sz w:val="28"/>
          <w:szCs w:val="28"/>
        </w:rPr>
        <w:t>»;</w:t>
      </w:r>
    </w:p>
    <w:p w:rsidR="00EF525B" w:rsidRPr="00022276" w:rsidRDefault="00C25359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6</w:t>
      </w:r>
      <w:r w:rsidR="00311F49" w:rsidRPr="00022276">
        <w:rPr>
          <w:color w:val="000000"/>
          <w:sz w:val="28"/>
          <w:szCs w:val="28"/>
        </w:rPr>
        <w:t>) д</w:t>
      </w:r>
      <w:r w:rsidR="00EF525B" w:rsidRPr="00022276">
        <w:rPr>
          <w:color w:val="000000"/>
          <w:sz w:val="28"/>
          <w:szCs w:val="28"/>
        </w:rPr>
        <w:t xml:space="preserve">ополнить статьей </w:t>
      </w:r>
      <w:r w:rsidR="008367EE" w:rsidRPr="00022276">
        <w:rPr>
          <w:color w:val="000000"/>
          <w:sz w:val="28"/>
          <w:szCs w:val="28"/>
        </w:rPr>
        <w:t>9-1</w:t>
      </w:r>
      <w:r w:rsidR="00EF525B" w:rsidRPr="00022276">
        <w:rPr>
          <w:color w:val="000000"/>
          <w:sz w:val="28"/>
          <w:szCs w:val="28"/>
        </w:rPr>
        <w:t xml:space="preserve"> следующего содержания:</w:t>
      </w:r>
    </w:p>
    <w:p w:rsidR="007D041C" w:rsidRPr="007D041C" w:rsidRDefault="00EF525B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«</w:t>
      </w:r>
      <w:r w:rsidR="007D041C" w:rsidRPr="007D041C">
        <w:rPr>
          <w:color w:val="000000"/>
          <w:sz w:val="28"/>
          <w:szCs w:val="28"/>
        </w:rPr>
        <w:t>Статья 9-1. Формирование условий, производственных и технологических операций. Формирование реестра товаров казахстанского происхождения</w:t>
      </w:r>
    </w:p>
    <w:p w:rsidR="007D041C" w:rsidRPr="00F71B3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1</w:t>
      </w:r>
      <w:r w:rsidRPr="00F71B3C">
        <w:rPr>
          <w:color w:val="000000"/>
          <w:sz w:val="28"/>
          <w:szCs w:val="28"/>
        </w:rPr>
        <w:t>.</w:t>
      </w:r>
      <w:r w:rsidR="00D7700A" w:rsidRPr="00F71B3C">
        <w:rPr>
          <w:color w:val="000000"/>
          <w:sz w:val="28"/>
          <w:szCs w:val="28"/>
        </w:rPr>
        <w:t> </w:t>
      </w:r>
      <w:r w:rsidRPr="00F71B3C">
        <w:rPr>
          <w:color w:val="000000"/>
          <w:sz w:val="28"/>
          <w:szCs w:val="28"/>
        </w:rPr>
        <w:t xml:space="preserve">Обязательным требованием условий производства является обеспечение </w:t>
      </w:r>
      <w:r w:rsidR="009511BB" w:rsidRPr="00F71B3C">
        <w:rPr>
          <w:color w:val="000000"/>
          <w:sz w:val="28"/>
          <w:szCs w:val="28"/>
        </w:rPr>
        <w:t>наибольшего</w:t>
      </w:r>
      <w:r w:rsidRPr="00F71B3C">
        <w:rPr>
          <w:color w:val="000000"/>
          <w:sz w:val="28"/>
          <w:szCs w:val="28"/>
        </w:rPr>
        <w:t xml:space="preserve"> уровня локализации и (или) его поэтапного роста. </w:t>
      </w:r>
    </w:p>
    <w:p w:rsidR="009511BB" w:rsidRPr="00F71B3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71B3C">
        <w:rPr>
          <w:color w:val="000000"/>
          <w:sz w:val="28"/>
          <w:szCs w:val="28"/>
        </w:rPr>
        <w:t>2.</w:t>
      </w:r>
      <w:r w:rsidR="00D7700A" w:rsidRPr="00F71B3C">
        <w:rPr>
          <w:color w:val="000000"/>
          <w:sz w:val="28"/>
          <w:szCs w:val="28"/>
        </w:rPr>
        <w:t> </w:t>
      </w:r>
      <w:r w:rsidR="009511BB" w:rsidRPr="00F71B3C">
        <w:rPr>
          <w:color w:val="000000"/>
          <w:sz w:val="28"/>
          <w:szCs w:val="28"/>
        </w:rPr>
        <w:t>При внесении изменений и (или) дополнений в правила формирования и ведения реестра товаров казахстанского происхождения не допускается установление более благоприятных условий производства, чем те, которые установлены до внесения изменений и (или) дополнений.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71B3C">
        <w:rPr>
          <w:color w:val="000000"/>
          <w:sz w:val="28"/>
          <w:szCs w:val="28"/>
        </w:rPr>
        <w:t>3.</w:t>
      </w:r>
      <w:r w:rsidR="00D7700A" w:rsidRPr="00F71B3C">
        <w:rPr>
          <w:color w:val="000000"/>
          <w:sz w:val="28"/>
          <w:szCs w:val="28"/>
        </w:rPr>
        <w:t> </w:t>
      </w:r>
      <w:r w:rsidRPr="00F71B3C">
        <w:rPr>
          <w:color w:val="000000"/>
          <w:sz w:val="28"/>
          <w:szCs w:val="28"/>
        </w:rPr>
        <w:t>Включение в реестр товаров казахстанского происхождения</w:t>
      </w:r>
      <w:r w:rsidRPr="007D041C">
        <w:rPr>
          <w:color w:val="000000"/>
          <w:sz w:val="28"/>
          <w:szCs w:val="28"/>
        </w:rPr>
        <w:t xml:space="preserve"> сведений о товарах и их производителях осуществляется на основании сведений акта экспертизы, за исключением товаров, указанных в пунктах 2 и 3 статьи 7-6 и подпункте 6-1) статьи 8 настоящего Закона.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4. При включении в реестр товаров казахстанского происхождения должны быть использованы сведения или документы, которые находятся в информационных системах государственных органов.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5. Исключение из реестра товаров казахстанского происхождения сведений о товаре и его производителе осуществляется по решению уполномоченного государственного органа в случаях: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1) окончания срока действия акта экспертизы;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2)</w:t>
      </w:r>
      <w:r w:rsidR="00D7700A">
        <w:rPr>
          <w:color w:val="000000"/>
          <w:sz w:val="28"/>
          <w:szCs w:val="28"/>
        </w:rPr>
        <w:t> </w:t>
      </w:r>
      <w:r w:rsidRPr="007D041C">
        <w:rPr>
          <w:color w:val="000000"/>
          <w:sz w:val="28"/>
          <w:szCs w:val="28"/>
        </w:rPr>
        <w:t>признания акта экспертизы недействительным по итогам государственного контроля;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3)</w:t>
      </w:r>
      <w:r w:rsidR="00D7700A">
        <w:rPr>
          <w:color w:val="000000"/>
          <w:sz w:val="28"/>
          <w:szCs w:val="28"/>
        </w:rPr>
        <w:t> </w:t>
      </w:r>
      <w:r w:rsidRPr="007D041C">
        <w:rPr>
          <w:color w:val="000000"/>
          <w:sz w:val="28"/>
          <w:szCs w:val="28"/>
        </w:rPr>
        <w:t>вступления в законную силу решения суда о признании акта экспертизы недействительным;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4)</w:t>
      </w:r>
      <w:r w:rsidR="00D7700A">
        <w:rPr>
          <w:color w:val="000000"/>
          <w:sz w:val="28"/>
          <w:szCs w:val="28"/>
        </w:rPr>
        <w:t> </w:t>
      </w:r>
      <w:r w:rsidRPr="007D041C">
        <w:rPr>
          <w:color w:val="000000"/>
          <w:sz w:val="28"/>
          <w:szCs w:val="28"/>
        </w:rPr>
        <w:t>возникновения несоответствия условий производства, указанных в акте экспертизы, являвшей основанием для включения в реестр товаров казахстанского происхождения, условиям производства;</w:t>
      </w:r>
    </w:p>
    <w:p w:rsidR="00EF525B" w:rsidRPr="00022276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5) ликвидации производителя товара казахстанского происхождения.</w:t>
      </w:r>
      <w:r w:rsidR="00154172" w:rsidRPr="00022276">
        <w:rPr>
          <w:color w:val="000000"/>
          <w:sz w:val="28"/>
          <w:szCs w:val="28"/>
        </w:rPr>
        <w:t>»</w:t>
      </w:r>
      <w:r w:rsidR="00610FE0" w:rsidRPr="00022276">
        <w:rPr>
          <w:color w:val="000000"/>
          <w:sz w:val="28"/>
          <w:szCs w:val="28"/>
        </w:rPr>
        <w:t>;</w:t>
      </w:r>
    </w:p>
    <w:p w:rsidR="00EF525B" w:rsidRPr="00022276" w:rsidRDefault="00C25359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7</w:t>
      </w:r>
      <w:r w:rsidR="00311F49" w:rsidRPr="00022276">
        <w:rPr>
          <w:color w:val="000000"/>
          <w:sz w:val="28"/>
          <w:szCs w:val="28"/>
        </w:rPr>
        <w:t xml:space="preserve">) </w:t>
      </w:r>
      <w:r w:rsidR="000C306D" w:rsidRPr="00022276">
        <w:rPr>
          <w:color w:val="000000"/>
          <w:sz w:val="28"/>
          <w:szCs w:val="28"/>
        </w:rPr>
        <w:t xml:space="preserve">в </w:t>
      </w:r>
      <w:r w:rsidR="0006047F" w:rsidRPr="00022276">
        <w:rPr>
          <w:color w:val="000000"/>
          <w:sz w:val="28"/>
          <w:szCs w:val="28"/>
        </w:rPr>
        <w:t>стать</w:t>
      </w:r>
      <w:r w:rsidR="000C306D" w:rsidRPr="00022276">
        <w:rPr>
          <w:color w:val="000000"/>
          <w:sz w:val="28"/>
          <w:szCs w:val="28"/>
        </w:rPr>
        <w:t>е</w:t>
      </w:r>
      <w:r w:rsidR="00EF525B" w:rsidRPr="00022276">
        <w:rPr>
          <w:color w:val="000000"/>
          <w:sz w:val="28"/>
          <w:szCs w:val="28"/>
        </w:rPr>
        <w:t xml:space="preserve"> 18-5:</w:t>
      </w:r>
    </w:p>
    <w:p w:rsidR="00EF525B" w:rsidRPr="00022276" w:rsidRDefault="00EF525B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пункт</w:t>
      </w:r>
      <w:r w:rsidR="0006047F" w:rsidRPr="00022276">
        <w:rPr>
          <w:color w:val="000000"/>
          <w:sz w:val="28"/>
          <w:szCs w:val="28"/>
        </w:rPr>
        <w:t>ы</w:t>
      </w:r>
      <w:r w:rsidRPr="00022276">
        <w:rPr>
          <w:color w:val="000000"/>
          <w:sz w:val="28"/>
          <w:szCs w:val="28"/>
        </w:rPr>
        <w:t xml:space="preserve"> 1</w:t>
      </w:r>
      <w:r w:rsidR="0006047F" w:rsidRPr="00022276">
        <w:rPr>
          <w:color w:val="000000"/>
          <w:sz w:val="28"/>
          <w:szCs w:val="28"/>
        </w:rPr>
        <w:t>, 2, 3 и 4</w:t>
      </w:r>
      <w:r w:rsidRPr="00022276">
        <w:rPr>
          <w:color w:val="000000"/>
          <w:sz w:val="28"/>
          <w:szCs w:val="28"/>
        </w:rPr>
        <w:t xml:space="preserve"> изложить в следующей редакции:</w:t>
      </w:r>
    </w:p>
    <w:p w:rsidR="00AE655B" w:rsidRPr="00AE655B" w:rsidRDefault="00EF525B" w:rsidP="00AE6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«</w:t>
      </w:r>
      <w:r w:rsidR="00AE655B" w:rsidRPr="00AE655B">
        <w:rPr>
          <w:color w:val="000000"/>
          <w:sz w:val="28"/>
          <w:szCs w:val="28"/>
        </w:rPr>
        <w:t>Статья 18</w:t>
      </w:r>
      <w:r w:rsidR="00D7700A">
        <w:rPr>
          <w:color w:val="000000"/>
          <w:sz w:val="28"/>
          <w:szCs w:val="28"/>
        </w:rPr>
        <w:t>-</w:t>
      </w:r>
      <w:r w:rsidR="00AE655B" w:rsidRPr="00AE655B">
        <w:rPr>
          <w:color w:val="000000"/>
          <w:sz w:val="28"/>
          <w:szCs w:val="28"/>
        </w:rPr>
        <w:t>5. Экспертная организация и эксперты-аудиторы по определению страны происхождения товара</w:t>
      </w:r>
    </w:p>
    <w:p w:rsidR="00AE655B" w:rsidRPr="00AE655B" w:rsidRDefault="007D041C" w:rsidP="00AE6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1. Экспертная организация выдает акты экспертизы о происхождении товара, составленные экспертами-аудиторами по определению страны происхождения товара в соответствии с правилами формирования и ведения реестра товаров казахстанского происхождения, за исключением актов экспертиз о происхождении товара на экспорт и реэкспорт.</w:t>
      </w:r>
    </w:p>
    <w:p w:rsidR="00AE655B" w:rsidRPr="00AE655B" w:rsidRDefault="00AE655B" w:rsidP="00AE6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AE655B">
        <w:rPr>
          <w:color w:val="000000"/>
          <w:sz w:val="28"/>
          <w:szCs w:val="28"/>
        </w:rPr>
        <w:lastRenderedPageBreak/>
        <w:t>2. Эксперты-аудиторы по определению страны происхождения товара проходят аттестацию в уполномоченном органе и осуществляют свою деятельность в состав</w:t>
      </w:r>
      <w:r>
        <w:rPr>
          <w:color w:val="000000"/>
          <w:sz w:val="28"/>
          <w:szCs w:val="28"/>
        </w:rPr>
        <w:t>е одной экспертной организации.</w:t>
      </w:r>
    </w:p>
    <w:p w:rsidR="00AE655B" w:rsidRPr="00AE655B" w:rsidRDefault="00AE655B" w:rsidP="00AE6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AE655B">
        <w:rPr>
          <w:color w:val="000000"/>
          <w:sz w:val="28"/>
          <w:szCs w:val="28"/>
        </w:rPr>
        <w:t>3. Эксперты-аудиторы по определению страны происхождения товара при обнаружении фактов фальсификации и (или) недостоверности в сведениях, содержащихся в заявке и представленных документах заявителя, обязаны отказать в составлении актов эк</w:t>
      </w:r>
      <w:r>
        <w:rPr>
          <w:color w:val="000000"/>
          <w:sz w:val="28"/>
          <w:szCs w:val="28"/>
        </w:rPr>
        <w:t>спертиз о происхождении товара.</w:t>
      </w:r>
    </w:p>
    <w:p w:rsidR="00EF525B" w:rsidRPr="00022276" w:rsidRDefault="007D041C" w:rsidP="00AE6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4.</w:t>
      </w:r>
      <w:r w:rsidR="00D7700A">
        <w:rPr>
          <w:color w:val="000000"/>
          <w:sz w:val="28"/>
          <w:szCs w:val="28"/>
        </w:rPr>
        <w:t> </w:t>
      </w:r>
      <w:r w:rsidRPr="007D041C">
        <w:rPr>
          <w:color w:val="000000"/>
          <w:sz w:val="28"/>
          <w:szCs w:val="28"/>
        </w:rPr>
        <w:t>Экспертные организации и эксперты-аудиторы по определению страны происхождения товара за нарушение правил формирования и ведения реестра товаров казахстанского происхождения несут ответственность в соответствии с законами Республики Казахстан.</w:t>
      </w:r>
      <w:r w:rsidR="00EF525B" w:rsidRPr="00022276">
        <w:rPr>
          <w:color w:val="000000"/>
          <w:sz w:val="28"/>
          <w:szCs w:val="28"/>
        </w:rPr>
        <w:t>»;</w:t>
      </w:r>
    </w:p>
    <w:p w:rsidR="00EF525B" w:rsidRPr="00022276" w:rsidRDefault="00311F49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д</w:t>
      </w:r>
      <w:r w:rsidR="00EF525B" w:rsidRPr="00022276">
        <w:rPr>
          <w:color w:val="000000"/>
          <w:sz w:val="28"/>
          <w:szCs w:val="28"/>
        </w:rPr>
        <w:t>ополнить пунктом 5 следующего содержания:</w:t>
      </w:r>
    </w:p>
    <w:p w:rsidR="00EF525B" w:rsidRPr="00022276" w:rsidRDefault="00EF525B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«</w:t>
      </w:r>
      <w:r w:rsidR="00AE655B" w:rsidRPr="00AE655B">
        <w:rPr>
          <w:color w:val="000000"/>
          <w:sz w:val="28"/>
          <w:szCs w:val="28"/>
        </w:rPr>
        <w:t>5.</w:t>
      </w:r>
      <w:r w:rsidR="00413969">
        <w:rPr>
          <w:color w:val="000000"/>
          <w:sz w:val="28"/>
          <w:szCs w:val="28"/>
        </w:rPr>
        <w:t> </w:t>
      </w:r>
      <w:r w:rsidR="00AE655B" w:rsidRPr="00AE655B">
        <w:rPr>
          <w:color w:val="000000"/>
          <w:sz w:val="28"/>
          <w:szCs w:val="28"/>
        </w:rPr>
        <w:t>Экспертиза определения страны происхождения товара осуществляется при наличии соответствующей лицензии на деятельность по экспертизе определения страны происхождения товара, выдаваемой в порядке, установленном правилами оказания государственной услуги по выдаче лицензии по экспертизе определения страны происхождения товара.</w:t>
      </w:r>
      <w:r w:rsidRPr="00022276">
        <w:rPr>
          <w:color w:val="000000"/>
          <w:sz w:val="28"/>
          <w:szCs w:val="28"/>
        </w:rPr>
        <w:t>»</w:t>
      </w:r>
      <w:r w:rsidR="0006047F" w:rsidRPr="00022276">
        <w:rPr>
          <w:color w:val="000000"/>
          <w:sz w:val="28"/>
          <w:szCs w:val="28"/>
        </w:rPr>
        <w:t>;</w:t>
      </w:r>
    </w:p>
    <w:p w:rsidR="001B2D5B" w:rsidRPr="00022276" w:rsidRDefault="00C25359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8</w:t>
      </w:r>
      <w:r w:rsidR="001B2D5B" w:rsidRPr="00022276">
        <w:rPr>
          <w:color w:val="000000"/>
          <w:sz w:val="28"/>
          <w:szCs w:val="28"/>
        </w:rPr>
        <w:t>) дополнить статьей 33-3 следующего содержания:</w:t>
      </w:r>
    </w:p>
    <w:p w:rsidR="007D041C" w:rsidRPr="007D041C" w:rsidRDefault="001B2D5B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«</w:t>
      </w:r>
      <w:r w:rsidR="007D041C" w:rsidRPr="007D041C">
        <w:rPr>
          <w:color w:val="000000"/>
          <w:sz w:val="28"/>
          <w:szCs w:val="28"/>
        </w:rPr>
        <w:t>Статья 33-3. Государственный контроль за соблюдением законодательства Республики Казахстан о регулировании торговой деятельности в области определения страны происхождения товара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1.</w:t>
      </w:r>
      <w:r w:rsidR="00D7700A">
        <w:rPr>
          <w:color w:val="000000"/>
          <w:sz w:val="28"/>
          <w:szCs w:val="28"/>
        </w:rPr>
        <w:t> </w:t>
      </w:r>
      <w:r w:rsidRPr="007D041C">
        <w:rPr>
          <w:color w:val="000000"/>
          <w:sz w:val="28"/>
          <w:szCs w:val="28"/>
        </w:rPr>
        <w:t>Государственный контроль за соблюдением законодательства Республики Казахстан о регулировании торговой деятельности в области определения страны происхождения товара осуществляется уполномоченным органом и его должностными лицами в форме внеплановой проверки в соответствии с Предпринимательским кодексом Республики Казахстан в целях проверки соблюдения производителями условий производства в отношении товаров, достоверности заявленных сведений и документов о происхождении товара при включении в реестр товаров казахстанского происхождения, в порядке, предусмотренном правилами формирования и ведения реестра товаров казахстанского происхождения.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2. Субъектами государственного контроля за соблюдением законодательства Республики Казахстан о регулировании торговой деятельности в области определения страны происхождения товара являются: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1) экспертные организации;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2) производители товаров казахстанского происхождения, включенные в реестр товаров казахстанского происхождения.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3.</w:t>
      </w:r>
      <w:r w:rsidR="00D7700A">
        <w:rPr>
          <w:color w:val="000000"/>
          <w:sz w:val="28"/>
          <w:szCs w:val="28"/>
        </w:rPr>
        <w:t> </w:t>
      </w:r>
      <w:r w:rsidRPr="007D041C">
        <w:rPr>
          <w:color w:val="000000"/>
          <w:sz w:val="28"/>
          <w:szCs w:val="28"/>
        </w:rPr>
        <w:t>Объектами государственного контроля за соблюдением законодательства Республики Казахстан о регулировании торговой деятельности в области определения страны происхождения товара являются: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lastRenderedPageBreak/>
        <w:t xml:space="preserve">1) товары казахстанского происхождения, включенные в реестр товаров казахстанского происхождения; </w:t>
      </w:r>
    </w:p>
    <w:p w:rsidR="007D041C" w:rsidRPr="007D041C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2) производственные объекты производителей товаров казахстанского происхождения, включенные в реестр товаров казахстанского происхождения;</w:t>
      </w:r>
    </w:p>
    <w:p w:rsidR="00CE5D87" w:rsidRDefault="007D041C" w:rsidP="007D04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041C">
        <w:rPr>
          <w:color w:val="000000"/>
          <w:sz w:val="28"/>
          <w:szCs w:val="28"/>
        </w:rPr>
        <w:t>3) акты экспертизы.</w:t>
      </w:r>
      <w:r w:rsidR="0086289D">
        <w:rPr>
          <w:color w:val="000000"/>
          <w:sz w:val="28"/>
          <w:szCs w:val="28"/>
        </w:rPr>
        <w:t>».</w:t>
      </w:r>
    </w:p>
    <w:p w:rsidR="00AE655B" w:rsidRPr="00022276" w:rsidRDefault="00AE655B" w:rsidP="00AE6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154172" w:rsidRPr="008322C8" w:rsidRDefault="00154172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 xml:space="preserve">3. В Закон Республики Казахстан от 4 июля 2013 года </w:t>
      </w:r>
      <w:r w:rsidRPr="00022276">
        <w:rPr>
          <w:color w:val="000000"/>
          <w:sz w:val="28"/>
          <w:szCs w:val="28"/>
        </w:rPr>
        <w:br/>
        <w:t xml:space="preserve">«О </w:t>
      </w:r>
      <w:r w:rsidRPr="008322C8">
        <w:rPr>
          <w:color w:val="000000"/>
          <w:sz w:val="28"/>
          <w:szCs w:val="28"/>
        </w:rPr>
        <w:t>национальной палате предпринимателей Республики Казахстан»:</w:t>
      </w:r>
    </w:p>
    <w:p w:rsidR="0086289D" w:rsidRPr="008322C8" w:rsidRDefault="0086289D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322C8">
        <w:rPr>
          <w:color w:val="000000"/>
          <w:sz w:val="28"/>
          <w:szCs w:val="28"/>
          <w:lang w:val="kk-KZ"/>
        </w:rPr>
        <w:t xml:space="preserve">1) </w:t>
      </w:r>
      <w:r w:rsidRPr="008322C8">
        <w:rPr>
          <w:color w:val="000000"/>
          <w:sz w:val="28"/>
          <w:szCs w:val="28"/>
        </w:rPr>
        <w:t>подпункт 1-1) статьи 14 исключить;</w:t>
      </w:r>
    </w:p>
    <w:p w:rsidR="00AE655B" w:rsidRPr="008322C8" w:rsidRDefault="0086289D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322C8">
        <w:rPr>
          <w:color w:val="000000"/>
          <w:sz w:val="28"/>
          <w:szCs w:val="28"/>
        </w:rPr>
        <w:t xml:space="preserve">2) </w:t>
      </w:r>
      <w:r w:rsidR="00AE655B" w:rsidRPr="008322C8">
        <w:rPr>
          <w:color w:val="000000"/>
          <w:sz w:val="28"/>
          <w:szCs w:val="28"/>
        </w:rPr>
        <w:t>в статье 14:</w:t>
      </w:r>
    </w:p>
    <w:p w:rsidR="00AE655B" w:rsidRPr="008322C8" w:rsidRDefault="00AE655B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bookmarkStart w:id="1" w:name="_gjdgxs" w:colFirst="0" w:colLast="0"/>
      <w:bookmarkEnd w:id="1"/>
      <w:r w:rsidRPr="008322C8">
        <w:rPr>
          <w:color w:val="000000"/>
          <w:sz w:val="28"/>
          <w:szCs w:val="28"/>
        </w:rPr>
        <w:t>подпункт 7) изложить в следующей редакции:</w:t>
      </w:r>
    </w:p>
    <w:p w:rsidR="00AE655B" w:rsidRPr="008322C8" w:rsidRDefault="00AE655B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322C8">
        <w:rPr>
          <w:color w:val="000000"/>
          <w:sz w:val="28"/>
          <w:szCs w:val="28"/>
        </w:rPr>
        <w:t>«</w:t>
      </w:r>
      <w:r w:rsidR="007D041C" w:rsidRPr="008322C8">
        <w:rPr>
          <w:color w:val="000000"/>
          <w:sz w:val="28"/>
          <w:szCs w:val="28"/>
        </w:rPr>
        <w:t>7) осуществляет оформление, удостоверение, выдачу сертификата о происхождении товара на экспорт и реэкспорт из Республики Казахстан, отмену его действия в порядке, установленном уполномоченным органом в области регулирования торговой деятельности;</w:t>
      </w:r>
      <w:r w:rsidRPr="008322C8">
        <w:rPr>
          <w:color w:val="000000"/>
          <w:sz w:val="28"/>
          <w:szCs w:val="28"/>
        </w:rPr>
        <w:t>»;</w:t>
      </w:r>
    </w:p>
    <w:p w:rsidR="00AE655B" w:rsidRPr="008322C8" w:rsidRDefault="00AE655B" w:rsidP="00AE6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322C8">
        <w:rPr>
          <w:color w:val="000000"/>
          <w:sz w:val="28"/>
          <w:szCs w:val="28"/>
        </w:rPr>
        <w:t>подпункт 10) изложить в следующей редакции:</w:t>
      </w:r>
    </w:p>
    <w:p w:rsidR="00CE5D87" w:rsidRPr="008322C8" w:rsidRDefault="00AE655B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322C8">
        <w:rPr>
          <w:color w:val="000000"/>
          <w:sz w:val="28"/>
          <w:szCs w:val="28"/>
        </w:rPr>
        <w:t>«</w:t>
      </w:r>
      <w:r w:rsidR="007D041C" w:rsidRPr="008322C8">
        <w:rPr>
          <w:color w:val="000000"/>
          <w:sz w:val="28"/>
          <w:szCs w:val="28"/>
        </w:rPr>
        <w:t>10) ежеквартально предоставляет в уполномоченный орган в области регулирования торговой деятельности информацию по выданным сертификатам о происхождении товара на экспорт и реэкспорт из Республики Казахстан;</w:t>
      </w:r>
      <w:r w:rsidRPr="008322C8">
        <w:rPr>
          <w:color w:val="000000"/>
          <w:sz w:val="28"/>
          <w:szCs w:val="28"/>
        </w:rPr>
        <w:t>»;</w:t>
      </w:r>
    </w:p>
    <w:p w:rsidR="00AE655B" w:rsidRPr="008322C8" w:rsidRDefault="00AE655B" w:rsidP="00AE6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322C8">
        <w:rPr>
          <w:color w:val="000000"/>
          <w:sz w:val="28"/>
          <w:szCs w:val="28"/>
        </w:rPr>
        <w:t>подпункт 15) статьи 14 исключить;</w:t>
      </w:r>
    </w:p>
    <w:p w:rsidR="00AE655B" w:rsidRPr="008322C8" w:rsidRDefault="00AE655B" w:rsidP="00AE6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322C8">
        <w:rPr>
          <w:color w:val="000000"/>
          <w:sz w:val="28"/>
          <w:szCs w:val="28"/>
        </w:rPr>
        <w:t>подпункт 16) изложить в следующей редакции:</w:t>
      </w:r>
    </w:p>
    <w:p w:rsidR="00AE655B" w:rsidRPr="008322C8" w:rsidRDefault="00AE655B" w:rsidP="00AE6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322C8">
        <w:rPr>
          <w:color w:val="000000"/>
          <w:sz w:val="28"/>
          <w:szCs w:val="28"/>
        </w:rPr>
        <w:t>«</w:t>
      </w:r>
      <w:r w:rsidR="007D041C" w:rsidRPr="008322C8">
        <w:rPr>
          <w:color w:val="000000"/>
          <w:sz w:val="28"/>
          <w:szCs w:val="28"/>
        </w:rPr>
        <w:t>16) организует изготовление бланков сертификатов о происхождении товара на экспорт и реэкспорт из Республики Казахстан в соответствии с формами бланков, утвержденными уполномоченным органом в области регулирования торговой деятельности;</w:t>
      </w:r>
      <w:r w:rsidRPr="008322C8">
        <w:rPr>
          <w:color w:val="000000"/>
          <w:sz w:val="28"/>
          <w:szCs w:val="28"/>
        </w:rPr>
        <w:t>»;</w:t>
      </w:r>
    </w:p>
    <w:p w:rsidR="0086289D" w:rsidRDefault="0086289D" w:rsidP="00AE6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322C8">
        <w:rPr>
          <w:color w:val="000000"/>
          <w:sz w:val="28"/>
          <w:szCs w:val="28"/>
        </w:rPr>
        <w:t>3) подпункт 13 пункта 4 статьи 21 исключить.</w:t>
      </w:r>
    </w:p>
    <w:p w:rsidR="00AE655B" w:rsidRPr="00022276" w:rsidRDefault="00AE655B" w:rsidP="00AE6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877F86" w:rsidRPr="00022276" w:rsidRDefault="00877F86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4. В Закон Республики Казахстан от 16 мая 2014 года «О разрешениях и уведомлениях»:</w:t>
      </w:r>
    </w:p>
    <w:p w:rsidR="008322C8" w:rsidRDefault="00877F86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1) стать</w:t>
      </w:r>
      <w:r w:rsidR="008322C8">
        <w:rPr>
          <w:color w:val="000000"/>
          <w:sz w:val="28"/>
          <w:szCs w:val="28"/>
        </w:rPr>
        <w:t>е</w:t>
      </w:r>
      <w:r w:rsidRPr="00022276">
        <w:rPr>
          <w:color w:val="000000"/>
          <w:sz w:val="28"/>
          <w:szCs w:val="28"/>
        </w:rPr>
        <w:t xml:space="preserve"> 28</w:t>
      </w:r>
      <w:r w:rsidR="008322C8">
        <w:rPr>
          <w:color w:val="000000"/>
          <w:sz w:val="28"/>
          <w:szCs w:val="28"/>
        </w:rPr>
        <w:t>:</w:t>
      </w:r>
    </w:p>
    <w:p w:rsidR="008322C8" w:rsidRDefault="008322C8" w:rsidP="00832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322C8">
        <w:rPr>
          <w:color w:val="000000"/>
          <w:sz w:val="28"/>
          <w:szCs w:val="28"/>
        </w:rPr>
        <w:t xml:space="preserve">подпункт </w:t>
      </w:r>
      <w:r>
        <w:rPr>
          <w:color w:val="000000"/>
          <w:sz w:val="28"/>
          <w:szCs w:val="28"/>
        </w:rPr>
        <w:t>2</w:t>
      </w:r>
      <w:r w:rsidRPr="008322C8">
        <w:rPr>
          <w:color w:val="000000"/>
          <w:sz w:val="28"/>
          <w:szCs w:val="28"/>
        </w:rPr>
        <w:t>7) изложить в следующей редакции:</w:t>
      </w:r>
    </w:p>
    <w:p w:rsidR="008322C8" w:rsidRDefault="008322C8" w:rsidP="00832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8322C8">
        <w:rPr>
          <w:color w:val="000000"/>
          <w:sz w:val="28"/>
          <w:szCs w:val="28"/>
        </w:rPr>
        <w:t>27) цифровых активов;</w:t>
      </w:r>
      <w:r>
        <w:rPr>
          <w:color w:val="000000"/>
          <w:sz w:val="28"/>
          <w:szCs w:val="28"/>
        </w:rPr>
        <w:t>»;</w:t>
      </w:r>
    </w:p>
    <w:p w:rsidR="00877F86" w:rsidRPr="00022276" w:rsidRDefault="00877F86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 xml:space="preserve"> дополнить подпунктом 28) следующего содержания:</w:t>
      </w:r>
    </w:p>
    <w:p w:rsidR="00877F86" w:rsidRPr="00022276" w:rsidRDefault="00877F86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«28) экспертиза определения страны происхождения товара.»;</w:t>
      </w:r>
    </w:p>
    <w:p w:rsidR="00877F86" w:rsidRPr="00022276" w:rsidRDefault="00877F86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2) приложение 1 дополнить строкой 88 следующего содержания:</w:t>
      </w:r>
    </w:p>
    <w:p w:rsidR="00877F86" w:rsidRPr="00022276" w:rsidRDefault="00877F86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«</w:t>
      </w:r>
    </w:p>
    <w:tbl>
      <w:tblPr>
        <w:tblW w:w="9639" w:type="dxa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2233"/>
        <w:gridCol w:w="2232"/>
        <w:gridCol w:w="2942"/>
      </w:tblGrid>
      <w:tr w:rsidR="00877F86" w:rsidRPr="00022276" w:rsidTr="000414F4">
        <w:tc>
          <w:tcPr>
            <w:tcW w:w="9639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7F86" w:rsidRPr="00022276" w:rsidRDefault="00877F86" w:rsidP="00A41C09">
            <w:pPr>
              <w:spacing w:after="0" w:line="240" w:lineRule="auto"/>
              <w:jc w:val="both"/>
              <w:textAlignment w:val="baseline"/>
              <w:rPr>
                <w:color w:val="000000"/>
                <w:spacing w:val="2"/>
                <w:sz w:val="28"/>
              </w:rPr>
            </w:pPr>
            <w:r w:rsidRPr="00022276">
              <w:rPr>
                <w:color w:val="000000"/>
                <w:spacing w:val="2"/>
                <w:sz w:val="28"/>
              </w:rPr>
              <w:t>Лицензирование</w:t>
            </w:r>
            <w:r w:rsidRPr="00022276">
              <w:rPr>
                <w:sz w:val="28"/>
              </w:rPr>
              <w:t xml:space="preserve"> деятельности экспертизы по определению страны происхождения товара</w:t>
            </w:r>
          </w:p>
        </w:tc>
      </w:tr>
      <w:tr w:rsidR="00877F86" w:rsidRPr="00022276" w:rsidTr="000414F4">
        <w:tc>
          <w:tcPr>
            <w:tcW w:w="223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7F86" w:rsidRPr="00022276" w:rsidRDefault="00877F86" w:rsidP="00A41C09">
            <w:pPr>
              <w:spacing w:after="0" w:line="240" w:lineRule="auto"/>
              <w:jc w:val="both"/>
              <w:textAlignment w:val="baseline"/>
              <w:rPr>
                <w:color w:val="000000"/>
                <w:spacing w:val="2"/>
                <w:sz w:val="28"/>
              </w:rPr>
            </w:pPr>
            <w:r w:rsidRPr="00022276">
              <w:rPr>
                <w:color w:val="000000"/>
                <w:spacing w:val="2"/>
                <w:sz w:val="28"/>
              </w:rPr>
              <w:t>88</w:t>
            </w:r>
          </w:p>
        </w:tc>
        <w:tc>
          <w:tcPr>
            <w:tcW w:w="22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7F86" w:rsidRPr="00022276" w:rsidRDefault="00877F86" w:rsidP="00A41C09">
            <w:pPr>
              <w:spacing w:after="0" w:line="240" w:lineRule="auto"/>
              <w:jc w:val="both"/>
              <w:textAlignment w:val="baseline"/>
              <w:rPr>
                <w:color w:val="000000"/>
                <w:spacing w:val="2"/>
                <w:sz w:val="28"/>
              </w:rPr>
            </w:pPr>
            <w:r w:rsidRPr="00022276">
              <w:rPr>
                <w:color w:val="000000"/>
                <w:spacing w:val="2"/>
                <w:sz w:val="28"/>
              </w:rPr>
              <w:t xml:space="preserve">Лицензия на деятельность по </w:t>
            </w:r>
            <w:r w:rsidRPr="00022276">
              <w:rPr>
                <w:color w:val="000000"/>
                <w:spacing w:val="2"/>
                <w:sz w:val="28"/>
              </w:rPr>
              <w:lastRenderedPageBreak/>
              <w:t>экспертизе определения страны происхождения товара</w:t>
            </w:r>
          </w:p>
        </w:tc>
        <w:tc>
          <w:tcPr>
            <w:tcW w:w="223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7F86" w:rsidRPr="00022276" w:rsidRDefault="00877F86" w:rsidP="00A41C09">
            <w:pPr>
              <w:spacing w:after="0" w:line="240" w:lineRule="auto"/>
              <w:jc w:val="both"/>
              <w:textAlignment w:val="baseline"/>
              <w:rPr>
                <w:color w:val="000000"/>
                <w:spacing w:val="2"/>
                <w:sz w:val="28"/>
              </w:rPr>
            </w:pPr>
          </w:p>
        </w:tc>
        <w:tc>
          <w:tcPr>
            <w:tcW w:w="29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7F86" w:rsidRPr="00022276" w:rsidRDefault="00877F86" w:rsidP="00A41C09">
            <w:pPr>
              <w:spacing w:after="0" w:line="240" w:lineRule="auto"/>
              <w:jc w:val="both"/>
              <w:textAlignment w:val="baseline"/>
              <w:rPr>
                <w:color w:val="000000"/>
                <w:spacing w:val="2"/>
                <w:sz w:val="28"/>
              </w:rPr>
            </w:pPr>
            <w:r w:rsidRPr="00022276">
              <w:rPr>
                <w:color w:val="000000"/>
                <w:spacing w:val="2"/>
                <w:sz w:val="28"/>
              </w:rPr>
              <w:t>Неотчуждаемая;</w:t>
            </w:r>
          </w:p>
          <w:p w:rsidR="00877F86" w:rsidRPr="00022276" w:rsidRDefault="00877F86" w:rsidP="00A41C09">
            <w:pPr>
              <w:spacing w:after="0" w:line="240" w:lineRule="auto"/>
              <w:jc w:val="both"/>
              <w:textAlignment w:val="baseline"/>
              <w:rPr>
                <w:color w:val="000000"/>
                <w:spacing w:val="2"/>
                <w:sz w:val="28"/>
              </w:rPr>
            </w:pPr>
            <w:r w:rsidRPr="00022276">
              <w:rPr>
                <w:color w:val="000000"/>
                <w:spacing w:val="2"/>
                <w:sz w:val="28"/>
              </w:rPr>
              <w:t>класс 1</w:t>
            </w:r>
          </w:p>
        </w:tc>
      </w:tr>
    </w:tbl>
    <w:p w:rsidR="00877F86" w:rsidRPr="00022276" w:rsidRDefault="00877F86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».</w:t>
      </w:r>
    </w:p>
    <w:p w:rsidR="00877F86" w:rsidRPr="00022276" w:rsidRDefault="00877F86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863A62" w:rsidRPr="00022276" w:rsidRDefault="00877F86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5</w:t>
      </w:r>
      <w:r w:rsidR="00111645" w:rsidRPr="00022276">
        <w:rPr>
          <w:color w:val="000000"/>
          <w:sz w:val="28"/>
          <w:szCs w:val="28"/>
        </w:rPr>
        <w:t xml:space="preserve">. В Закон Республики Казахстан от 30 декабря 2020 года </w:t>
      </w:r>
      <w:r w:rsidR="00AE655B">
        <w:rPr>
          <w:color w:val="000000"/>
          <w:sz w:val="28"/>
          <w:szCs w:val="28"/>
        </w:rPr>
        <w:br/>
      </w:r>
      <w:r w:rsidR="00111645" w:rsidRPr="00022276">
        <w:rPr>
          <w:color w:val="000000"/>
          <w:sz w:val="28"/>
          <w:szCs w:val="28"/>
        </w:rPr>
        <w:t>«О техническом регулировании»:</w:t>
      </w:r>
    </w:p>
    <w:p w:rsidR="00863A62" w:rsidRPr="00022276" w:rsidRDefault="001B2D5B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1</w:t>
      </w:r>
      <w:r w:rsidR="00311F49" w:rsidRPr="00022276">
        <w:rPr>
          <w:color w:val="000000"/>
          <w:sz w:val="28"/>
          <w:szCs w:val="28"/>
        </w:rPr>
        <w:t xml:space="preserve">) </w:t>
      </w:r>
      <w:r w:rsidRPr="00022276">
        <w:rPr>
          <w:color w:val="000000"/>
          <w:sz w:val="28"/>
          <w:szCs w:val="28"/>
        </w:rPr>
        <w:t>подпункты 3) и 4) пункта 2 статьи</w:t>
      </w:r>
      <w:r w:rsidR="00111645" w:rsidRPr="00022276">
        <w:rPr>
          <w:color w:val="000000"/>
          <w:sz w:val="28"/>
          <w:szCs w:val="28"/>
        </w:rPr>
        <w:t xml:space="preserve"> 40</w:t>
      </w:r>
      <w:r w:rsidRPr="00022276">
        <w:rPr>
          <w:color w:val="000000"/>
          <w:sz w:val="28"/>
          <w:szCs w:val="28"/>
        </w:rPr>
        <w:t xml:space="preserve"> исключить.</w:t>
      </w:r>
    </w:p>
    <w:p w:rsidR="00CE5D87" w:rsidRPr="00022276" w:rsidRDefault="00CE5D87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863A62" w:rsidRPr="00022276" w:rsidRDefault="00877F86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6</w:t>
      </w:r>
      <w:r w:rsidR="00111645" w:rsidRPr="00022276">
        <w:rPr>
          <w:color w:val="000000"/>
          <w:sz w:val="28"/>
          <w:szCs w:val="28"/>
        </w:rPr>
        <w:t>. </w:t>
      </w:r>
      <w:r w:rsidR="004F5C5B" w:rsidRPr="00022276">
        <w:rPr>
          <w:color w:val="000000"/>
          <w:sz w:val="28"/>
          <w:szCs w:val="28"/>
        </w:rPr>
        <w:t>В</w:t>
      </w:r>
      <w:r w:rsidR="00522BD0" w:rsidRPr="00022276">
        <w:rPr>
          <w:color w:val="000000"/>
          <w:sz w:val="28"/>
          <w:szCs w:val="28"/>
        </w:rPr>
        <w:t> </w:t>
      </w:r>
      <w:r w:rsidR="00111645" w:rsidRPr="00022276">
        <w:rPr>
          <w:color w:val="000000"/>
          <w:sz w:val="28"/>
          <w:szCs w:val="28"/>
        </w:rPr>
        <w:t xml:space="preserve">Закон Республики Казахстан от 27 декабря 2021 года </w:t>
      </w:r>
      <w:r w:rsidR="00111645" w:rsidRPr="00022276">
        <w:rPr>
          <w:color w:val="000000"/>
          <w:sz w:val="28"/>
          <w:szCs w:val="28"/>
        </w:rPr>
        <w:br/>
        <w:t>«О промышленной политике»:</w:t>
      </w:r>
    </w:p>
    <w:p w:rsidR="001B2D5B" w:rsidRPr="00022276" w:rsidRDefault="00A20071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 xml:space="preserve">1) </w:t>
      </w:r>
      <w:r w:rsidR="0086011A" w:rsidRPr="00022276">
        <w:rPr>
          <w:color w:val="000000"/>
          <w:sz w:val="28"/>
          <w:szCs w:val="28"/>
        </w:rPr>
        <w:t>в</w:t>
      </w:r>
      <w:r w:rsidR="001B2D5B" w:rsidRPr="00022276">
        <w:rPr>
          <w:color w:val="000000"/>
          <w:sz w:val="28"/>
          <w:szCs w:val="28"/>
        </w:rPr>
        <w:t xml:space="preserve"> статье 9:</w:t>
      </w:r>
    </w:p>
    <w:p w:rsidR="00863A62" w:rsidRPr="00022276" w:rsidRDefault="00111645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подпункт 13</w:t>
      </w:r>
      <w:r w:rsidR="0086011A" w:rsidRPr="00022276">
        <w:rPr>
          <w:color w:val="000000"/>
          <w:sz w:val="28"/>
          <w:szCs w:val="28"/>
        </w:rPr>
        <w:t>)</w:t>
      </w:r>
      <w:r w:rsidRPr="00022276">
        <w:rPr>
          <w:color w:val="000000"/>
          <w:sz w:val="28"/>
          <w:szCs w:val="28"/>
        </w:rPr>
        <w:t xml:space="preserve"> </w:t>
      </w:r>
      <w:r w:rsidR="001B2D5B" w:rsidRPr="00022276">
        <w:rPr>
          <w:color w:val="000000"/>
          <w:sz w:val="28"/>
          <w:szCs w:val="28"/>
        </w:rPr>
        <w:t>исключить;</w:t>
      </w:r>
    </w:p>
    <w:p w:rsidR="0086011A" w:rsidRPr="00022276" w:rsidRDefault="001B2D5B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 xml:space="preserve">подпункт 38-1) </w:t>
      </w:r>
      <w:r w:rsidR="0086011A" w:rsidRPr="00022276">
        <w:rPr>
          <w:color w:val="000000"/>
          <w:sz w:val="28"/>
          <w:szCs w:val="28"/>
        </w:rPr>
        <w:t>изложить в следующей редакции:</w:t>
      </w:r>
    </w:p>
    <w:p w:rsidR="0086011A" w:rsidRPr="00022276" w:rsidRDefault="0086011A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«</w:t>
      </w:r>
      <w:r w:rsidR="007D041C" w:rsidRPr="007D041C">
        <w:rPr>
          <w:color w:val="000000"/>
          <w:sz w:val="28"/>
          <w:szCs w:val="28"/>
        </w:rPr>
        <w:t>38-1) предоставляет в пределах компетенции посредством реестра товаров казахстанского происхождения сведения о товарах, извлекаемых из недр земли, их производителях в соответствии с правилами формирования и ведения реестра товаров казахстанского происхождения;</w:t>
      </w:r>
      <w:r w:rsidRPr="00022276">
        <w:rPr>
          <w:color w:val="000000"/>
          <w:sz w:val="28"/>
          <w:szCs w:val="28"/>
        </w:rPr>
        <w:t>»;</w:t>
      </w:r>
    </w:p>
    <w:p w:rsidR="0086011A" w:rsidRPr="00022276" w:rsidRDefault="00A20071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22276">
        <w:rPr>
          <w:color w:val="000000"/>
          <w:sz w:val="28"/>
          <w:szCs w:val="28"/>
        </w:rPr>
        <w:t>2</w:t>
      </w:r>
      <w:r w:rsidR="0086011A" w:rsidRPr="00022276">
        <w:rPr>
          <w:color w:val="000000"/>
          <w:sz w:val="28"/>
          <w:szCs w:val="28"/>
        </w:rPr>
        <w:t>)</w:t>
      </w:r>
      <w:r w:rsidR="0086011A" w:rsidRPr="00022276">
        <w:t xml:space="preserve"> </w:t>
      </w:r>
      <w:r w:rsidR="0086011A" w:rsidRPr="00022276">
        <w:rPr>
          <w:color w:val="000000"/>
          <w:sz w:val="28"/>
          <w:szCs w:val="28"/>
        </w:rPr>
        <w:t>стать</w:t>
      </w:r>
      <w:r w:rsidR="00E1747E" w:rsidRPr="00022276">
        <w:rPr>
          <w:color w:val="000000"/>
          <w:sz w:val="28"/>
          <w:szCs w:val="28"/>
        </w:rPr>
        <w:t>ю</w:t>
      </w:r>
      <w:r w:rsidR="0086011A" w:rsidRPr="00022276">
        <w:rPr>
          <w:color w:val="000000"/>
          <w:sz w:val="28"/>
          <w:szCs w:val="28"/>
        </w:rPr>
        <w:t xml:space="preserve"> 51 исключить.</w:t>
      </w:r>
    </w:p>
    <w:p w:rsidR="00CE5D87" w:rsidRPr="00022276" w:rsidRDefault="00CE5D87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413969" w:rsidRPr="00413969" w:rsidRDefault="00413969" w:rsidP="004139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13969">
        <w:rPr>
          <w:color w:val="000000"/>
          <w:sz w:val="28"/>
          <w:szCs w:val="28"/>
        </w:rPr>
        <w:t>Статья 2.</w:t>
      </w:r>
    </w:p>
    <w:p w:rsidR="00413969" w:rsidRPr="00413969" w:rsidRDefault="00413969" w:rsidP="004139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13969">
        <w:rPr>
          <w:color w:val="000000"/>
          <w:sz w:val="28"/>
          <w:szCs w:val="28"/>
        </w:rPr>
        <w:t xml:space="preserve">1. Настоящий Закон вводится в действие по истечении шестидесяти календарных дней после дня его первого официального опубликования, за исключением: </w:t>
      </w:r>
    </w:p>
    <w:p w:rsidR="00413969" w:rsidRPr="00413969" w:rsidRDefault="00413969" w:rsidP="004139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13969">
        <w:rPr>
          <w:color w:val="000000"/>
          <w:sz w:val="28"/>
          <w:szCs w:val="28"/>
        </w:rPr>
        <w:t>абзаца десятого подпункта 3), абзацев тринадцатого и четырнадцатого подпункта 9) пункта 2 статьи 1, пунктов 3, 4 и</w:t>
      </w:r>
      <w:r>
        <w:rPr>
          <w:color w:val="000000"/>
          <w:sz w:val="28"/>
          <w:szCs w:val="28"/>
        </w:rPr>
        <w:t xml:space="preserve"> 6, которые вводятся в действие </w:t>
      </w:r>
      <w:r w:rsidRPr="00413969">
        <w:rPr>
          <w:color w:val="000000"/>
          <w:sz w:val="28"/>
          <w:szCs w:val="28"/>
        </w:rPr>
        <w:t>с 1 января 2025 года.</w:t>
      </w:r>
    </w:p>
    <w:p w:rsidR="00133A4B" w:rsidRPr="005F4B59" w:rsidRDefault="00413969" w:rsidP="004139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13969">
        <w:rPr>
          <w:color w:val="000000"/>
          <w:sz w:val="28"/>
          <w:szCs w:val="28"/>
        </w:rPr>
        <w:t>2. Установить, что сертификаты о п</w:t>
      </w:r>
      <w:r>
        <w:rPr>
          <w:color w:val="000000"/>
          <w:sz w:val="28"/>
          <w:szCs w:val="28"/>
        </w:rPr>
        <w:t>роисхождении товаров, выданные до</w:t>
      </w:r>
      <w:r w:rsidRPr="00413969">
        <w:rPr>
          <w:color w:val="000000"/>
          <w:sz w:val="28"/>
          <w:szCs w:val="28"/>
        </w:rPr>
        <w:t xml:space="preserve"> 1 января 2025 года, действуют до окончания срока их действия.</w:t>
      </w:r>
    </w:p>
    <w:p w:rsidR="00133A4B" w:rsidRPr="005F4B59" w:rsidRDefault="00133A4B" w:rsidP="00A41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863A62" w:rsidRPr="005F4B59" w:rsidRDefault="00863A62" w:rsidP="00600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8F2DA3" w:rsidRPr="005F4B59" w:rsidRDefault="008F2DA3" w:rsidP="00600FBE">
      <w:pPr>
        <w:spacing w:after="0" w:line="240" w:lineRule="auto"/>
        <w:ind w:firstLine="567"/>
        <w:rPr>
          <w:b/>
          <w:bCs/>
          <w:sz w:val="28"/>
          <w:szCs w:val="28"/>
        </w:rPr>
      </w:pPr>
      <w:r w:rsidRPr="005F4B59">
        <w:rPr>
          <w:b/>
          <w:bCs/>
          <w:sz w:val="28"/>
          <w:szCs w:val="28"/>
        </w:rPr>
        <w:t xml:space="preserve">     </w:t>
      </w:r>
      <w:r w:rsidRPr="005F4B59">
        <w:rPr>
          <w:b/>
          <w:bCs/>
          <w:sz w:val="28"/>
          <w:szCs w:val="28"/>
          <w:lang w:val="kk-KZ"/>
        </w:rPr>
        <w:t xml:space="preserve">       </w:t>
      </w:r>
      <w:r w:rsidRPr="005F4B59">
        <w:rPr>
          <w:b/>
          <w:bCs/>
          <w:sz w:val="28"/>
          <w:szCs w:val="28"/>
        </w:rPr>
        <w:t xml:space="preserve"> Президент</w:t>
      </w:r>
    </w:p>
    <w:p w:rsidR="008F2DA3" w:rsidRPr="00BE0913" w:rsidRDefault="008F2DA3" w:rsidP="00687BC2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F4B59">
        <w:rPr>
          <w:b/>
          <w:bCs/>
          <w:sz w:val="28"/>
          <w:szCs w:val="28"/>
        </w:rPr>
        <w:t>Республики Казахстан</w:t>
      </w:r>
    </w:p>
    <w:sectPr w:rsidR="008F2DA3" w:rsidRPr="00BE0913" w:rsidSect="006A13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1134" w:bottom="1134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90D" w:rsidRDefault="00DD490D">
      <w:pPr>
        <w:spacing w:after="0" w:line="240" w:lineRule="auto"/>
      </w:pPr>
      <w:r>
        <w:separator/>
      </w:r>
    </w:p>
  </w:endnote>
  <w:endnote w:type="continuationSeparator" w:id="0">
    <w:p w:rsidR="00DD490D" w:rsidRDefault="00DD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62" w:rsidRDefault="00863A6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62" w:rsidRDefault="00863A6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62" w:rsidRDefault="00863A6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90D" w:rsidRDefault="00DD490D">
      <w:pPr>
        <w:spacing w:after="0" w:line="240" w:lineRule="auto"/>
      </w:pPr>
      <w:r>
        <w:separator/>
      </w:r>
    </w:p>
  </w:footnote>
  <w:footnote w:type="continuationSeparator" w:id="0">
    <w:p w:rsidR="00DD490D" w:rsidRDefault="00DD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62" w:rsidRDefault="00863A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62" w:rsidRDefault="001116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9B530D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:rsidR="00863A62" w:rsidRDefault="00863A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38B" w:rsidRDefault="006A138B">
    <w:pPr>
      <w:pStyle w:val="a9"/>
      <w:jc w:val="center"/>
    </w:pPr>
  </w:p>
  <w:p w:rsidR="00863A62" w:rsidRDefault="00863A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62F1"/>
    <w:multiLevelType w:val="hybridMultilevel"/>
    <w:tmpl w:val="45EA90D4"/>
    <w:lvl w:ilvl="0" w:tplc="1F1AA8C6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3616D1"/>
    <w:multiLevelType w:val="hybridMultilevel"/>
    <w:tmpl w:val="098C8E88"/>
    <w:lvl w:ilvl="0" w:tplc="C1A6A8A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3E1230"/>
    <w:multiLevelType w:val="hybridMultilevel"/>
    <w:tmpl w:val="41A0061A"/>
    <w:lvl w:ilvl="0" w:tplc="1E8AE77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62"/>
    <w:rsid w:val="00011534"/>
    <w:rsid w:val="00022276"/>
    <w:rsid w:val="00037D28"/>
    <w:rsid w:val="00041CFC"/>
    <w:rsid w:val="0006047F"/>
    <w:rsid w:val="000868E2"/>
    <w:rsid w:val="00091305"/>
    <w:rsid w:val="000B0F82"/>
    <w:rsid w:val="000B2A07"/>
    <w:rsid w:val="000C306D"/>
    <w:rsid w:val="000E0746"/>
    <w:rsid w:val="000E70AE"/>
    <w:rsid w:val="00111645"/>
    <w:rsid w:val="001123F6"/>
    <w:rsid w:val="0011553B"/>
    <w:rsid w:val="0012660E"/>
    <w:rsid w:val="00133A4B"/>
    <w:rsid w:val="00142ACF"/>
    <w:rsid w:val="00154172"/>
    <w:rsid w:val="0017083D"/>
    <w:rsid w:val="001B2D5B"/>
    <w:rsid w:val="001C41ED"/>
    <w:rsid w:val="001F7F85"/>
    <w:rsid w:val="00206C05"/>
    <w:rsid w:val="0022708D"/>
    <w:rsid w:val="002572A2"/>
    <w:rsid w:val="002756FD"/>
    <w:rsid w:val="00281724"/>
    <w:rsid w:val="00291E3C"/>
    <w:rsid w:val="00295068"/>
    <w:rsid w:val="002B6FE8"/>
    <w:rsid w:val="002D4D0A"/>
    <w:rsid w:val="00311F49"/>
    <w:rsid w:val="003201AE"/>
    <w:rsid w:val="003725D9"/>
    <w:rsid w:val="0038180A"/>
    <w:rsid w:val="003A6DC4"/>
    <w:rsid w:val="003F060A"/>
    <w:rsid w:val="00413969"/>
    <w:rsid w:val="00433AB7"/>
    <w:rsid w:val="00446631"/>
    <w:rsid w:val="00462EBA"/>
    <w:rsid w:val="00465326"/>
    <w:rsid w:val="0047044D"/>
    <w:rsid w:val="00483BAE"/>
    <w:rsid w:val="004A3AD9"/>
    <w:rsid w:val="004F5C5B"/>
    <w:rsid w:val="00505A97"/>
    <w:rsid w:val="00522BD0"/>
    <w:rsid w:val="00523EFF"/>
    <w:rsid w:val="005562C1"/>
    <w:rsid w:val="00593F74"/>
    <w:rsid w:val="005B3C6D"/>
    <w:rsid w:val="005B73DE"/>
    <w:rsid w:val="005F4B59"/>
    <w:rsid w:val="00600FBE"/>
    <w:rsid w:val="00610FE0"/>
    <w:rsid w:val="00611EE4"/>
    <w:rsid w:val="006530C8"/>
    <w:rsid w:val="006562F8"/>
    <w:rsid w:val="00687BC2"/>
    <w:rsid w:val="006A138B"/>
    <w:rsid w:val="006A2381"/>
    <w:rsid w:val="006C24A0"/>
    <w:rsid w:val="006E4744"/>
    <w:rsid w:val="0071165D"/>
    <w:rsid w:val="00742749"/>
    <w:rsid w:val="007509D9"/>
    <w:rsid w:val="0076100F"/>
    <w:rsid w:val="00782725"/>
    <w:rsid w:val="007852C9"/>
    <w:rsid w:val="007B4163"/>
    <w:rsid w:val="007D041C"/>
    <w:rsid w:val="007D263C"/>
    <w:rsid w:val="00804120"/>
    <w:rsid w:val="008322C8"/>
    <w:rsid w:val="008367EE"/>
    <w:rsid w:val="0086011A"/>
    <w:rsid w:val="0086289D"/>
    <w:rsid w:val="00863A62"/>
    <w:rsid w:val="008722A3"/>
    <w:rsid w:val="00877EAB"/>
    <w:rsid w:val="00877F86"/>
    <w:rsid w:val="00893AB7"/>
    <w:rsid w:val="008A5B7D"/>
    <w:rsid w:val="008F2DA3"/>
    <w:rsid w:val="00904639"/>
    <w:rsid w:val="00906423"/>
    <w:rsid w:val="00932E5E"/>
    <w:rsid w:val="00937E56"/>
    <w:rsid w:val="00944332"/>
    <w:rsid w:val="009511BB"/>
    <w:rsid w:val="0097680B"/>
    <w:rsid w:val="009B530D"/>
    <w:rsid w:val="009D741B"/>
    <w:rsid w:val="009E1F6E"/>
    <w:rsid w:val="009F558F"/>
    <w:rsid w:val="00A20071"/>
    <w:rsid w:val="00A37B98"/>
    <w:rsid w:val="00A411A8"/>
    <w:rsid w:val="00A41C09"/>
    <w:rsid w:val="00A61830"/>
    <w:rsid w:val="00A76A80"/>
    <w:rsid w:val="00A840DA"/>
    <w:rsid w:val="00A92992"/>
    <w:rsid w:val="00AB16EC"/>
    <w:rsid w:val="00AC06E3"/>
    <w:rsid w:val="00AE5341"/>
    <w:rsid w:val="00AE655B"/>
    <w:rsid w:val="00AF33E1"/>
    <w:rsid w:val="00B32261"/>
    <w:rsid w:val="00B734C1"/>
    <w:rsid w:val="00B73590"/>
    <w:rsid w:val="00BE0913"/>
    <w:rsid w:val="00C015CA"/>
    <w:rsid w:val="00C25359"/>
    <w:rsid w:val="00C37EFC"/>
    <w:rsid w:val="00C71ACD"/>
    <w:rsid w:val="00C73A53"/>
    <w:rsid w:val="00C83C1E"/>
    <w:rsid w:val="00CE5D87"/>
    <w:rsid w:val="00D23E7B"/>
    <w:rsid w:val="00D419E3"/>
    <w:rsid w:val="00D7700A"/>
    <w:rsid w:val="00DA5ADB"/>
    <w:rsid w:val="00DD490D"/>
    <w:rsid w:val="00DF411A"/>
    <w:rsid w:val="00E1747E"/>
    <w:rsid w:val="00E25E8B"/>
    <w:rsid w:val="00E43301"/>
    <w:rsid w:val="00E6174C"/>
    <w:rsid w:val="00E830AB"/>
    <w:rsid w:val="00EA435D"/>
    <w:rsid w:val="00EA7421"/>
    <w:rsid w:val="00EB062D"/>
    <w:rsid w:val="00EC127A"/>
    <w:rsid w:val="00EF525B"/>
    <w:rsid w:val="00EF6EF6"/>
    <w:rsid w:val="00F10F26"/>
    <w:rsid w:val="00F1305C"/>
    <w:rsid w:val="00F20C01"/>
    <w:rsid w:val="00F677CA"/>
    <w:rsid w:val="00F71B3C"/>
    <w:rsid w:val="00F85562"/>
    <w:rsid w:val="00F90474"/>
    <w:rsid w:val="00F9405C"/>
    <w:rsid w:val="00FE0A57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392C"/>
  <w15:docId w15:val="{4904F70A-2035-4ED9-881E-0AA03CA3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pPr>
      <w:keepNext/>
      <w:keepLines/>
      <w:spacing w:before="200"/>
      <w:outlineLvl w:val="3"/>
    </w:p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5B9BD5"/>
      </w:pBdr>
      <w:spacing w:after="300"/>
    </w:pPr>
  </w:style>
  <w:style w:type="paragraph" w:styleId="a4">
    <w:name w:val="Subtitle"/>
    <w:basedOn w:val="a"/>
    <w:next w:val="a"/>
    <w:pPr>
      <w:ind w:left="86"/>
    </w:pPr>
  </w:style>
  <w:style w:type="paragraph" w:styleId="a5">
    <w:name w:val="Balloon Text"/>
    <w:basedOn w:val="a"/>
    <w:link w:val="a6"/>
    <w:uiPriority w:val="99"/>
    <w:semiHidden/>
    <w:unhideWhenUsed/>
    <w:rsid w:val="00B3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226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1534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A76A80"/>
  </w:style>
  <w:style w:type="paragraph" w:styleId="a9">
    <w:name w:val="header"/>
    <w:basedOn w:val="a"/>
    <w:link w:val="aa"/>
    <w:uiPriority w:val="99"/>
    <w:unhideWhenUsed/>
    <w:rsid w:val="006A138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/>
    </w:rPr>
  </w:style>
  <w:style w:type="character" w:customStyle="1" w:styleId="aa">
    <w:name w:val="Верхний колонтитул Знак"/>
    <w:basedOn w:val="a0"/>
    <w:link w:val="a9"/>
    <w:uiPriority w:val="99"/>
    <w:rsid w:val="006A138B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Абдрахманов Багдат</cp:lastModifiedBy>
  <cp:revision>15</cp:revision>
  <cp:lastPrinted>2023-11-30T10:09:00Z</cp:lastPrinted>
  <dcterms:created xsi:type="dcterms:W3CDTF">2023-11-30T05:03:00Z</dcterms:created>
  <dcterms:modified xsi:type="dcterms:W3CDTF">2024-04-25T12:49:00Z</dcterms:modified>
</cp:coreProperties>
</file>