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2C" w:rsidRPr="0022772C" w:rsidRDefault="0022772C" w:rsidP="0022772C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2772C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22772C">
        <w:rPr>
          <w:rFonts w:ascii="Arial" w:hAnsi="Arial" w:cs="Arial"/>
          <w:b/>
          <w:sz w:val="28"/>
          <w:szCs w:val="28"/>
        </w:rPr>
        <w:t>Конурова</w:t>
      </w:r>
      <w:proofErr w:type="spellEnd"/>
      <w:r w:rsidRPr="0022772C">
        <w:rPr>
          <w:rFonts w:ascii="Arial" w:hAnsi="Arial" w:cs="Arial"/>
          <w:b/>
          <w:sz w:val="28"/>
          <w:szCs w:val="28"/>
        </w:rPr>
        <w:t xml:space="preserve"> А.О.</w:t>
      </w:r>
    </w:p>
    <w:p w:rsidR="003A4236" w:rsidRPr="00D11208" w:rsidRDefault="0022772C" w:rsidP="0022772C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AE3415" w:rsidRPr="00D11208">
        <w:rPr>
          <w:rFonts w:ascii="Arial" w:hAnsi="Arial" w:cs="Arial"/>
          <w:b/>
          <w:sz w:val="28"/>
          <w:szCs w:val="28"/>
        </w:rPr>
        <w:t xml:space="preserve">инистру здравоохранения </w:t>
      </w:r>
      <w:r>
        <w:rPr>
          <w:rFonts w:ascii="Arial" w:hAnsi="Arial" w:cs="Arial"/>
          <w:b/>
          <w:sz w:val="28"/>
          <w:szCs w:val="28"/>
        </w:rPr>
        <w:t xml:space="preserve">РК </w:t>
      </w:r>
      <w:proofErr w:type="spellStart"/>
      <w:r w:rsidR="00D8637C" w:rsidRPr="00D11208">
        <w:rPr>
          <w:rFonts w:ascii="Arial" w:hAnsi="Arial" w:cs="Arial"/>
          <w:b/>
          <w:sz w:val="28"/>
          <w:szCs w:val="28"/>
        </w:rPr>
        <w:t>Биртанову</w:t>
      </w:r>
      <w:proofErr w:type="spellEnd"/>
      <w:r w:rsidR="00D8637C" w:rsidRPr="00D11208">
        <w:rPr>
          <w:rFonts w:ascii="Arial" w:hAnsi="Arial" w:cs="Arial"/>
          <w:b/>
          <w:sz w:val="28"/>
          <w:szCs w:val="28"/>
        </w:rPr>
        <w:t xml:space="preserve"> Е.А.</w:t>
      </w:r>
    </w:p>
    <w:p w:rsidR="00B44E12" w:rsidRPr="00D11208" w:rsidRDefault="00B44E12" w:rsidP="00D1120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8"/>
          <w:szCs w:val="28"/>
        </w:rPr>
      </w:pPr>
    </w:p>
    <w:p w:rsidR="00B44E12" w:rsidRDefault="00812F6F" w:rsidP="00D11208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D11208">
        <w:rPr>
          <w:rFonts w:ascii="Arial" w:hAnsi="Arial" w:cs="Arial"/>
          <w:b/>
          <w:sz w:val="28"/>
          <w:szCs w:val="28"/>
        </w:rPr>
        <w:t>Елжан</w:t>
      </w:r>
      <w:proofErr w:type="spellEnd"/>
      <w:r w:rsidRPr="00D1120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11208">
        <w:rPr>
          <w:rFonts w:ascii="Arial" w:hAnsi="Arial" w:cs="Arial"/>
          <w:b/>
          <w:sz w:val="28"/>
          <w:szCs w:val="28"/>
        </w:rPr>
        <w:t>Амантаевич</w:t>
      </w:r>
      <w:proofErr w:type="spellEnd"/>
      <w:r w:rsidRPr="00D11208">
        <w:rPr>
          <w:rFonts w:ascii="Arial" w:hAnsi="Arial" w:cs="Arial"/>
          <w:b/>
          <w:sz w:val="28"/>
          <w:szCs w:val="28"/>
        </w:rPr>
        <w:t>!</w:t>
      </w:r>
    </w:p>
    <w:p w:rsidR="0022772C" w:rsidRPr="00D11208" w:rsidRDefault="0022772C" w:rsidP="00D11208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D67A36" w:rsidRPr="00D11208" w:rsidRDefault="00D67A36" w:rsidP="00D1120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>Согласно Государственной программ</w:t>
      </w:r>
      <w:r w:rsidR="0022772C">
        <w:rPr>
          <w:rFonts w:ascii="Arial" w:hAnsi="Arial" w:cs="Arial"/>
          <w:sz w:val="28"/>
          <w:szCs w:val="28"/>
        </w:rPr>
        <w:t>е</w:t>
      </w:r>
      <w:r w:rsidRPr="00D11208">
        <w:rPr>
          <w:rFonts w:ascii="Arial" w:hAnsi="Arial" w:cs="Arial"/>
          <w:sz w:val="28"/>
          <w:szCs w:val="28"/>
        </w:rPr>
        <w:t xml:space="preserve"> развития здравоохранения Республики Казахстан «Денсаулык» на 2016-2019 годы проводится горизонтальная</w:t>
      </w:r>
      <w:r w:rsidR="003B6BE4" w:rsidRPr="00D11208">
        <w:rPr>
          <w:rFonts w:ascii="Arial" w:hAnsi="Arial" w:cs="Arial"/>
          <w:sz w:val="28"/>
          <w:szCs w:val="28"/>
        </w:rPr>
        <w:t xml:space="preserve"> и вертикальная интеграции</w:t>
      </w:r>
      <w:r w:rsidRPr="00D11208">
        <w:rPr>
          <w:rFonts w:ascii="Arial" w:hAnsi="Arial" w:cs="Arial"/>
          <w:sz w:val="28"/>
          <w:szCs w:val="28"/>
        </w:rPr>
        <w:t xml:space="preserve">. Разработчики считают, что это </w:t>
      </w:r>
      <w:r w:rsidR="00B44E12" w:rsidRPr="00D11208">
        <w:rPr>
          <w:rFonts w:ascii="Arial" w:hAnsi="Arial" w:cs="Arial"/>
          <w:sz w:val="28"/>
          <w:szCs w:val="28"/>
        </w:rPr>
        <w:t xml:space="preserve">позволит </w:t>
      </w:r>
      <w:r w:rsidRPr="00D11208">
        <w:rPr>
          <w:rFonts w:ascii="Arial" w:hAnsi="Arial" w:cs="Arial"/>
          <w:sz w:val="28"/>
          <w:szCs w:val="28"/>
        </w:rPr>
        <w:t>повысит</w:t>
      </w:r>
      <w:r w:rsidR="00B44E12" w:rsidRPr="00D11208">
        <w:rPr>
          <w:rFonts w:ascii="Arial" w:hAnsi="Arial" w:cs="Arial"/>
          <w:sz w:val="28"/>
          <w:szCs w:val="28"/>
        </w:rPr>
        <w:t>ь</w:t>
      </w:r>
      <w:r w:rsidRPr="00D11208">
        <w:rPr>
          <w:rFonts w:ascii="Arial" w:hAnsi="Arial" w:cs="Arial"/>
          <w:sz w:val="28"/>
          <w:szCs w:val="28"/>
        </w:rPr>
        <w:t xml:space="preserve"> преемственн</w:t>
      </w:r>
      <w:r w:rsidR="003B6BE4" w:rsidRPr="00D11208">
        <w:rPr>
          <w:rFonts w:ascii="Arial" w:hAnsi="Arial" w:cs="Arial"/>
          <w:sz w:val="28"/>
          <w:szCs w:val="28"/>
        </w:rPr>
        <w:t>ость, полноту и качество услуг,</w:t>
      </w:r>
      <w:r w:rsidRPr="00D11208">
        <w:rPr>
          <w:rFonts w:ascii="Arial" w:hAnsi="Arial" w:cs="Arial"/>
          <w:sz w:val="28"/>
          <w:szCs w:val="28"/>
        </w:rPr>
        <w:t xml:space="preserve"> управляемость и эффективность.</w:t>
      </w:r>
    </w:p>
    <w:p w:rsidR="00D67A36" w:rsidRPr="00D11208" w:rsidRDefault="003B6BE4" w:rsidP="00D1120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>К депутатам фракции «Народные коммунисты»</w:t>
      </w:r>
      <w:r w:rsidR="0022772C">
        <w:rPr>
          <w:rFonts w:ascii="Arial" w:hAnsi="Arial" w:cs="Arial"/>
          <w:sz w:val="28"/>
          <w:szCs w:val="28"/>
        </w:rPr>
        <w:t xml:space="preserve"> </w:t>
      </w:r>
      <w:r w:rsidRPr="00D11208">
        <w:rPr>
          <w:rFonts w:ascii="Arial" w:hAnsi="Arial" w:cs="Arial"/>
          <w:sz w:val="28"/>
          <w:szCs w:val="28"/>
        </w:rPr>
        <w:t>обращаются</w:t>
      </w:r>
      <w:r w:rsidR="00D67A36" w:rsidRPr="00D11208">
        <w:rPr>
          <w:rFonts w:ascii="Arial" w:hAnsi="Arial" w:cs="Arial"/>
          <w:sz w:val="28"/>
          <w:szCs w:val="28"/>
        </w:rPr>
        <w:t xml:space="preserve"> граждан</w:t>
      </w:r>
      <w:r w:rsidRPr="00D11208">
        <w:rPr>
          <w:rFonts w:ascii="Arial" w:hAnsi="Arial" w:cs="Arial"/>
          <w:sz w:val="28"/>
          <w:szCs w:val="28"/>
        </w:rPr>
        <w:t>е, которых</w:t>
      </w:r>
      <w:r w:rsidR="00D67A36" w:rsidRPr="00D11208">
        <w:rPr>
          <w:rFonts w:ascii="Arial" w:hAnsi="Arial" w:cs="Arial"/>
          <w:sz w:val="28"/>
          <w:szCs w:val="28"/>
        </w:rPr>
        <w:t xml:space="preserve"> волнует</w:t>
      </w:r>
      <w:r w:rsidRPr="00D11208">
        <w:rPr>
          <w:rFonts w:ascii="Arial" w:hAnsi="Arial" w:cs="Arial"/>
          <w:sz w:val="28"/>
          <w:szCs w:val="28"/>
        </w:rPr>
        <w:t xml:space="preserve"> процесс вертикальной интеграции -</w:t>
      </w:r>
      <w:r w:rsidR="00D67A36" w:rsidRPr="00D11208">
        <w:rPr>
          <w:rFonts w:ascii="Arial" w:hAnsi="Arial" w:cs="Arial"/>
          <w:sz w:val="28"/>
          <w:szCs w:val="28"/>
        </w:rPr>
        <w:t xml:space="preserve"> слияние областных и районных п</w:t>
      </w:r>
      <w:r w:rsidRPr="00D11208">
        <w:rPr>
          <w:rFonts w:ascii="Arial" w:hAnsi="Arial" w:cs="Arial"/>
          <w:sz w:val="28"/>
          <w:szCs w:val="28"/>
        </w:rPr>
        <w:t>ротивотуберкулезных диспансеров.</w:t>
      </w:r>
      <w:r w:rsidR="00D67A36" w:rsidRPr="00D11208">
        <w:rPr>
          <w:rFonts w:ascii="Arial" w:hAnsi="Arial" w:cs="Arial"/>
          <w:sz w:val="28"/>
          <w:szCs w:val="28"/>
        </w:rPr>
        <w:t xml:space="preserve"> </w:t>
      </w:r>
      <w:r w:rsidRPr="00D11208">
        <w:rPr>
          <w:rFonts w:ascii="Arial" w:hAnsi="Arial" w:cs="Arial"/>
          <w:sz w:val="28"/>
          <w:szCs w:val="28"/>
        </w:rPr>
        <w:t>О</w:t>
      </w:r>
      <w:r w:rsidR="00D67A36" w:rsidRPr="00D11208">
        <w:rPr>
          <w:rFonts w:ascii="Arial" w:hAnsi="Arial" w:cs="Arial"/>
          <w:sz w:val="28"/>
          <w:szCs w:val="28"/>
        </w:rPr>
        <w:t>браще</w:t>
      </w:r>
      <w:r w:rsidRPr="00D11208">
        <w:rPr>
          <w:rFonts w:ascii="Arial" w:hAnsi="Arial" w:cs="Arial"/>
          <w:sz w:val="28"/>
          <w:szCs w:val="28"/>
        </w:rPr>
        <w:t>ния содержат множество вопросов и</w:t>
      </w:r>
      <w:r w:rsidR="00D67A36" w:rsidRPr="00D11208">
        <w:rPr>
          <w:rFonts w:ascii="Arial" w:hAnsi="Arial" w:cs="Arial"/>
          <w:sz w:val="28"/>
          <w:szCs w:val="28"/>
        </w:rPr>
        <w:t xml:space="preserve"> обеспокоенность эпидемиологической ситуацией.</w:t>
      </w:r>
    </w:p>
    <w:p w:rsidR="00D67A36" w:rsidRPr="00D11208" w:rsidRDefault="003B6BE4" w:rsidP="00D1120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 xml:space="preserve"> В этой связи, просим</w:t>
      </w:r>
      <w:r w:rsidR="00D67A36" w:rsidRPr="00D11208">
        <w:rPr>
          <w:rFonts w:ascii="Arial" w:hAnsi="Arial" w:cs="Arial"/>
          <w:sz w:val="28"/>
          <w:szCs w:val="28"/>
        </w:rPr>
        <w:t xml:space="preserve"> представить ответы на следующ</w:t>
      </w:r>
      <w:r w:rsidRPr="00D11208">
        <w:rPr>
          <w:rFonts w:ascii="Arial" w:hAnsi="Arial" w:cs="Arial"/>
          <w:sz w:val="28"/>
          <w:szCs w:val="28"/>
        </w:rPr>
        <w:t>ие вопросы</w:t>
      </w:r>
      <w:r w:rsidR="00D67A36" w:rsidRPr="00D11208">
        <w:rPr>
          <w:rFonts w:ascii="Arial" w:hAnsi="Arial" w:cs="Arial"/>
          <w:sz w:val="28"/>
          <w:szCs w:val="28"/>
        </w:rPr>
        <w:t>:</w:t>
      </w:r>
    </w:p>
    <w:p w:rsidR="00D67A36" w:rsidRPr="00D11208" w:rsidRDefault="00F72BED" w:rsidP="00D112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 xml:space="preserve">Как проходит процесс интеграции? </w:t>
      </w:r>
      <w:r w:rsidR="00E6324C" w:rsidRPr="00D11208">
        <w:rPr>
          <w:rFonts w:ascii="Arial" w:hAnsi="Arial" w:cs="Arial"/>
          <w:sz w:val="28"/>
          <w:szCs w:val="28"/>
        </w:rPr>
        <w:t>Какие результаты уже получены?</w:t>
      </w:r>
    </w:p>
    <w:p w:rsidR="00AE3B76" w:rsidRPr="00D11208" w:rsidRDefault="00AE3B76" w:rsidP="00D112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 xml:space="preserve">Выявлены ли отрицательные моменты </w:t>
      </w:r>
      <w:r w:rsidR="00E6324C" w:rsidRPr="00D11208">
        <w:rPr>
          <w:rFonts w:ascii="Arial" w:hAnsi="Arial" w:cs="Arial"/>
          <w:sz w:val="28"/>
          <w:szCs w:val="28"/>
        </w:rPr>
        <w:t>данной</w:t>
      </w:r>
      <w:r w:rsidRPr="00D11208">
        <w:rPr>
          <w:rFonts w:ascii="Arial" w:hAnsi="Arial" w:cs="Arial"/>
          <w:sz w:val="28"/>
          <w:szCs w:val="28"/>
        </w:rPr>
        <w:t xml:space="preserve"> интеграции?</w:t>
      </w:r>
    </w:p>
    <w:p w:rsidR="00AE3B76" w:rsidRPr="00D11208" w:rsidRDefault="00AE3B76" w:rsidP="00D112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>Как проводится информирование населения о вертикальной интеграции противотуберкулезных диспансеров?</w:t>
      </w:r>
    </w:p>
    <w:p w:rsidR="00AE3B76" w:rsidRPr="00D11208" w:rsidRDefault="003B6BE4" w:rsidP="00D112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>Каким образом теперь изменя</w:t>
      </w:r>
      <w:r w:rsidR="00E6324C" w:rsidRPr="00D11208">
        <w:rPr>
          <w:rFonts w:ascii="Arial" w:hAnsi="Arial" w:cs="Arial"/>
          <w:sz w:val="28"/>
          <w:szCs w:val="28"/>
        </w:rPr>
        <w:t>тся</w:t>
      </w:r>
      <w:r w:rsidR="00AE3B76" w:rsidRPr="00D11208">
        <w:rPr>
          <w:rFonts w:ascii="Arial" w:hAnsi="Arial" w:cs="Arial"/>
          <w:sz w:val="28"/>
          <w:szCs w:val="28"/>
        </w:rPr>
        <w:t xml:space="preserve"> план и период</w:t>
      </w:r>
      <w:r w:rsidR="00E6324C" w:rsidRPr="00D11208">
        <w:rPr>
          <w:rFonts w:ascii="Arial" w:hAnsi="Arial" w:cs="Arial"/>
          <w:sz w:val="28"/>
          <w:szCs w:val="28"/>
        </w:rPr>
        <w:t>ы</w:t>
      </w:r>
      <w:r w:rsidR="00AE3B76" w:rsidRPr="00D11208">
        <w:rPr>
          <w:rFonts w:ascii="Arial" w:hAnsi="Arial" w:cs="Arial"/>
          <w:sz w:val="28"/>
          <w:szCs w:val="28"/>
        </w:rPr>
        <w:t xml:space="preserve"> лечения туберкулез</w:t>
      </w:r>
      <w:r w:rsidR="00E6324C" w:rsidRPr="00D11208">
        <w:rPr>
          <w:rFonts w:ascii="Arial" w:hAnsi="Arial" w:cs="Arial"/>
          <w:sz w:val="28"/>
          <w:szCs w:val="28"/>
        </w:rPr>
        <w:t>ных больных</w:t>
      </w:r>
      <w:r w:rsidR="00AE3B76" w:rsidRPr="00D11208">
        <w:rPr>
          <w:rFonts w:ascii="Arial" w:hAnsi="Arial" w:cs="Arial"/>
          <w:sz w:val="28"/>
          <w:szCs w:val="28"/>
        </w:rPr>
        <w:t>?</w:t>
      </w:r>
    </w:p>
    <w:p w:rsidR="00E6324C" w:rsidRPr="00D11208" w:rsidRDefault="00E6324C" w:rsidP="00D112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>Каким образом планируется использовать средства, которые будут сэкономлены в результате интеграции?</w:t>
      </w:r>
    </w:p>
    <w:p w:rsidR="00AE3B76" w:rsidRPr="00D11208" w:rsidRDefault="00E6324C" w:rsidP="00D1120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11208">
        <w:rPr>
          <w:rFonts w:ascii="Arial" w:hAnsi="Arial" w:cs="Arial"/>
          <w:sz w:val="28"/>
          <w:szCs w:val="28"/>
        </w:rPr>
        <w:t>Дополнительно п</w:t>
      </w:r>
      <w:r w:rsidR="00AE3B76" w:rsidRPr="00D11208">
        <w:rPr>
          <w:rFonts w:ascii="Arial" w:hAnsi="Arial" w:cs="Arial"/>
          <w:sz w:val="28"/>
          <w:szCs w:val="28"/>
        </w:rPr>
        <w:t>росим предоставить по каждому из регионов Казахстана</w:t>
      </w:r>
      <w:r w:rsidR="003B6BE4" w:rsidRPr="00D11208">
        <w:rPr>
          <w:rFonts w:ascii="Arial" w:hAnsi="Arial" w:cs="Arial"/>
          <w:sz w:val="28"/>
          <w:szCs w:val="28"/>
        </w:rPr>
        <w:t xml:space="preserve"> динамику</w:t>
      </w:r>
      <w:r w:rsidR="00AE3B76" w:rsidRPr="00D11208">
        <w:rPr>
          <w:rFonts w:ascii="Arial" w:hAnsi="Arial" w:cs="Arial"/>
          <w:sz w:val="28"/>
          <w:szCs w:val="28"/>
        </w:rPr>
        <w:t xml:space="preserve"> заболеваемости туберкулезом за 2015-201</w:t>
      </w:r>
      <w:r w:rsidRPr="00D11208">
        <w:rPr>
          <w:rFonts w:ascii="Arial" w:hAnsi="Arial" w:cs="Arial"/>
          <w:sz w:val="28"/>
          <w:szCs w:val="28"/>
        </w:rPr>
        <w:t>7</w:t>
      </w:r>
      <w:r w:rsidR="00AE3B76" w:rsidRPr="00D11208">
        <w:rPr>
          <w:rFonts w:ascii="Arial" w:hAnsi="Arial" w:cs="Arial"/>
          <w:sz w:val="28"/>
          <w:szCs w:val="28"/>
        </w:rPr>
        <w:t xml:space="preserve"> гг.</w:t>
      </w:r>
    </w:p>
    <w:p w:rsidR="0031370D" w:rsidRPr="00D11208" w:rsidRDefault="0031370D" w:rsidP="00D1120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2772C" w:rsidRDefault="0031370D" w:rsidP="0022772C">
      <w:pPr>
        <w:pStyle w:val="1"/>
        <w:jc w:val="both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 xml:space="preserve">Депутаты фракции «Народные коммунисты» </w:t>
      </w:r>
      <w:r w:rsidRPr="00D11208">
        <w:rPr>
          <w:rFonts w:ascii="Arial" w:hAnsi="Arial" w:cs="Arial"/>
          <w:b/>
          <w:sz w:val="28"/>
          <w:szCs w:val="28"/>
        </w:rPr>
        <w:tab/>
        <w:t xml:space="preserve">  </w:t>
      </w:r>
      <w:r w:rsidR="0022772C">
        <w:rPr>
          <w:rFonts w:ascii="Arial" w:hAnsi="Arial" w:cs="Arial"/>
          <w:b/>
          <w:sz w:val="28"/>
          <w:szCs w:val="28"/>
        </w:rPr>
        <w:t xml:space="preserve">      </w:t>
      </w:r>
      <w:bookmarkStart w:id="0" w:name="_GoBack"/>
      <w:bookmarkEnd w:id="0"/>
      <w:r w:rsidRPr="00D11208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D11208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31370D" w:rsidRPr="00D11208" w:rsidRDefault="0031370D" w:rsidP="0022772C">
      <w:pPr>
        <w:pStyle w:val="1"/>
        <w:jc w:val="right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>Ж. Ахметбеков</w:t>
      </w:r>
    </w:p>
    <w:p w:rsidR="0031370D" w:rsidRPr="00D11208" w:rsidRDefault="0031370D" w:rsidP="00227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 xml:space="preserve">Г. Баймаханова </w:t>
      </w:r>
    </w:p>
    <w:p w:rsidR="0031370D" w:rsidRPr="00D11208" w:rsidRDefault="0031370D" w:rsidP="00227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>В. Косарев</w:t>
      </w:r>
    </w:p>
    <w:p w:rsidR="0031370D" w:rsidRPr="00D11208" w:rsidRDefault="0031370D" w:rsidP="00227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D11208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31370D" w:rsidRPr="00D11208" w:rsidRDefault="0031370D" w:rsidP="0022772C">
      <w:pPr>
        <w:pStyle w:val="1"/>
        <w:ind w:hanging="426"/>
        <w:jc w:val="right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 xml:space="preserve">И. Смирнова </w:t>
      </w:r>
    </w:p>
    <w:p w:rsidR="0031370D" w:rsidRPr="00D11208" w:rsidRDefault="0031370D" w:rsidP="0022772C">
      <w:pPr>
        <w:pStyle w:val="1"/>
        <w:ind w:hanging="426"/>
        <w:jc w:val="right"/>
        <w:rPr>
          <w:rFonts w:ascii="Arial" w:hAnsi="Arial" w:cs="Arial"/>
          <w:b/>
          <w:sz w:val="28"/>
          <w:szCs w:val="28"/>
        </w:rPr>
      </w:pPr>
      <w:r w:rsidRPr="00D11208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D11208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31370D" w:rsidRPr="00D11208" w:rsidRDefault="0031370D" w:rsidP="0022772C">
      <w:pPr>
        <w:pStyle w:val="a3"/>
        <w:spacing w:after="0" w:line="240" w:lineRule="auto"/>
        <w:ind w:left="0" w:firstLine="567"/>
        <w:jc w:val="right"/>
        <w:rPr>
          <w:rFonts w:ascii="Arial" w:hAnsi="Arial" w:cs="Arial"/>
          <w:sz w:val="28"/>
          <w:szCs w:val="28"/>
        </w:rPr>
      </w:pPr>
    </w:p>
    <w:sectPr w:rsidR="0031370D" w:rsidRPr="00D11208" w:rsidSect="002277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00D8"/>
    <w:multiLevelType w:val="hybridMultilevel"/>
    <w:tmpl w:val="2D66138A"/>
    <w:lvl w:ilvl="0" w:tplc="40E04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C5D00"/>
    <w:multiLevelType w:val="hybridMultilevel"/>
    <w:tmpl w:val="02B4FB08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" w15:restartNumberingAfterBreak="0">
    <w:nsid w:val="6A340B2B"/>
    <w:multiLevelType w:val="hybridMultilevel"/>
    <w:tmpl w:val="5C78F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5A5A"/>
    <w:multiLevelType w:val="hybridMultilevel"/>
    <w:tmpl w:val="27E87804"/>
    <w:lvl w:ilvl="0" w:tplc="9CEC9C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7"/>
    <w:rsid w:val="0022772C"/>
    <w:rsid w:val="0031370D"/>
    <w:rsid w:val="003A4236"/>
    <w:rsid w:val="003B6BE4"/>
    <w:rsid w:val="00750F57"/>
    <w:rsid w:val="00812F6F"/>
    <w:rsid w:val="009479F0"/>
    <w:rsid w:val="00AE3415"/>
    <w:rsid w:val="00AE3B76"/>
    <w:rsid w:val="00B44E12"/>
    <w:rsid w:val="00C05A24"/>
    <w:rsid w:val="00C16C3B"/>
    <w:rsid w:val="00D11208"/>
    <w:rsid w:val="00D67A36"/>
    <w:rsid w:val="00D8637C"/>
    <w:rsid w:val="00DF53C4"/>
    <w:rsid w:val="00E62625"/>
    <w:rsid w:val="00E6324C"/>
    <w:rsid w:val="00F72BED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C63CF-2103-4851-A33C-B5CDB93C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F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370D"/>
    <w:pPr>
      <w:spacing w:after="0" w:line="240" w:lineRule="auto"/>
    </w:pPr>
  </w:style>
  <w:style w:type="paragraph" w:customStyle="1" w:styleId="1">
    <w:name w:val="Без интервала1"/>
    <w:rsid w:val="003137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Бапакова Сауле</cp:lastModifiedBy>
  <cp:revision>3</cp:revision>
  <cp:lastPrinted>2017-09-13T08:11:00Z</cp:lastPrinted>
  <dcterms:created xsi:type="dcterms:W3CDTF">2017-09-13T11:10:00Z</dcterms:created>
  <dcterms:modified xsi:type="dcterms:W3CDTF">2017-09-13T11:13:00Z</dcterms:modified>
</cp:coreProperties>
</file>