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6A" w:rsidRDefault="00CC326A" w:rsidP="00CC32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>
        <w:rPr>
          <w:rFonts w:ascii="Arial" w:hAnsi="Arial" w:cs="Arial"/>
          <w:b/>
          <w:sz w:val="28"/>
          <w:szCs w:val="28"/>
        </w:rPr>
        <w:t>Перуашева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А.Т.</w:t>
      </w:r>
    </w:p>
    <w:p w:rsidR="008207BF" w:rsidRPr="00CC326A" w:rsidRDefault="00963792" w:rsidP="00CC32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C326A">
        <w:rPr>
          <w:rFonts w:ascii="Arial" w:hAnsi="Arial" w:cs="Arial"/>
          <w:b/>
          <w:sz w:val="28"/>
          <w:szCs w:val="28"/>
        </w:rPr>
        <w:t>Премьер-Министру Республики</w:t>
      </w:r>
      <w:r w:rsidR="008207BF" w:rsidRPr="00CC326A">
        <w:rPr>
          <w:rFonts w:ascii="Arial" w:hAnsi="Arial" w:cs="Arial"/>
          <w:b/>
          <w:sz w:val="28"/>
          <w:szCs w:val="28"/>
        </w:rPr>
        <w:t xml:space="preserve"> Казахстан</w:t>
      </w:r>
      <w:r w:rsidR="00CC326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207BF" w:rsidRPr="00CC326A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="008207BF" w:rsidRPr="00CC326A">
        <w:rPr>
          <w:rFonts w:ascii="Arial" w:hAnsi="Arial" w:cs="Arial"/>
          <w:b/>
          <w:sz w:val="28"/>
          <w:szCs w:val="28"/>
        </w:rPr>
        <w:t xml:space="preserve"> Б.А.</w:t>
      </w:r>
    </w:p>
    <w:p w:rsidR="008207BF" w:rsidRPr="00CC326A" w:rsidRDefault="008207BF" w:rsidP="00CC326A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</w:p>
    <w:p w:rsidR="008207BF" w:rsidRPr="00CC326A" w:rsidRDefault="008207BF" w:rsidP="00CC326A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CC326A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CC326A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CC326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C326A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CC326A">
        <w:rPr>
          <w:rFonts w:ascii="Arial" w:hAnsi="Arial" w:cs="Arial"/>
          <w:b/>
          <w:sz w:val="28"/>
          <w:szCs w:val="28"/>
        </w:rPr>
        <w:t>!</w:t>
      </w:r>
    </w:p>
    <w:p w:rsidR="00963792" w:rsidRPr="00CC326A" w:rsidRDefault="00963792" w:rsidP="00CC326A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</w:p>
    <w:p w:rsidR="007B2CC8" w:rsidRPr="00CC326A" w:rsidRDefault="008207BF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 xml:space="preserve">Депутаты фракции «Ак </w:t>
      </w:r>
      <w:proofErr w:type="spellStart"/>
      <w:r w:rsidRPr="00CC326A">
        <w:rPr>
          <w:rFonts w:ascii="Arial" w:hAnsi="Arial" w:cs="Arial"/>
          <w:sz w:val="28"/>
          <w:szCs w:val="28"/>
        </w:rPr>
        <w:t>жол</w:t>
      </w:r>
      <w:proofErr w:type="spellEnd"/>
      <w:r w:rsidRPr="00CC326A">
        <w:rPr>
          <w:rFonts w:ascii="Arial" w:hAnsi="Arial" w:cs="Arial"/>
          <w:sz w:val="28"/>
          <w:szCs w:val="28"/>
        </w:rPr>
        <w:t>»</w:t>
      </w:r>
      <w:r w:rsidR="00963792" w:rsidRPr="00CC326A">
        <w:rPr>
          <w:rFonts w:ascii="Arial" w:hAnsi="Arial" w:cs="Arial"/>
          <w:sz w:val="28"/>
          <w:szCs w:val="28"/>
        </w:rPr>
        <w:t xml:space="preserve"> на протяжении ряда лет ставят вопросы о проблемах в сис</w:t>
      </w:r>
      <w:r w:rsidR="007B2CC8" w:rsidRPr="00CC326A">
        <w:rPr>
          <w:rFonts w:ascii="Arial" w:hAnsi="Arial" w:cs="Arial"/>
          <w:sz w:val="28"/>
          <w:szCs w:val="28"/>
        </w:rPr>
        <w:t xml:space="preserve">теме технического регулирования (такие обращения мы направляли правительству 10 октября 2013 г., 14 октября 2014 г., 28 января и 13 мая 2015 г.). </w:t>
      </w:r>
    </w:p>
    <w:p w:rsidR="00963792" w:rsidRPr="00CC326A" w:rsidRDefault="00963792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В условиях ВТО и Евразийского экономического союза именно в этой сфере сосредоточены основные инструменты защиты внутреннего рынка и отечественных производителей, как и возможности для продвижения казахстанских товаров</w:t>
      </w:r>
      <w:r w:rsidR="007F70B1" w:rsidRPr="00CC326A">
        <w:rPr>
          <w:rFonts w:ascii="Arial" w:hAnsi="Arial" w:cs="Arial"/>
          <w:sz w:val="28"/>
          <w:szCs w:val="28"/>
        </w:rPr>
        <w:t xml:space="preserve"> на рынок ЕАЭС</w:t>
      </w:r>
      <w:r w:rsidRPr="00CC326A">
        <w:rPr>
          <w:rFonts w:ascii="Arial" w:hAnsi="Arial" w:cs="Arial"/>
          <w:sz w:val="28"/>
          <w:szCs w:val="28"/>
        </w:rPr>
        <w:t>.</w:t>
      </w:r>
    </w:p>
    <w:p w:rsidR="007B2CC8" w:rsidRPr="00CC326A" w:rsidRDefault="00A37B6D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Значение системы технического регулирования имеет особую актуальность ещё и в связи с тем, что именно техническими регламентами определяются требования к безопасности как промышленной, так и потребительской продукции.</w:t>
      </w:r>
      <w:r w:rsidR="007B2CC8" w:rsidRPr="00CC326A">
        <w:rPr>
          <w:rFonts w:ascii="Arial" w:hAnsi="Arial" w:cs="Arial"/>
          <w:sz w:val="28"/>
          <w:szCs w:val="28"/>
        </w:rPr>
        <w:t xml:space="preserve"> </w:t>
      </w:r>
    </w:p>
    <w:p w:rsidR="007B2CC8" w:rsidRPr="00CC326A" w:rsidRDefault="007B2CC8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В предыдущие годы средствами массовой информации приводилось немало п</w:t>
      </w:r>
      <w:r w:rsidR="008207BF" w:rsidRPr="00CC326A">
        <w:rPr>
          <w:rFonts w:ascii="Arial" w:hAnsi="Arial" w:cs="Arial"/>
          <w:sz w:val="28"/>
          <w:szCs w:val="28"/>
        </w:rPr>
        <w:t>римеров продажи так называемых «мясных кубов говядины»</w:t>
      </w:r>
      <w:r w:rsidRPr="00CC326A">
        <w:rPr>
          <w:rFonts w:ascii="Arial" w:hAnsi="Arial" w:cs="Arial"/>
          <w:sz w:val="28"/>
          <w:szCs w:val="28"/>
        </w:rPr>
        <w:t xml:space="preserve">, состоящей на самом деле из </w:t>
      </w:r>
      <w:r w:rsidR="008207BF" w:rsidRPr="00CC326A">
        <w:rPr>
          <w:rFonts w:ascii="Arial" w:hAnsi="Arial" w:cs="Arial"/>
          <w:sz w:val="28"/>
          <w:szCs w:val="28"/>
        </w:rPr>
        <w:t>отходов свинины и</w:t>
      </w:r>
      <w:r w:rsidRPr="00CC326A">
        <w:rPr>
          <w:rFonts w:ascii="Arial" w:hAnsi="Arial" w:cs="Arial"/>
          <w:sz w:val="28"/>
          <w:szCs w:val="28"/>
        </w:rPr>
        <w:t xml:space="preserve"> птицы, химических </w:t>
      </w:r>
      <w:proofErr w:type="spellStart"/>
      <w:r w:rsidRPr="00CC326A">
        <w:rPr>
          <w:rFonts w:ascii="Arial" w:hAnsi="Arial" w:cs="Arial"/>
          <w:sz w:val="28"/>
          <w:szCs w:val="28"/>
        </w:rPr>
        <w:t>ароматизаторов</w:t>
      </w:r>
      <w:proofErr w:type="spellEnd"/>
      <w:r w:rsidRPr="00CC326A">
        <w:rPr>
          <w:rFonts w:ascii="Arial" w:hAnsi="Arial" w:cs="Arial"/>
          <w:sz w:val="28"/>
          <w:szCs w:val="28"/>
        </w:rPr>
        <w:t xml:space="preserve"> и красителей, ко</w:t>
      </w:r>
      <w:r w:rsidR="008207BF" w:rsidRPr="00CC326A">
        <w:rPr>
          <w:rFonts w:ascii="Arial" w:hAnsi="Arial" w:cs="Arial"/>
          <w:sz w:val="28"/>
          <w:szCs w:val="28"/>
        </w:rPr>
        <w:t>торые затем перерабатываются в «говяжий»</w:t>
      </w:r>
      <w:r w:rsidRPr="00CC326A">
        <w:rPr>
          <w:rFonts w:ascii="Arial" w:hAnsi="Arial" w:cs="Arial"/>
          <w:sz w:val="28"/>
          <w:szCs w:val="28"/>
        </w:rPr>
        <w:t xml:space="preserve"> фарш, кол</w:t>
      </w:r>
      <w:r w:rsidR="008207BF" w:rsidRPr="00CC326A">
        <w:rPr>
          <w:rFonts w:ascii="Arial" w:hAnsi="Arial" w:cs="Arial"/>
          <w:sz w:val="28"/>
          <w:szCs w:val="28"/>
        </w:rPr>
        <w:t>басы, пельмени, поступающие на полки наших магазинов.</w:t>
      </w:r>
      <w:r w:rsidRPr="00CC326A">
        <w:rPr>
          <w:rFonts w:ascii="Arial" w:hAnsi="Arial" w:cs="Arial"/>
          <w:sz w:val="28"/>
          <w:szCs w:val="28"/>
        </w:rPr>
        <w:t xml:space="preserve"> Сообщалось о ДТП с трагическими исходами по причине </w:t>
      </w:r>
      <w:r w:rsidR="00CA2A7E" w:rsidRPr="00CC326A">
        <w:rPr>
          <w:rFonts w:ascii="Arial" w:hAnsi="Arial" w:cs="Arial"/>
          <w:sz w:val="28"/>
          <w:szCs w:val="28"/>
        </w:rPr>
        <w:t>небезопасных</w:t>
      </w:r>
      <w:r w:rsidRPr="00CC326A">
        <w:rPr>
          <w:rFonts w:ascii="Arial" w:hAnsi="Arial" w:cs="Arial"/>
          <w:sz w:val="28"/>
          <w:szCs w:val="28"/>
        </w:rPr>
        <w:t xml:space="preserve"> запчастей и комплектующих, об обрушении зданий, возводимых с нарушениями </w:t>
      </w:r>
      <w:r w:rsidR="00CA2A7E" w:rsidRPr="00CC326A">
        <w:rPr>
          <w:rFonts w:ascii="Arial" w:hAnsi="Arial" w:cs="Arial"/>
          <w:sz w:val="28"/>
          <w:szCs w:val="28"/>
        </w:rPr>
        <w:t xml:space="preserve">технических регламентов и </w:t>
      </w:r>
      <w:proofErr w:type="spellStart"/>
      <w:r w:rsidRPr="00CC326A">
        <w:rPr>
          <w:rFonts w:ascii="Arial" w:hAnsi="Arial" w:cs="Arial"/>
          <w:sz w:val="28"/>
          <w:szCs w:val="28"/>
        </w:rPr>
        <w:t>СНИПов</w:t>
      </w:r>
      <w:proofErr w:type="spellEnd"/>
      <w:r w:rsidRPr="00CC326A">
        <w:rPr>
          <w:rFonts w:ascii="Arial" w:hAnsi="Arial" w:cs="Arial"/>
          <w:sz w:val="28"/>
          <w:szCs w:val="28"/>
        </w:rPr>
        <w:t xml:space="preserve">, </w:t>
      </w:r>
      <w:r w:rsidR="003366CE" w:rsidRPr="00CC326A">
        <w:rPr>
          <w:rFonts w:ascii="Arial" w:hAnsi="Arial" w:cs="Arial"/>
          <w:sz w:val="28"/>
          <w:szCs w:val="28"/>
        </w:rPr>
        <w:t xml:space="preserve">пищевых </w:t>
      </w:r>
      <w:r w:rsidRPr="00CC326A">
        <w:rPr>
          <w:rFonts w:ascii="Arial" w:hAnsi="Arial" w:cs="Arial"/>
          <w:sz w:val="28"/>
          <w:szCs w:val="28"/>
        </w:rPr>
        <w:t xml:space="preserve">отравлениях и т.д.   </w:t>
      </w:r>
    </w:p>
    <w:p w:rsidR="00A37B6D" w:rsidRPr="00CC326A" w:rsidRDefault="007B2CC8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 xml:space="preserve">Все эти факты прямо связаны с существующими пробелами в </w:t>
      </w:r>
      <w:r w:rsidR="00CA2A7E" w:rsidRPr="00CC326A">
        <w:rPr>
          <w:rFonts w:ascii="Arial" w:hAnsi="Arial" w:cs="Arial"/>
          <w:sz w:val="28"/>
          <w:szCs w:val="28"/>
        </w:rPr>
        <w:t xml:space="preserve">контроле соблюдения </w:t>
      </w:r>
      <w:proofErr w:type="spellStart"/>
      <w:r w:rsidR="00CA2A7E" w:rsidRPr="00CC326A">
        <w:rPr>
          <w:rFonts w:ascii="Arial" w:hAnsi="Arial" w:cs="Arial"/>
          <w:sz w:val="28"/>
          <w:szCs w:val="28"/>
        </w:rPr>
        <w:t>техрегламентов</w:t>
      </w:r>
      <w:proofErr w:type="spellEnd"/>
      <w:r w:rsidR="00CA2A7E" w:rsidRPr="00CC326A">
        <w:rPr>
          <w:rFonts w:ascii="Arial" w:hAnsi="Arial" w:cs="Arial"/>
          <w:sz w:val="28"/>
          <w:szCs w:val="28"/>
        </w:rPr>
        <w:t xml:space="preserve"> при выпуске продукции на рынок</w:t>
      </w:r>
      <w:r w:rsidR="003366CE" w:rsidRPr="00CC326A">
        <w:rPr>
          <w:rFonts w:ascii="Arial" w:hAnsi="Arial" w:cs="Arial"/>
          <w:sz w:val="28"/>
          <w:szCs w:val="28"/>
        </w:rPr>
        <w:t xml:space="preserve">, </w:t>
      </w:r>
      <w:r w:rsidR="00CA2A7E" w:rsidRPr="00CC326A">
        <w:rPr>
          <w:rFonts w:ascii="Arial" w:hAnsi="Arial" w:cs="Arial"/>
          <w:sz w:val="28"/>
          <w:szCs w:val="28"/>
        </w:rPr>
        <w:t xml:space="preserve">и </w:t>
      </w:r>
      <w:r w:rsidR="003366CE" w:rsidRPr="00CC326A">
        <w:rPr>
          <w:rFonts w:ascii="Arial" w:hAnsi="Arial" w:cs="Arial"/>
          <w:sz w:val="28"/>
          <w:szCs w:val="28"/>
        </w:rPr>
        <w:t xml:space="preserve">в том числе </w:t>
      </w:r>
      <w:r w:rsidR="00CA2A7E" w:rsidRPr="00CC326A">
        <w:rPr>
          <w:rFonts w:ascii="Arial" w:hAnsi="Arial" w:cs="Arial"/>
          <w:sz w:val="28"/>
          <w:szCs w:val="28"/>
        </w:rPr>
        <w:t>–</w:t>
      </w:r>
      <w:r w:rsidR="003366CE" w:rsidRPr="00CC326A">
        <w:rPr>
          <w:rFonts w:ascii="Arial" w:hAnsi="Arial" w:cs="Arial"/>
          <w:sz w:val="28"/>
          <w:szCs w:val="28"/>
        </w:rPr>
        <w:t xml:space="preserve"> им</w:t>
      </w:r>
      <w:r w:rsidR="00876DAF" w:rsidRPr="00CC326A">
        <w:rPr>
          <w:rFonts w:ascii="Arial" w:hAnsi="Arial" w:cs="Arial"/>
          <w:sz w:val="28"/>
          <w:szCs w:val="28"/>
        </w:rPr>
        <w:t>портируем</w:t>
      </w:r>
      <w:r w:rsidR="00CA2A7E" w:rsidRPr="00CC326A">
        <w:rPr>
          <w:rFonts w:ascii="Arial" w:hAnsi="Arial" w:cs="Arial"/>
          <w:sz w:val="28"/>
          <w:szCs w:val="28"/>
        </w:rPr>
        <w:t>ых товаров</w:t>
      </w:r>
      <w:r w:rsidRPr="00CC326A">
        <w:rPr>
          <w:rFonts w:ascii="Arial" w:hAnsi="Arial" w:cs="Arial"/>
          <w:sz w:val="28"/>
          <w:szCs w:val="28"/>
        </w:rPr>
        <w:t>.</w:t>
      </w:r>
    </w:p>
    <w:p w:rsidR="008D55CF" w:rsidRPr="00CC326A" w:rsidRDefault="003366CE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Очевидно</w:t>
      </w:r>
      <w:r w:rsidR="00C204CC" w:rsidRPr="00CC326A">
        <w:rPr>
          <w:rFonts w:ascii="Arial" w:hAnsi="Arial" w:cs="Arial"/>
          <w:sz w:val="28"/>
          <w:szCs w:val="28"/>
        </w:rPr>
        <w:t>,</w:t>
      </w:r>
      <w:r w:rsidRPr="00CC326A">
        <w:rPr>
          <w:rFonts w:ascii="Arial" w:hAnsi="Arial" w:cs="Arial"/>
          <w:sz w:val="28"/>
          <w:szCs w:val="28"/>
        </w:rPr>
        <w:t xml:space="preserve"> что</w:t>
      </w:r>
      <w:r w:rsidR="00C204CC" w:rsidRPr="00CC326A">
        <w:rPr>
          <w:rFonts w:ascii="Arial" w:hAnsi="Arial" w:cs="Arial"/>
          <w:sz w:val="28"/>
          <w:szCs w:val="28"/>
        </w:rPr>
        <w:t xml:space="preserve"> </w:t>
      </w:r>
      <w:r w:rsidR="00876DAF" w:rsidRPr="00CC326A">
        <w:rPr>
          <w:rFonts w:ascii="Arial" w:hAnsi="Arial" w:cs="Arial"/>
          <w:sz w:val="28"/>
          <w:szCs w:val="28"/>
        </w:rPr>
        <w:t>торговля</w:t>
      </w:r>
      <w:r w:rsidR="00C204CC" w:rsidRPr="00CC326A">
        <w:rPr>
          <w:rFonts w:ascii="Arial" w:hAnsi="Arial" w:cs="Arial"/>
          <w:sz w:val="28"/>
          <w:szCs w:val="28"/>
        </w:rPr>
        <w:t xml:space="preserve"> </w:t>
      </w:r>
      <w:r w:rsidR="00876DAF" w:rsidRPr="00CC326A">
        <w:rPr>
          <w:rFonts w:ascii="Arial" w:hAnsi="Arial" w:cs="Arial"/>
          <w:sz w:val="28"/>
          <w:szCs w:val="28"/>
        </w:rPr>
        <w:t xml:space="preserve">недобросовестной </w:t>
      </w:r>
      <w:r w:rsidR="00C204CC" w:rsidRPr="00CC326A">
        <w:rPr>
          <w:rFonts w:ascii="Arial" w:hAnsi="Arial" w:cs="Arial"/>
          <w:sz w:val="28"/>
          <w:szCs w:val="28"/>
        </w:rPr>
        <w:t>продукци</w:t>
      </w:r>
      <w:r w:rsidR="00876DAF" w:rsidRPr="00CC326A">
        <w:rPr>
          <w:rFonts w:ascii="Arial" w:hAnsi="Arial" w:cs="Arial"/>
          <w:sz w:val="28"/>
          <w:szCs w:val="28"/>
        </w:rPr>
        <w:t>ей</w:t>
      </w:r>
      <w:r w:rsidR="00C204CC" w:rsidRPr="00CC326A">
        <w:rPr>
          <w:rFonts w:ascii="Arial" w:hAnsi="Arial" w:cs="Arial"/>
          <w:sz w:val="28"/>
          <w:szCs w:val="28"/>
        </w:rPr>
        <w:t xml:space="preserve"> </w:t>
      </w:r>
      <w:r w:rsidR="00876DAF" w:rsidRPr="00CC326A">
        <w:rPr>
          <w:rFonts w:ascii="Arial" w:hAnsi="Arial" w:cs="Arial"/>
          <w:sz w:val="28"/>
          <w:szCs w:val="28"/>
        </w:rPr>
        <w:t>намного</w:t>
      </w:r>
      <w:r w:rsidR="00C204CC" w:rsidRPr="00CC326A">
        <w:rPr>
          <w:rFonts w:ascii="Arial" w:hAnsi="Arial" w:cs="Arial"/>
          <w:sz w:val="28"/>
          <w:szCs w:val="28"/>
        </w:rPr>
        <w:t xml:space="preserve"> </w:t>
      </w:r>
      <w:r w:rsidR="00876DAF" w:rsidRPr="00CC326A">
        <w:rPr>
          <w:rFonts w:ascii="Arial" w:hAnsi="Arial" w:cs="Arial"/>
          <w:sz w:val="28"/>
          <w:szCs w:val="28"/>
        </w:rPr>
        <w:t>выгоднее</w:t>
      </w:r>
      <w:r w:rsidR="00C204CC" w:rsidRPr="00CC326A">
        <w:rPr>
          <w:rFonts w:ascii="Arial" w:hAnsi="Arial" w:cs="Arial"/>
          <w:sz w:val="28"/>
          <w:szCs w:val="28"/>
        </w:rPr>
        <w:t xml:space="preserve">, чем производство </w:t>
      </w:r>
      <w:r w:rsidR="008D55CF" w:rsidRPr="00CC326A">
        <w:rPr>
          <w:rFonts w:ascii="Arial" w:hAnsi="Arial" w:cs="Arial"/>
          <w:sz w:val="28"/>
          <w:szCs w:val="28"/>
        </w:rPr>
        <w:t xml:space="preserve">безопасных и качественных товаров. </w:t>
      </w:r>
    </w:p>
    <w:p w:rsidR="00C204CC" w:rsidRPr="00CC326A" w:rsidRDefault="00876DAF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Это</w:t>
      </w:r>
      <w:r w:rsidR="00C204CC" w:rsidRPr="00CC326A">
        <w:rPr>
          <w:rFonts w:ascii="Arial" w:hAnsi="Arial" w:cs="Arial"/>
          <w:sz w:val="28"/>
          <w:szCs w:val="28"/>
        </w:rPr>
        <w:t xml:space="preserve"> приводит к </w:t>
      </w:r>
      <w:r w:rsidR="008D55CF" w:rsidRPr="00CC326A">
        <w:rPr>
          <w:rFonts w:ascii="Arial" w:hAnsi="Arial" w:cs="Arial"/>
          <w:sz w:val="28"/>
          <w:szCs w:val="28"/>
        </w:rPr>
        <w:t>недобросовестной конкуренции и вы</w:t>
      </w:r>
      <w:r w:rsidR="00C204CC" w:rsidRPr="00CC326A">
        <w:rPr>
          <w:rFonts w:ascii="Arial" w:hAnsi="Arial" w:cs="Arial"/>
          <w:sz w:val="28"/>
          <w:szCs w:val="28"/>
        </w:rPr>
        <w:t>те</w:t>
      </w:r>
      <w:r w:rsidR="008D55CF" w:rsidRPr="00CC326A">
        <w:rPr>
          <w:rFonts w:ascii="Arial" w:hAnsi="Arial" w:cs="Arial"/>
          <w:sz w:val="28"/>
          <w:szCs w:val="28"/>
        </w:rPr>
        <w:t xml:space="preserve">снению честных производителей, </w:t>
      </w:r>
      <w:r w:rsidR="00C204CC" w:rsidRPr="00CC326A">
        <w:rPr>
          <w:rFonts w:ascii="Arial" w:hAnsi="Arial" w:cs="Arial"/>
          <w:sz w:val="28"/>
          <w:szCs w:val="28"/>
        </w:rPr>
        <w:t>доминированию не</w:t>
      </w:r>
      <w:r w:rsidR="00CA2A7E" w:rsidRPr="00CC326A">
        <w:rPr>
          <w:rFonts w:ascii="Arial" w:hAnsi="Arial" w:cs="Arial"/>
          <w:sz w:val="28"/>
          <w:szCs w:val="28"/>
        </w:rPr>
        <w:t xml:space="preserve">безопасных </w:t>
      </w:r>
      <w:r w:rsidR="00C204CC" w:rsidRPr="00CC326A">
        <w:rPr>
          <w:rFonts w:ascii="Arial" w:hAnsi="Arial" w:cs="Arial"/>
          <w:sz w:val="28"/>
          <w:szCs w:val="28"/>
        </w:rPr>
        <w:t>товаров</w:t>
      </w:r>
      <w:r w:rsidRPr="00CC326A">
        <w:rPr>
          <w:rFonts w:ascii="Arial" w:hAnsi="Arial" w:cs="Arial"/>
          <w:sz w:val="28"/>
          <w:szCs w:val="28"/>
        </w:rPr>
        <w:t xml:space="preserve"> на рынке</w:t>
      </w:r>
      <w:r w:rsidR="00C204CC" w:rsidRPr="00CC326A">
        <w:rPr>
          <w:rFonts w:ascii="Arial" w:hAnsi="Arial" w:cs="Arial"/>
          <w:sz w:val="28"/>
          <w:szCs w:val="28"/>
        </w:rPr>
        <w:t>.</w:t>
      </w:r>
    </w:p>
    <w:p w:rsidR="00776172" w:rsidRPr="00CC326A" w:rsidRDefault="00776172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 xml:space="preserve">Например, </w:t>
      </w:r>
      <w:r w:rsidR="00CA2A7E" w:rsidRPr="00CC326A">
        <w:rPr>
          <w:rFonts w:ascii="Arial" w:hAnsi="Arial" w:cs="Arial"/>
          <w:sz w:val="28"/>
          <w:szCs w:val="28"/>
        </w:rPr>
        <w:t xml:space="preserve">ещё 3 ноября 2014 г. </w:t>
      </w:r>
      <w:r w:rsidRPr="00CC326A">
        <w:rPr>
          <w:rFonts w:ascii="Arial" w:hAnsi="Arial" w:cs="Arial"/>
          <w:sz w:val="28"/>
          <w:szCs w:val="28"/>
        </w:rPr>
        <w:t xml:space="preserve">в ходе расширенного заседания Комитета по экономической реформе и региональному развитию Мажилиса Парламента РК на тему технического регулирования, </w:t>
      </w:r>
      <w:r w:rsidR="00CA2A7E" w:rsidRPr="00CC326A">
        <w:rPr>
          <w:rFonts w:ascii="Arial" w:hAnsi="Arial" w:cs="Arial"/>
          <w:sz w:val="28"/>
          <w:szCs w:val="28"/>
        </w:rPr>
        <w:t>орган</w:t>
      </w:r>
      <w:r w:rsidRPr="00CC326A">
        <w:rPr>
          <w:rFonts w:ascii="Arial" w:hAnsi="Arial" w:cs="Arial"/>
          <w:sz w:val="28"/>
          <w:szCs w:val="28"/>
        </w:rPr>
        <w:t xml:space="preserve"> по защите прав потребителей озвучил данные о том, что от 40% до 60% ввозимой в Казахстан продукции не проходят никакого контроля на соответствие требованиям безопасности (технических регламентов). </w:t>
      </w:r>
    </w:p>
    <w:p w:rsidR="00A37B6D" w:rsidRPr="00CC326A" w:rsidRDefault="00776172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По</w:t>
      </w:r>
      <w:r w:rsidR="00A37B6D" w:rsidRPr="00CC326A">
        <w:rPr>
          <w:rFonts w:ascii="Arial" w:hAnsi="Arial" w:cs="Arial"/>
          <w:sz w:val="28"/>
          <w:szCs w:val="28"/>
        </w:rPr>
        <w:t xml:space="preserve"> итогам </w:t>
      </w:r>
      <w:r w:rsidRPr="00CC326A">
        <w:rPr>
          <w:rFonts w:ascii="Arial" w:hAnsi="Arial" w:cs="Arial"/>
          <w:sz w:val="28"/>
          <w:szCs w:val="28"/>
        </w:rPr>
        <w:t xml:space="preserve">того заседания Комитет </w:t>
      </w:r>
      <w:r w:rsidR="00F55AF0" w:rsidRPr="00CC326A">
        <w:rPr>
          <w:rFonts w:ascii="Arial" w:hAnsi="Arial" w:cs="Arial"/>
          <w:sz w:val="28"/>
          <w:szCs w:val="28"/>
        </w:rPr>
        <w:t xml:space="preserve">официальным письмом от 27 ноября 2014 г. </w:t>
      </w:r>
      <w:r w:rsidRPr="00CC326A">
        <w:rPr>
          <w:rFonts w:ascii="Arial" w:hAnsi="Arial" w:cs="Arial"/>
          <w:sz w:val="28"/>
          <w:szCs w:val="28"/>
        </w:rPr>
        <w:t xml:space="preserve">направил </w:t>
      </w:r>
      <w:r w:rsidR="00F55AF0" w:rsidRPr="00CC326A">
        <w:rPr>
          <w:rFonts w:ascii="Arial" w:hAnsi="Arial" w:cs="Arial"/>
          <w:sz w:val="28"/>
          <w:szCs w:val="28"/>
        </w:rPr>
        <w:t xml:space="preserve">министерствам инвестиций и развития и национальной экономики </w:t>
      </w:r>
      <w:r w:rsidR="00EB158C" w:rsidRPr="00CC326A">
        <w:rPr>
          <w:rFonts w:ascii="Arial" w:hAnsi="Arial" w:cs="Arial"/>
          <w:sz w:val="28"/>
          <w:szCs w:val="28"/>
        </w:rPr>
        <w:t>список из 16 рекомендаций</w:t>
      </w:r>
      <w:r w:rsidRPr="00CC326A">
        <w:rPr>
          <w:rFonts w:ascii="Arial" w:hAnsi="Arial" w:cs="Arial"/>
          <w:sz w:val="28"/>
          <w:szCs w:val="28"/>
        </w:rPr>
        <w:t xml:space="preserve"> по </w:t>
      </w:r>
      <w:r w:rsidR="000812C3" w:rsidRPr="00CC326A">
        <w:rPr>
          <w:rFonts w:ascii="Arial" w:hAnsi="Arial" w:cs="Arial"/>
          <w:sz w:val="28"/>
          <w:szCs w:val="28"/>
        </w:rPr>
        <w:t>ра</w:t>
      </w:r>
      <w:r w:rsidR="00F55AF0" w:rsidRPr="00CC326A">
        <w:rPr>
          <w:rFonts w:ascii="Arial" w:hAnsi="Arial" w:cs="Arial"/>
          <w:sz w:val="28"/>
          <w:szCs w:val="28"/>
        </w:rPr>
        <w:t xml:space="preserve">звитию системы </w:t>
      </w:r>
      <w:proofErr w:type="spellStart"/>
      <w:r w:rsidR="00F55AF0" w:rsidRPr="00CC326A">
        <w:rPr>
          <w:rFonts w:ascii="Arial" w:hAnsi="Arial" w:cs="Arial"/>
          <w:sz w:val="28"/>
          <w:szCs w:val="28"/>
        </w:rPr>
        <w:t>техрегулирования</w:t>
      </w:r>
      <w:proofErr w:type="spellEnd"/>
      <w:r w:rsidR="00F55AF0" w:rsidRPr="00CC326A">
        <w:rPr>
          <w:rFonts w:ascii="Arial" w:hAnsi="Arial" w:cs="Arial"/>
          <w:sz w:val="28"/>
          <w:szCs w:val="28"/>
        </w:rPr>
        <w:t>. О</w:t>
      </w:r>
      <w:r w:rsidR="000812C3" w:rsidRPr="00CC326A">
        <w:rPr>
          <w:rFonts w:ascii="Arial" w:hAnsi="Arial" w:cs="Arial"/>
          <w:sz w:val="28"/>
          <w:szCs w:val="28"/>
        </w:rPr>
        <w:t xml:space="preserve">днако </w:t>
      </w:r>
      <w:r w:rsidR="00C84867" w:rsidRPr="00CC326A">
        <w:rPr>
          <w:rFonts w:ascii="Arial" w:hAnsi="Arial" w:cs="Arial"/>
          <w:sz w:val="28"/>
          <w:szCs w:val="28"/>
        </w:rPr>
        <w:t xml:space="preserve">большинство из них так и не реализованы, а </w:t>
      </w:r>
      <w:r w:rsidR="000812C3" w:rsidRPr="00CC326A">
        <w:rPr>
          <w:rFonts w:ascii="Arial" w:hAnsi="Arial" w:cs="Arial"/>
          <w:sz w:val="28"/>
          <w:szCs w:val="28"/>
        </w:rPr>
        <w:t>ситуация продолжает оставаться тревожной</w:t>
      </w:r>
      <w:r w:rsidR="00A37B6D" w:rsidRPr="00CC326A">
        <w:rPr>
          <w:rFonts w:ascii="Arial" w:hAnsi="Arial" w:cs="Arial"/>
          <w:sz w:val="28"/>
          <w:szCs w:val="28"/>
        </w:rPr>
        <w:t>.</w:t>
      </w:r>
    </w:p>
    <w:p w:rsidR="00372598" w:rsidRPr="00CC326A" w:rsidRDefault="00372598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lastRenderedPageBreak/>
        <w:t xml:space="preserve">В частности, до сих пор </w:t>
      </w:r>
      <w:r w:rsidR="003366CE" w:rsidRPr="00CC326A">
        <w:rPr>
          <w:rFonts w:ascii="Arial" w:hAnsi="Arial" w:cs="Arial"/>
          <w:sz w:val="28"/>
          <w:szCs w:val="28"/>
        </w:rPr>
        <w:t xml:space="preserve">нет понимания, </w:t>
      </w:r>
      <w:r w:rsidR="00743E3D" w:rsidRPr="00CC326A">
        <w:rPr>
          <w:rFonts w:ascii="Arial" w:hAnsi="Arial" w:cs="Arial"/>
          <w:sz w:val="28"/>
          <w:szCs w:val="28"/>
        </w:rPr>
        <w:t xml:space="preserve">на </w:t>
      </w:r>
      <w:r w:rsidR="003366CE" w:rsidRPr="00CC326A">
        <w:rPr>
          <w:rFonts w:ascii="Arial" w:hAnsi="Arial" w:cs="Arial"/>
          <w:sz w:val="28"/>
          <w:szCs w:val="28"/>
        </w:rPr>
        <w:t xml:space="preserve">какой именно госорган </w:t>
      </w:r>
      <w:r w:rsidR="00C84867" w:rsidRPr="00CC326A">
        <w:rPr>
          <w:rFonts w:ascii="Arial" w:hAnsi="Arial" w:cs="Arial"/>
          <w:sz w:val="28"/>
          <w:szCs w:val="28"/>
        </w:rPr>
        <w:t>возложен контроль</w:t>
      </w:r>
      <w:r w:rsidR="00743E3D" w:rsidRPr="00CC326A">
        <w:rPr>
          <w:rFonts w:ascii="Arial" w:hAnsi="Arial" w:cs="Arial"/>
          <w:sz w:val="28"/>
          <w:szCs w:val="28"/>
        </w:rPr>
        <w:t xml:space="preserve"> за соблюдением </w:t>
      </w:r>
      <w:proofErr w:type="spellStart"/>
      <w:r w:rsidR="00743E3D" w:rsidRPr="00CC326A">
        <w:rPr>
          <w:rFonts w:ascii="Arial" w:hAnsi="Arial" w:cs="Arial"/>
          <w:sz w:val="28"/>
          <w:szCs w:val="28"/>
        </w:rPr>
        <w:t>техрегламентов</w:t>
      </w:r>
      <w:proofErr w:type="spellEnd"/>
      <w:r w:rsidR="00743E3D" w:rsidRPr="00CC326A">
        <w:rPr>
          <w:rFonts w:ascii="Arial" w:hAnsi="Arial" w:cs="Arial"/>
          <w:sz w:val="28"/>
          <w:szCs w:val="28"/>
        </w:rPr>
        <w:t xml:space="preserve">, </w:t>
      </w:r>
      <w:r w:rsidR="00CA2A7E" w:rsidRPr="00CC326A">
        <w:rPr>
          <w:rFonts w:ascii="Arial" w:hAnsi="Arial" w:cs="Arial"/>
          <w:sz w:val="28"/>
          <w:szCs w:val="28"/>
        </w:rPr>
        <w:t xml:space="preserve">включая </w:t>
      </w:r>
      <w:r w:rsidR="00743E3D" w:rsidRPr="00CC326A">
        <w:rPr>
          <w:rFonts w:ascii="Arial" w:hAnsi="Arial" w:cs="Arial"/>
          <w:sz w:val="28"/>
          <w:szCs w:val="28"/>
        </w:rPr>
        <w:t>потребительск</w:t>
      </w:r>
      <w:r w:rsidR="00CA2A7E" w:rsidRPr="00CC326A">
        <w:rPr>
          <w:rFonts w:ascii="Arial" w:hAnsi="Arial" w:cs="Arial"/>
          <w:sz w:val="28"/>
          <w:szCs w:val="28"/>
        </w:rPr>
        <w:t>ую и пищевую п</w:t>
      </w:r>
      <w:r w:rsidR="00743E3D" w:rsidRPr="00CC326A">
        <w:rPr>
          <w:rFonts w:ascii="Arial" w:hAnsi="Arial" w:cs="Arial"/>
          <w:sz w:val="28"/>
          <w:szCs w:val="28"/>
        </w:rPr>
        <w:t>родукци</w:t>
      </w:r>
      <w:r w:rsidR="00CA2A7E" w:rsidRPr="00CC326A">
        <w:rPr>
          <w:rFonts w:ascii="Arial" w:hAnsi="Arial" w:cs="Arial"/>
          <w:sz w:val="28"/>
          <w:szCs w:val="28"/>
        </w:rPr>
        <w:t>ю</w:t>
      </w:r>
      <w:r w:rsidR="00743E3D" w:rsidRPr="00CC326A">
        <w:rPr>
          <w:rFonts w:ascii="Arial" w:hAnsi="Arial" w:cs="Arial"/>
          <w:sz w:val="28"/>
          <w:szCs w:val="28"/>
        </w:rPr>
        <w:t>.</w:t>
      </w:r>
    </w:p>
    <w:p w:rsidR="00743E3D" w:rsidRPr="00CC326A" w:rsidRDefault="00743E3D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 xml:space="preserve">Нет </w:t>
      </w:r>
      <w:r w:rsidR="00876DAF" w:rsidRPr="00CC326A">
        <w:rPr>
          <w:rFonts w:ascii="Arial" w:hAnsi="Arial" w:cs="Arial"/>
          <w:sz w:val="28"/>
          <w:szCs w:val="28"/>
        </w:rPr>
        <w:t xml:space="preserve">завершённой </w:t>
      </w:r>
      <w:r w:rsidRPr="00CC326A">
        <w:rPr>
          <w:rFonts w:ascii="Arial" w:hAnsi="Arial" w:cs="Arial"/>
          <w:sz w:val="28"/>
          <w:szCs w:val="28"/>
        </w:rPr>
        <w:t xml:space="preserve">системы изъятия </w:t>
      </w:r>
      <w:r w:rsidR="00876DAF" w:rsidRPr="00CC326A">
        <w:rPr>
          <w:rFonts w:ascii="Arial" w:hAnsi="Arial" w:cs="Arial"/>
          <w:sz w:val="28"/>
          <w:szCs w:val="28"/>
        </w:rPr>
        <w:t>товар</w:t>
      </w:r>
      <w:r w:rsidRPr="00CC326A">
        <w:rPr>
          <w:rFonts w:ascii="Arial" w:hAnsi="Arial" w:cs="Arial"/>
          <w:sz w:val="28"/>
          <w:szCs w:val="28"/>
        </w:rPr>
        <w:t xml:space="preserve">ов, не соответствующих нормам безопасности. В результате, даже установив факт отравления, например, одним </w:t>
      </w:r>
      <w:r w:rsidR="0007617A" w:rsidRPr="00CC326A">
        <w:rPr>
          <w:rFonts w:ascii="Arial" w:hAnsi="Arial" w:cs="Arial"/>
          <w:sz w:val="28"/>
          <w:szCs w:val="28"/>
        </w:rPr>
        <w:t>продуктом</w:t>
      </w:r>
      <w:r w:rsidRPr="00CC326A">
        <w:rPr>
          <w:rFonts w:ascii="Arial" w:hAnsi="Arial" w:cs="Arial"/>
          <w:sz w:val="28"/>
          <w:szCs w:val="28"/>
        </w:rPr>
        <w:t xml:space="preserve">, госорганы </w:t>
      </w:r>
      <w:r w:rsidR="00876DAF" w:rsidRPr="00CC326A">
        <w:rPr>
          <w:rFonts w:ascii="Arial" w:hAnsi="Arial" w:cs="Arial"/>
          <w:sz w:val="28"/>
          <w:szCs w:val="28"/>
        </w:rPr>
        <w:t xml:space="preserve">не всегда </w:t>
      </w:r>
      <w:r w:rsidRPr="00CC326A">
        <w:rPr>
          <w:rFonts w:ascii="Arial" w:hAnsi="Arial" w:cs="Arial"/>
          <w:sz w:val="28"/>
          <w:szCs w:val="28"/>
        </w:rPr>
        <w:t>могут изъять всю партию, что приводит к риску продолжения отравлений.</w:t>
      </w:r>
    </w:p>
    <w:p w:rsidR="007D64C4" w:rsidRPr="00CC326A" w:rsidRDefault="007D64C4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Одним из законодательных пробелов, послуживших причиной засилья недобро</w:t>
      </w:r>
      <w:r w:rsidR="009C758B" w:rsidRPr="00CC326A">
        <w:rPr>
          <w:rFonts w:ascii="Arial" w:hAnsi="Arial" w:cs="Arial"/>
          <w:sz w:val="28"/>
          <w:szCs w:val="28"/>
        </w:rPr>
        <w:t>совестного</w:t>
      </w:r>
      <w:r w:rsidRPr="00CC326A">
        <w:rPr>
          <w:rFonts w:ascii="Arial" w:hAnsi="Arial" w:cs="Arial"/>
          <w:sz w:val="28"/>
          <w:szCs w:val="28"/>
        </w:rPr>
        <w:t xml:space="preserve"> импорта, стала норма ст.301 Таможе</w:t>
      </w:r>
      <w:r w:rsidR="005C5737" w:rsidRPr="00CC326A">
        <w:rPr>
          <w:rFonts w:ascii="Arial" w:hAnsi="Arial" w:cs="Arial"/>
          <w:sz w:val="28"/>
          <w:szCs w:val="28"/>
        </w:rPr>
        <w:t>нного кодекса о так называемом «условном выпуске», позволяющая импортёрам</w:t>
      </w:r>
      <w:r w:rsidRPr="00CC326A">
        <w:rPr>
          <w:rFonts w:ascii="Arial" w:hAnsi="Arial" w:cs="Arial"/>
          <w:sz w:val="28"/>
          <w:szCs w:val="28"/>
        </w:rPr>
        <w:t xml:space="preserve"> ввозить товары, а документы о соответствии требованиям безопасности (техническим регламен</w:t>
      </w:r>
      <w:r w:rsidR="00CA2A7E" w:rsidRPr="00CC326A">
        <w:rPr>
          <w:rFonts w:ascii="Arial" w:hAnsi="Arial" w:cs="Arial"/>
          <w:sz w:val="28"/>
          <w:szCs w:val="28"/>
        </w:rPr>
        <w:t xml:space="preserve">там) представлять </w:t>
      </w:r>
      <w:r w:rsidR="009C758B" w:rsidRPr="00CC326A">
        <w:rPr>
          <w:rFonts w:ascii="Arial" w:hAnsi="Arial" w:cs="Arial"/>
          <w:sz w:val="28"/>
          <w:szCs w:val="28"/>
        </w:rPr>
        <w:t xml:space="preserve">когда-нибудь </w:t>
      </w:r>
      <w:r w:rsidR="00341C8F" w:rsidRPr="00CC326A">
        <w:rPr>
          <w:rFonts w:ascii="Arial" w:hAnsi="Arial" w:cs="Arial"/>
          <w:sz w:val="28"/>
          <w:szCs w:val="28"/>
        </w:rPr>
        <w:t>в будущем, без ограничения сроков</w:t>
      </w:r>
      <w:r w:rsidRPr="00CC326A">
        <w:rPr>
          <w:rFonts w:ascii="Arial" w:hAnsi="Arial" w:cs="Arial"/>
          <w:sz w:val="28"/>
          <w:szCs w:val="28"/>
        </w:rPr>
        <w:t>.</w:t>
      </w:r>
    </w:p>
    <w:p w:rsidR="007D64C4" w:rsidRPr="00CC326A" w:rsidRDefault="007D64C4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 xml:space="preserve">В результате </w:t>
      </w:r>
      <w:r w:rsidR="005C5737" w:rsidRPr="00CC326A">
        <w:rPr>
          <w:rFonts w:ascii="Arial" w:hAnsi="Arial" w:cs="Arial"/>
          <w:sz w:val="28"/>
          <w:szCs w:val="28"/>
        </w:rPr>
        <w:t xml:space="preserve">недобросовестные </w:t>
      </w:r>
      <w:r w:rsidRPr="00CC326A">
        <w:rPr>
          <w:rFonts w:ascii="Arial" w:hAnsi="Arial" w:cs="Arial"/>
          <w:sz w:val="28"/>
          <w:szCs w:val="28"/>
        </w:rPr>
        <w:t xml:space="preserve">импортёры </w:t>
      </w:r>
      <w:r w:rsidR="00341C8F" w:rsidRPr="00CC326A">
        <w:rPr>
          <w:rFonts w:ascii="Arial" w:hAnsi="Arial" w:cs="Arial"/>
          <w:sz w:val="28"/>
          <w:szCs w:val="28"/>
        </w:rPr>
        <w:t xml:space="preserve">беспрепятственно </w:t>
      </w:r>
      <w:r w:rsidRPr="00CC326A">
        <w:rPr>
          <w:rFonts w:ascii="Arial" w:hAnsi="Arial" w:cs="Arial"/>
          <w:sz w:val="28"/>
          <w:szCs w:val="28"/>
        </w:rPr>
        <w:t>ввозят</w:t>
      </w:r>
      <w:r w:rsidR="005C5737" w:rsidRPr="00CC326A">
        <w:rPr>
          <w:rFonts w:ascii="Arial" w:hAnsi="Arial" w:cs="Arial"/>
          <w:sz w:val="28"/>
          <w:szCs w:val="28"/>
        </w:rPr>
        <w:t xml:space="preserve"> продукцию, угрожающую здоровью и жизни наших граждан. </w:t>
      </w:r>
      <w:r w:rsidRPr="00CC326A">
        <w:rPr>
          <w:rFonts w:ascii="Arial" w:hAnsi="Arial" w:cs="Arial"/>
          <w:sz w:val="28"/>
          <w:szCs w:val="28"/>
        </w:rPr>
        <w:t xml:space="preserve"> </w:t>
      </w:r>
      <w:r w:rsidR="001F1A86" w:rsidRPr="00CC326A">
        <w:rPr>
          <w:rFonts w:ascii="Arial" w:hAnsi="Arial" w:cs="Arial"/>
          <w:sz w:val="28"/>
          <w:szCs w:val="28"/>
        </w:rPr>
        <w:t>Даже в случае выявления, их ожидают крайне мягкие наказания - например, штраф в</w:t>
      </w:r>
      <w:r w:rsidR="0007617A" w:rsidRPr="00CC326A">
        <w:rPr>
          <w:rFonts w:ascii="Arial" w:hAnsi="Arial" w:cs="Arial"/>
          <w:sz w:val="28"/>
          <w:szCs w:val="28"/>
        </w:rPr>
        <w:t xml:space="preserve"> 200 МРП</w:t>
      </w:r>
      <w:r w:rsidR="001F1A86" w:rsidRPr="00CC326A">
        <w:rPr>
          <w:rFonts w:ascii="Arial" w:hAnsi="Arial" w:cs="Arial"/>
          <w:sz w:val="28"/>
          <w:szCs w:val="28"/>
        </w:rPr>
        <w:t xml:space="preserve">, </w:t>
      </w:r>
      <w:r w:rsidR="009026EE" w:rsidRPr="00CC326A">
        <w:rPr>
          <w:rFonts w:ascii="Arial" w:hAnsi="Arial" w:cs="Arial"/>
          <w:sz w:val="28"/>
          <w:szCs w:val="28"/>
        </w:rPr>
        <w:t xml:space="preserve">причем </w:t>
      </w:r>
      <w:r w:rsidR="0007617A" w:rsidRPr="00CC326A">
        <w:rPr>
          <w:rFonts w:ascii="Arial" w:hAnsi="Arial" w:cs="Arial"/>
          <w:sz w:val="28"/>
          <w:szCs w:val="28"/>
        </w:rPr>
        <w:t>без изъятия самого товара. П</w:t>
      </w:r>
      <w:r w:rsidR="001F1A86" w:rsidRPr="00CC326A">
        <w:rPr>
          <w:rFonts w:ascii="Arial" w:hAnsi="Arial" w:cs="Arial"/>
          <w:sz w:val="28"/>
          <w:szCs w:val="28"/>
        </w:rPr>
        <w:t>ри м</w:t>
      </w:r>
      <w:r w:rsidR="0007617A" w:rsidRPr="00CC326A">
        <w:rPr>
          <w:rFonts w:ascii="Arial" w:hAnsi="Arial" w:cs="Arial"/>
          <w:sz w:val="28"/>
          <w:szCs w:val="28"/>
        </w:rPr>
        <w:t>ногомиллионных</w:t>
      </w:r>
      <w:r w:rsidR="001F1A86" w:rsidRPr="00CC326A">
        <w:rPr>
          <w:rFonts w:ascii="Arial" w:hAnsi="Arial" w:cs="Arial"/>
          <w:sz w:val="28"/>
          <w:szCs w:val="28"/>
        </w:rPr>
        <w:t xml:space="preserve"> оборотах </w:t>
      </w:r>
      <w:r w:rsidR="00D50B3D" w:rsidRPr="00CC326A">
        <w:rPr>
          <w:rFonts w:ascii="Arial" w:hAnsi="Arial" w:cs="Arial"/>
          <w:sz w:val="28"/>
          <w:szCs w:val="28"/>
        </w:rPr>
        <w:t>такое «наказание»</w:t>
      </w:r>
      <w:r w:rsidR="0007617A" w:rsidRPr="00CC326A">
        <w:rPr>
          <w:rFonts w:ascii="Arial" w:hAnsi="Arial" w:cs="Arial"/>
          <w:sz w:val="28"/>
          <w:szCs w:val="28"/>
        </w:rPr>
        <w:t xml:space="preserve"> </w:t>
      </w:r>
      <w:r w:rsidR="001F1A86" w:rsidRPr="00CC326A">
        <w:rPr>
          <w:rFonts w:ascii="Arial" w:hAnsi="Arial" w:cs="Arial"/>
          <w:sz w:val="28"/>
          <w:szCs w:val="28"/>
        </w:rPr>
        <w:t>вызывает только насмешку</w:t>
      </w:r>
      <w:r w:rsidR="009026EE" w:rsidRPr="00CC326A">
        <w:rPr>
          <w:rFonts w:ascii="Arial" w:hAnsi="Arial" w:cs="Arial"/>
          <w:sz w:val="28"/>
          <w:szCs w:val="28"/>
        </w:rPr>
        <w:t>: так, один из</w:t>
      </w:r>
      <w:r w:rsidR="001F1A86" w:rsidRPr="00CC326A">
        <w:rPr>
          <w:rFonts w:ascii="Arial" w:hAnsi="Arial" w:cs="Arial"/>
          <w:sz w:val="28"/>
          <w:szCs w:val="28"/>
        </w:rPr>
        <w:t xml:space="preserve"> импортёров в Восточном Казахстане подвергался подобным штрафам более 130 раз, что не мешает </w:t>
      </w:r>
      <w:r w:rsidR="00341C8F" w:rsidRPr="00CC326A">
        <w:rPr>
          <w:rFonts w:ascii="Arial" w:hAnsi="Arial" w:cs="Arial"/>
          <w:sz w:val="28"/>
          <w:szCs w:val="28"/>
        </w:rPr>
        <w:t xml:space="preserve">ему </w:t>
      </w:r>
      <w:r w:rsidR="001F1A86" w:rsidRPr="00CC326A">
        <w:rPr>
          <w:rFonts w:ascii="Arial" w:hAnsi="Arial" w:cs="Arial"/>
          <w:sz w:val="28"/>
          <w:szCs w:val="28"/>
        </w:rPr>
        <w:t>продолжать ввозить ядовитые детские игрушки</w:t>
      </w:r>
      <w:r w:rsidR="009C758B" w:rsidRPr="00CC326A">
        <w:rPr>
          <w:rFonts w:ascii="Arial" w:hAnsi="Arial" w:cs="Arial"/>
          <w:sz w:val="28"/>
          <w:szCs w:val="28"/>
        </w:rPr>
        <w:t xml:space="preserve"> и травить детей</w:t>
      </w:r>
      <w:r w:rsidR="001F1A86" w:rsidRPr="00CC326A">
        <w:rPr>
          <w:rFonts w:ascii="Arial" w:hAnsi="Arial" w:cs="Arial"/>
          <w:sz w:val="28"/>
          <w:szCs w:val="28"/>
        </w:rPr>
        <w:t>.</w:t>
      </w:r>
    </w:p>
    <w:p w:rsidR="00743E3D" w:rsidRPr="00CC326A" w:rsidRDefault="007D64C4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Но д</w:t>
      </w:r>
      <w:r w:rsidR="00743E3D" w:rsidRPr="00CC326A">
        <w:rPr>
          <w:rFonts w:ascii="Arial" w:hAnsi="Arial" w:cs="Arial"/>
          <w:sz w:val="28"/>
          <w:szCs w:val="28"/>
        </w:rPr>
        <w:t xml:space="preserve">аже при наличии сертификата соответствия, </w:t>
      </w:r>
      <w:r w:rsidRPr="00CC326A">
        <w:rPr>
          <w:rFonts w:ascii="Arial" w:hAnsi="Arial" w:cs="Arial"/>
          <w:sz w:val="28"/>
          <w:szCs w:val="28"/>
        </w:rPr>
        <w:t>вопрос о</w:t>
      </w:r>
      <w:r w:rsidR="009026EE" w:rsidRPr="00CC326A">
        <w:rPr>
          <w:rFonts w:ascii="Arial" w:hAnsi="Arial" w:cs="Arial"/>
          <w:sz w:val="28"/>
          <w:szCs w:val="28"/>
        </w:rPr>
        <w:t xml:space="preserve"> его</w:t>
      </w:r>
      <w:r w:rsidRPr="00CC326A">
        <w:rPr>
          <w:rFonts w:ascii="Arial" w:hAnsi="Arial" w:cs="Arial"/>
          <w:sz w:val="28"/>
          <w:szCs w:val="28"/>
        </w:rPr>
        <w:t xml:space="preserve"> </w:t>
      </w:r>
      <w:r w:rsidR="009026EE" w:rsidRPr="00CC326A">
        <w:rPr>
          <w:rFonts w:ascii="Arial" w:hAnsi="Arial" w:cs="Arial"/>
          <w:sz w:val="28"/>
          <w:szCs w:val="28"/>
        </w:rPr>
        <w:t>достоверности</w:t>
      </w:r>
      <w:r w:rsidRPr="00CC326A">
        <w:rPr>
          <w:rFonts w:ascii="Arial" w:hAnsi="Arial" w:cs="Arial"/>
          <w:sz w:val="28"/>
          <w:szCs w:val="28"/>
        </w:rPr>
        <w:t xml:space="preserve"> остаётся открытым</w:t>
      </w:r>
      <w:r w:rsidR="009026EE" w:rsidRPr="00CC326A">
        <w:rPr>
          <w:rFonts w:ascii="Arial" w:hAnsi="Arial" w:cs="Arial"/>
          <w:sz w:val="28"/>
          <w:szCs w:val="28"/>
        </w:rPr>
        <w:t>. Во многих случаях</w:t>
      </w:r>
      <w:r w:rsidR="00743E3D" w:rsidRPr="00CC326A">
        <w:rPr>
          <w:rFonts w:ascii="Arial" w:hAnsi="Arial" w:cs="Arial"/>
          <w:sz w:val="28"/>
          <w:szCs w:val="28"/>
        </w:rPr>
        <w:t xml:space="preserve"> контроль св</w:t>
      </w:r>
      <w:r w:rsidR="00341C8F" w:rsidRPr="00CC326A">
        <w:rPr>
          <w:rFonts w:ascii="Arial" w:hAnsi="Arial" w:cs="Arial"/>
          <w:sz w:val="28"/>
          <w:szCs w:val="28"/>
        </w:rPr>
        <w:t>о</w:t>
      </w:r>
      <w:r w:rsidR="00743E3D" w:rsidRPr="00CC326A">
        <w:rPr>
          <w:rFonts w:ascii="Arial" w:hAnsi="Arial" w:cs="Arial"/>
          <w:sz w:val="28"/>
          <w:szCs w:val="28"/>
        </w:rPr>
        <w:t>д</w:t>
      </w:r>
      <w:r w:rsidR="00341C8F" w:rsidRPr="00CC326A">
        <w:rPr>
          <w:rFonts w:ascii="Arial" w:hAnsi="Arial" w:cs="Arial"/>
          <w:sz w:val="28"/>
          <w:szCs w:val="28"/>
        </w:rPr>
        <w:t>и</w:t>
      </w:r>
      <w:r w:rsidR="00743E3D" w:rsidRPr="00CC326A">
        <w:rPr>
          <w:rFonts w:ascii="Arial" w:hAnsi="Arial" w:cs="Arial"/>
          <w:sz w:val="28"/>
          <w:szCs w:val="28"/>
        </w:rPr>
        <w:t>тся к формальности</w:t>
      </w:r>
      <w:r w:rsidR="00341C8F" w:rsidRPr="00CC326A">
        <w:rPr>
          <w:rFonts w:ascii="Arial" w:hAnsi="Arial" w:cs="Arial"/>
          <w:sz w:val="28"/>
          <w:szCs w:val="28"/>
        </w:rPr>
        <w:t xml:space="preserve"> и оплат</w:t>
      </w:r>
      <w:r w:rsidR="007F1556" w:rsidRPr="00CC326A">
        <w:rPr>
          <w:rFonts w:ascii="Arial" w:hAnsi="Arial" w:cs="Arial"/>
          <w:sz w:val="28"/>
          <w:szCs w:val="28"/>
        </w:rPr>
        <w:t>е</w:t>
      </w:r>
      <w:r w:rsidR="009026EE" w:rsidRPr="00CC326A">
        <w:rPr>
          <w:rFonts w:ascii="Arial" w:hAnsi="Arial" w:cs="Arial"/>
          <w:sz w:val="28"/>
          <w:szCs w:val="28"/>
        </w:rPr>
        <w:t xml:space="preserve"> за сертификат</w:t>
      </w:r>
      <w:r w:rsidR="00743E3D" w:rsidRPr="00CC326A">
        <w:rPr>
          <w:rFonts w:ascii="Arial" w:hAnsi="Arial" w:cs="Arial"/>
          <w:sz w:val="28"/>
          <w:szCs w:val="28"/>
        </w:rPr>
        <w:t>. Известны случаи выдачи сертификата казахстанского производства (СТ-КЗ)</w:t>
      </w:r>
      <w:r w:rsidR="009026EE" w:rsidRPr="00CC326A">
        <w:rPr>
          <w:rFonts w:ascii="Arial" w:hAnsi="Arial" w:cs="Arial"/>
          <w:sz w:val="28"/>
          <w:szCs w:val="28"/>
        </w:rPr>
        <w:t>,</w:t>
      </w:r>
      <w:r w:rsidR="00743E3D" w:rsidRPr="00CC326A">
        <w:rPr>
          <w:rFonts w:ascii="Arial" w:hAnsi="Arial" w:cs="Arial"/>
          <w:sz w:val="28"/>
          <w:szCs w:val="28"/>
        </w:rPr>
        <w:t xml:space="preserve"> например, на бананы. </w:t>
      </w:r>
      <w:r w:rsidR="009026EE" w:rsidRPr="00CC326A">
        <w:rPr>
          <w:rFonts w:ascii="Arial" w:hAnsi="Arial" w:cs="Arial"/>
          <w:sz w:val="28"/>
          <w:szCs w:val="28"/>
        </w:rPr>
        <w:t>Или,</w:t>
      </w:r>
      <w:r w:rsidR="00743E3D" w:rsidRPr="00CC326A">
        <w:rPr>
          <w:rFonts w:ascii="Arial" w:hAnsi="Arial" w:cs="Arial"/>
          <w:sz w:val="28"/>
          <w:szCs w:val="28"/>
        </w:rPr>
        <w:t xml:space="preserve"> когда</w:t>
      </w:r>
      <w:r w:rsidR="009026EE" w:rsidRPr="00CC326A">
        <w:rPr>
          <w:rFonts w:ascii="Arial" w:hAnsi="Arial" w:cs="Arial"/>
          <w:sz w:val="28"/>
          <w:szCs w:val="28"/>
        </w:rPr>
        <w:t xml:space="preserve"> предприятие выигрывает</w:t>
      </w:r>
      <w:r w:rsidR="00743E3D" w:rsidRPr="00CC326A">
        <w:rPr>
          <w:rFonts w:ascii="Arial" w:hAnsi="Arial" w:cs="Arial"/>
          <w:sz w:val="28"/>
          <w:szCs w:val="28"/>
        </w:rPr>
        <w:t xml:space="preserve"> тендер </w:t>
      </w:r>
      <w:r w:rsidR="009026EE" w:rsidRPr="00CC326A">
        <w:rPr>
          <w:rFonts w:ascii="Arial" w:hAnsi="Arial" w:cs="Arial"/>
          <w:sz w:val="28"/>
          <w:szCs w:val="28"/>
        </w:rPr>
        <w:t>по сертификату</w:t>
      </w:r>
      <w:r w:rsidR="00743E3D" w:rsidRPr="00CC326A">
        <w:rPr>
          <w:rFonts w:ascii="Arial" w:hAnsi="Arial" w:cs="Arial"/>
          <w:sz w:val="28"/>
          <w:szCs w:val="28"/>
        </w:rPr>
        <w:t>, выданному на трансформаторы, произведенные другим заводом, тогда как сам этот завод к тендеру даже не допускается.</w:t>
      </w:r>
    </w:p>
    <w:p w:rsidR="00743E3D" w:rsidRPr="00CC326A" w:rsidRDefault="00743E3D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И таких примеров более чем достаточно.</w:t>
      </w:r>
    </w:p>
    <w:p w:rsidR="00C9425B" w:rsidRPr="00CC326A" w:rsidRDefault="00C9425B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 xml:space="preserve">Партия «Ак </w:t>
      </w:r>
      <w:proofErr w:type="spellStart"/>
      <w:r w:rsidRPr="00CC326A">
        <w:rPr>
          <w:rFonts w:ascii="Arial" w:hAnsi="Arial" w:cs="Arial"/>
          <w:sz w:val="28"/>
          <w:szCs w:val="28"/>
        </w:rPr>
        <w:t>жол</w:t>
      </w:r>
      <w:proofErr w:type="spellEnd"/>
      <w:r w:rsidRPr="00CC326A">
        <w:rPr>
          <w:rFonts w:ascii="Arial" w:hAnsi="Arial" w:cs="Arial"/>
          <w:sz w:val="28"/>
          <w:szCs w:val="28"/>
        </w:rPr>
        <w:t xml:space="preserve">» последовательно выступает в поддержку бизнеса. Однако согласно нашей политической программе, целью бизнеса является не просто обогащение тех или иных персон любым путём, а выпуск добросовестной продукции и честная конкуренция, в том числе - производство безопасных и полезных людям товаров. </w:t>
      </w:r>
    </w:p>
    <w:p w:rsidR="007F1556" w:rsidRPr="00CC326A" w:rsidRDefault="00C9425B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Поэтому мы отрицаем принцип «деньги не пахнут», и выступаем за концепцию «добрых денег».</w:t>
      </w:r>
    </w:p>
    <w:p w:rsidR="007F1556" w:rsidRPr="00CC326A" w:rsidRDefault="007F1556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CC326A">
        <w:rPr>
          <w:rFonts w:ascii="Arial" w:hAnsi="Arial" w:cs="Arial"/>
          <w:sz w:val="28"/>
          <w:szCs w:val="28"/>
        </w:rPr>
        <w:t>Бахытжан</w:t>
      </w:r>
      <w:proofErr w:type="spellEnd"/>
      <w:r w:rsidRPr="00CC32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C326A">
        <w:rPr>
          <w:rFonts w:ascii="Arial" w:hAnsi="Arial" w:cs="Arial"/>
          <w:sz w:val="28"/>
          <w:szCs w:val="28"/>
        </w:rPr>
        <w:t>Абдирович</w:t>
      </w:r>
      <w:proofErr w:type="spellEnd"/>
      <w:r w:rsidRPr="00CC326A">
        <w:rPr>
          <w:rFonts w:ascii="Arial" w:hAnsi="Arial" w:cs="Arial"/>
          <w:sz w:val="28"/>
          <w:szCs w:val="28"/>
        </w:rPr>
        <w:t>!</w:t>
      </w:r>
    </w:p>
    <w:p w:rsidR="00372598" w:rsidRPr="00CC326A" w:rsidRDefault="00C94904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Нам известно, что министерством инвести</w:t>
      </w:r>
      <w:r w:rsidR="007F1556" w:rsidRPr="00CC326A">
        <w:rPr>
          <w:rFonts w:ascii="Arial" w:hAnsi="Arial" w:cs="Arial"/>
          <w:sz w:val="28"/>
          <w:szCs w:val="28"/>
        </w:rPr>
        <w:t xml:space="preserve">ций и развития предпринимаются </w:t>
      </w:r>
      <w:r w:rsidRPr="00CC326A">
        <w:rPr>
          <w:rFonts w:ascii="Arial" w:hAnsi="Arial" w:cs="Arial"/>
          <w:sz w:val="28"/>
          <w:szCs w:val="28"/>
        </w:rPr>
        <w:t>усилия по наведению по</w:t>
      </w:r>
      <w:r w:rsidR="00C9425B" w:rsidRPr="00CC326A">
        <w:rPr>
          <w:rFonts w:ascii="Arial" w:hAnsi="Arial" w:cs="Arial"/>
          <w:sz w:val="28"/>
          <w:szCs w:val="28"/>
        </w:rPr>
        <w:t>рядка в этом направлении. Но</w:t>
      </w:r>
      <w:r w:rsidRPr="00CC326A">
        <w:rPr>
          <w:rFonts w:ascii="Arial" w:hAnsi="Arial" w:cs="Arial"/>
          <w:sz w:val="28"/>
          <w:szCs w:val="28"/>
        </w:rPr>
        <w:t xml:space="preserve"> ввиду комплексного характера вопросов, считаем необ</w:t>
      </w:r>
      <w:r w:rsidR="00BE7E47" w:rsidRPr="00CC326A">
        <w:rPr>
          <w:rFonts w:ascii="Arial" w:hAnsi="Arial" w:cs="Arial"/>
          <w:sz w:val="28"/>
          <w:szCs w:val="28"/>
        </w:rPr>
        <w:t xml:space="preserve">ходимым взаимодействие всех </w:t>
      </w:r>
      <w:r w:rsidR="00341C8F" w:rsidRPr="00CC326A">
        <w:rPr>
          <w:rFonts w:ascii="Arial" w:hAnsi="Arial" w:cs="Arial"/>
          <w:sz w:val="28"/>
          <w:szCs w:val="28"/>
        </w:rPr>
        <w:t>заинтересованных</w:t>
      </w:r>
      <w:r w:rsidR="00BE7E47" w:rsidRPr="00CC326A">
        <w:rPr>
          <w:rFonts w:ascii="Arial" w:hAnsi="Arial" w:cs="Arial"/>
          <w:sz w:val="28"/>
          <w:szCs w:val="28"/>
        </w:rPr>
        <w:t xml:space="preserve"> госорганов.</w:t>
      </w:r>
    </w:p>
    <w:p w:rsidR="007D64C4" w:rsidRPr="00CC326A" w:rsidRDefault="007D64C4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В этой связи</w:t>
      </w:r>
      <w:r w:rsidR="00C9425B" w:rsidRPr="00CC326A">
        <w:rPr>
          <w:rFonts w:ascii="Arial" w:hAnsi="Arial" w:cs="Arial"/>
          <w:sz w:val="28"/>
          <w:szCs w:val="28"/>
        </w:rPr>
        <w:t xml:space="preserve">, фракция ДПК «Ак </w:t>
      </w:r>
      <w:proofErr w:type="spellStart"/>
      <w:r w:rsidR="00C9425B" w:rsidRPr="00CC326A">
        <w:rPr>
          <w:rFonts w:ascii="Arial" w:hAnsi="Arial" w:cs="Arial"/>
          <w:sz w:val="28"/>
          <w:szCs w:val="28"/>
        </w:rPr>
        <w:t>жол</w:t>
      </w:r>
      <w:proofErr w:type="spellEnd"/>
      <w:r w:rsidR="00C9425B" w:rsidRPr="00CC326A">
        <w:rPr>
          <w:rFonts w:ascii="Arial" w:hAnsi="Arial" w:cs="Arial"/>
          <w:sz w:val="28"/>
          <w:szCs w:val="28"/>
        </w:rPr>
        <w:t>»</w:t>
      </w:r>
      <w:r w:rsidR="00F55AF0" w:rsidRPr="00CC326A">
        <w:rPr>
          <w:rFonts w:ascii="Arial" w:hAnsi="Arial" w:cs="Arial"/>
          <w:sz w:val="28"/>
          <w:szCs w:val="28"/>
        </w:rPr>
        <w:t xml:space="preserve"> в интересах безопасности населения и защиты добросовестных производителей, предлагает:</w:t>
      </w:r>
      <w:r w:rsidRPr="00CC326A">
        <w:rPr>
          <w:rFonts w:ascii="Arial" w:hAnsi="Arial" w:cs="Arial"/>
          <w:sz w:val="28"/>
          <w:szCs w:val="28"/>
        </w:rPr>
        <w:t xml:space="preserve"> </w:t>
      </w:r>
    </w:p>
    <w:p w:rsidR="007D64C4" w:rsidRPr="00CC326A" w:rsidRDefault="007D64C4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9425B" w:rsidRPr="00CC326A" w:rsidRDefault="00C9425B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lastRenderedPageBreak/>
        <w:t>1.</w:t>
      </w:r>
      <w:r w:rsidRPr="00CC326A">
        <w:rPr>
          <w:rFonts w:ascii="Arial" w:hAnsi="Arial" w:cs="Arial"/>
          <w:sz w:val="28"/>
          <w:szCs w:val="28"/>
        </w:rPr>
        <w:tab/>
        <w:t xml:space="preserve">Определить уполномоченный государственный орган, ответственный за контроль безопасности обращаемой на рынке продукции. </w:t>
      </w:r>
    </w:p>
    <w:p w:rsidR="00C9425B" w:rsidRPr="00CC326A" w:rsidRDefault="00C9425B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2.</w:t>
      </w:r>
      <w:r w:rsidRPr="00CC326A">
        <w:rPr>
          <w:rFonts w:ascii="Arial" w:hAnsi="Arial" w:cs="Arial"/>
          <w:sz w:val="28"/>
          <w:szCs w:val="28"/>
        </w:rPr>
        <w:tab/>
        <w:t>Кардинально усилить ответственность за нарушения требований технического регулирования.</w:t>
      </w:r>
    </w:p>
    <w:p w:rsidR="00C9425B" w:rsidRPr="00CC326A" w:rsidRDefault="00C9425B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3.</w:t>
      </w:r>
      <w:r w:rsidRPr="00CC326A">
        <w:rPr>
          <w:rFonts w:ascii="Arial" w:hAnsi="Arial" w:cs="Arial"/>
          <w:sz w:val="28"/>
          <w:szCs w:val="28"/>
        </w:rPr>
        <w:tab/>
        <w:t xml:space="preserve">Доработать вопрос по изъятию из обращения на рынке продукции, которая не соответствует требованиям </w:t>
      </w:r>
      <w:proofErr w:type="spellStart"/>
      <w:r w:rsidRPr="00CC326A">
        <w:rPr>
          <w:rFonts w:ascii="Arial" w:hAnsi="Arial" w:cs="Arial"/>
          <w:sz w:val="28"/>
          <w:szCs w:val="28"/>
        </w:rPr>
        <w:t>техрегламентов</w:t>
      </w:r>
      <w:proofErr w:type="spellEnd"/>
      <w:r w:rsidRPr="00CC326A">
        <w:rPr>
          <w:rFonts w:ascii="Arial" w:hAnsi="Arial" w:cs="Arial"/>
          <w:sz w:val="28"/>
          <w:szCs w:val="28"/>
        </w:rPr>
        <w:t>.</w:t>
      </w:r>
    </w:p>
    <w:p w:rsidR="00C9425B" w:rsidRPr="00CC326A" w:rsidRDefault="00C9425B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4.</w:t>
      </w:r>
      <w:r w:rsidRPr="00CC326A">
        <w:rPr>
          <w:rFonts w:ascii="Arial" w:hAnsi="Arial" w:cs="Arial"/>
          <w:sz w:val="28"/>
          <w:szCs w:val="28"/>
        </w:rPr>
        <w:tab/>
        <w:t>Обеспечить достоверность проведения процедур подтверждения соответствия требованиям технических регламентов и ответственность органов, выдающих недостоверные сертификаты.</w:t>
      </w:r>
    </w:p>
    <w:p w:rsidR="00C9425B" w:rsidRPr="00CC326A" w:rsidRDefault="00C9425B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C326A">
        <w:rPr>
          <w:rFonts w:ascii="Arial" w:hAnsi="Arial" w:cs="Arial"/>
          <w:sz w:val="28"/>
          <w:szCs w:val="28"/>
        </w:rPr>
        <w:t>5.</w:t>
      </w:r>
      <w:r w:rsidRPr="00CC326A">
        <w:rPr>
          <w:rFonts w:ascii="Arial" w:hAnsi="Arial" w:cs="Arial"/>
          <w:sz w:val="28"/>
          <w:szCs w:val="28"/>
        </w:rPr>
        <w:tab/>
        <w:t xml:space="preserve">Исключить возможность условного выпуска продукции из процедур таможенной очистки. </w:t>
      </w:r>
    </w:p>
    <w:p w:rsidR="000812C3" w:rsidRPr="00CC326A" w:rsidRDefault="000812C3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94904" w:rsidRPr="00CC326A" w:rsidRDefault="00C94904" w:rsidP="00CC32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D62639" w:rsidRPr="00CC326A" w:rsidRDefault="00C9425B" w:rsidP="00CC326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C326A">
        <w:rPr>
          <w:rFonts w:ascii="Arial" w:hAnsi="Arial" w:cs="Arial"/>
          <w:b/>
          <w:sz w:val="28"/>
          <w:szCs w:val="28"/>
        </w:rPr>
        <w:t xml:space="preserve">Депутаты фракции «Ак </w:t>
      </w:r>
      <w:proofErr w:type="spellStart"/>
      <w:r w:rsidRPr="00CC326A">
        <w:rPr>
          <w:rFonts w:ascii="Arial" w:hAnsi="Arial" w:cs="Arial"/>
          <w:b/>
          <w:sz w:val="28"/>
          <w:szCs w:val="28"/>
        </w:rPr>
        <w:t>жол</w:t>
      </w:r>
      <w:proofErr w:type="spellEnd"/>
      <w:r w:rsidRPr="00CC326A">
        <w:rPr>
          <w:rFonts w:ascii="Arial" w:hAnsi="Arial" w:cs="Arial"/>
          <w:b/>
          <w:sz w:val="28"/>
          <w:szCs w:val="28"/>
        </w:rPr>
        <w:t>»</w:t>
      </w:r>
    </w:p>
    <w:sectPr w:rsidR="00D62639" w:rsidRPr="00CC326A" w:rsidSect="00CB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A5E78"/>
    <w:multiLevelType w:val="hybridMultilevel"/>
    <w:tmpl w:val="E7E03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92"/>
    <w:rsid w:val="0003591A"/>
    <w:rsid w:val="0007617A"/>
    <w:rsid w:val="000812C3"/>
    <w:rsid w:val="001F1A86"/>
    <w:rsid w:val="00267939"/>
    <w:rsid w:val="003366CE"/>
    <w:rsid w:val="00341C8F"/>
    <w:rsid w:val="00372598"/>
    <w:rsid w:val="00380048"/>
    <w:rsid w:val="005411C9"/>
    <w:rsid w:val="005C5737"/>
    <w:rsid w:val="00743E3D"/>
    <w:rsid w:val="00776172"/>
    <w:rsid w:val="007B2CC8"/>
    <w:rsid w:val="007D64C4"/>
    <w:rsid w:val="007F1556"/>
    <w:rsid w:val="007F70B1"/>
    <w:rsid w:val="008207BF"/>
    <w:rsid w:val="00876DAF"/>
    <w:rsid w:val="008C74B2"/>
    <w:rsid w:val="008D55CF"/>
    <w:rsid w:val="009026EE"/>
    <w:rsid w:val="009613B7"/>
    <w:rsid w:val="00963792"/>
    <w:rsid w:val="009C758B"/>
    <w:rsid w:val="00A37B6D"/>
    <w:rsid w:val="00BE7E47"/>
    <w:rsid w:val="00C204CC"/>
    <w:rsid w:val="00C84867"/>
    <w:rsid w:val="00C9425B"/>
    <w:rsid w:val="00C94904"/>
    <w:rsid w:val="00CA2A7E"/>
    <w:rsid w:val="00CB2A0B"/>
    <w:rsid w:val="00CC326A"/>
    <w:rsid w:val="00D50B3D"/>
    <w:rsid w:val="00D62639"/>
    <w:rsid w:val="00EB158C"/>
    <w:rsid w:val="00F5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774EC-AB05-4874-BFDE-2E397BF1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598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Бапакова Сауле</cp:lastModifiedBy>
  <cp:revision>2</cp:revision>
  <cp:lastPrinted>2017-10-04T02:17:00Z</cp:lastPrinted>
  <dcterms:created xsi:type="dcterms:W3CDTF">2017-10-04T10:49:00Z</dcterms:created>
  <dcterms:modified xsi:type="dcterms:W3CDTF">2017-10-04T10:49:00Z</dcterms:modified>
</cp:coreProperties>
</file>