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B9" w:rsidRDefault="00267EB9" w:rsidP="00267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Депутатский запрос Махамбетова М.М.</w:t>
      </w:r>
    </w:p>
    <w:p w:rsidR="00273240" w:rsidRDefault="00267EB9" w:rsidP="00267EB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kk-KZ" w:eastAsia="ru-RU"/>
        </w:rPr>
        <w:t>м</w:t>
      </w:r>
      <w:r w:rsidR="00273240">
        <w:rPr>
          <w:rFonts w:ascii="Times New Roman" w:hAnsi="Times New Roman"/>
          <w:b/>
          <w:noProof/>
          <w:sz w:val="28"/>
          <w:szCs w:val="28"/>
          <w:lang w:val="kk-KZ" w:eastAsia="ru-RU"/>
        </w:rPr>
        <w:t>инистру внутренних дел</w:t>
      </w:r>
      <w:r>
        <w:rPr>
          <w:rFonts w:ascii="Times New Roman" w:hAnsi="Times New Roman"/>
          <w:b/>
          <w:noProof/>
          <w:sz w:val="28"/>
          <w:szCs w:val="28"/>
          <w:lang w:val="kk-KZ" w:eastAsia="ru-RU"/>
        </w:rPr>
        <w:t xml:space="preserve"> </w:t>
      </w:r>
      <w:r w:rsidR="00273240">
        <w:rPr>
          <w:rFonts w:ascii="Times New Roman" w:hAnsi="Times New Roman"/>
          <w:b/>
          <w:noProof/>
          <w:sz w:val="28"/>
          <w:szCs w:val="28"/>
          <w:lang w:val="kk-KZ" w:eastAsia="ru-RU"/>
        </w:rPr>
        <w:t>Республики Казахстан</w:t>
      </w:r>
      <w:r>
        <w:rPr>
          <w:rFonts w:ascii="Times New Roman" w:hAnsi="Times New Roman"/>
          <w:b/>
          <w:noProof/>
          <w:sz w:val="28"/>
          <w:szCs w:val="28"/>
          <w:lang w:val="kk-KZ" w:eastAsia="ru-RU"/>
        </w:rPr>
        <w:t xml:space="preserve"> </w:t>
      </w:r>
      <w:r w:rsidR="00273240">
        <w:rPr>
          <w:rFonts w:ascii="Times New Roman" w:hAnsi="Times New Roman"/>
          <w:b/>
          <w:noProof/>
          <w:sz w:val="28"/>
          <w:szCs w:val="28"/>
          <w:lang w:val="kk-KZ" w:eastAsia="ru-RU"/>
        </w:rPr>
        <w:tab/>
        <w:t>Касымову К.Н.</w:t>
      </w:r>
    </w:p>
    <w:p w:rsidR="007838D7" w:rsidRDefault="007838D7" w:rsidP="00267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8D7" w:rsidRPr="00267EB9" w:rsidRDefault="007838D7" w:rsidP="0078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67EB9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C80805" w:rsidRPr="00267EB9">
        <w:rPr>
          <w:rFonts w:ascii="Times New Roman" w:hAnsi="Times New Roman"/>
          <w:b/>
          <w:sz w:val="28"/>
          <w:szCs w:val="28"/>
        </w:rPr>
        <w:t>Калмуха</w:t>
      </w:r>
      <w:r w:rsidR="00834385" w:rsidRPr="00267EB9">
        <w:rPr>
          <w:rFonts w:ascii="Times New Roman" w:hAnsi="Times New Roman"/>
          <w:b/>
          <w:sz w:val="28"/>
          <w:szCs w:val="28"/>
        </w:rPr>
        <w:t>н</w:t>
      </w:r>
      <w:r w:rsidR="00C80805" w:rsidRPr="00267EB9">
        <w:rPr>
          <w:rFonts w:ascii="Times New Roman" w:hAnsi="Times New Roman"/>
          <w:b/>
          <w:sz w:val="28"/>
          <w:szCs w:val="28"/>
        </w:rPr>
        <w:t>бет Нурм</w:t>
      </w:r>
      <w:r w:rsidR="00834385" w:rsidRPr="00267EB9">
        <w:rPr>
          <w:rFonts w:ascii="Times New Roman" w:hAnsi="Times New Roman"/>
          <w:b/>
          <w:sz w:val="28"/>
          <w:szCs w:val="28"/>
        </w:rPr>
        <w:t>у</w:t>
      </w:r>
      <w:r w:rsidR="00C80805" w:rsidRPr="00267EB9">
        <w:rPr>
          <w:rFonts w:ascii="Times New Roman" w:hAnsi="Times New Roman"/>
          <w:b/>
          <w:sz w:val="28"/>
          <w:szCs w:val="28"/>
        </w:rPr>
        <w:t>ха</w:t>
      </w:r>
      <w:r w:rsidR="00834385" w:rsidRPr="00267EB9">
        <w:rPr>
          <w:rFonts w:ascii="Times New Roman" w:hAnsi="Times New Roman"/>
          <w:b/>
          <w:sz w:val="28"/>
          <w:szCs w:val="28"/>
        </w:rPr>
        <w:t>н</w:t>
      </w:r>
      <w:r w:rsidR="00C80805" w:rsidRPr="00267EB9">
        <w:rPr>
          <w:rFonts w:ascii="Times New Roman" w:hAnsi="Times New Roman"/>
          <w:b/>
          <w:sz w:val="28"/>
          <w:szCs w:val="28"/>
        </w:rPr>
        <w:t>бетович</w:t>
      </w:r>
      <w:r w:rsidRPr="00267EB9">
        <w:rPr>
          <w:rFonts w:ascii="Times New Roman" w:hAnsi="Times New Roman"/>
          <w:b/>
          <w:sz w:val="28"/>
          <w:szCs w:val="28"/>
        </w:rPr>
        <w:t>!</w:t>
      </w:r>
    </w:p>
    <w:p w:rsidR="007838D7" w:rsidRPr="0070613B" w:rsidRDefault="007838D7" w:rsidP="007838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5F3B" w:rsidRDefault="00BC5F3B" w:rsidP="00BC5F3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0"/>
        </w:rPr>
      </w:pPr>
      <w:r>
        <w:rPr>
          <w:color w:val="000000"/>
          <w:spacing w:val="2"/>
          <w:sz w:val="28"/>
          <w:szCs w:val="20"/>
        </w:rPr>
        <w:t xml:space="preserve">В </w:t>
      </w:r>
      <w:r w:rsidR="00C5024F">
        <w:rPr>
          <w:color w:val="000000"/>
          <w:spacing w:val="2"/>
          <w:sz w:val="28"/>
          <w:szCs w:val="20"/>
        </w:rPr>
        <w:t>П</w:t>
      </w:r>
      <w:r>
        <w:rPr>
          <w:color w:val="000000"/>
          <w:spacing w:val="2"/>
          <w:sz w:val="28"/>
          <w:szCs w:val="20"/>
        </w:rPr>
        <w:t>ослании народу Казахстана «</w:t>
      </w:r>
      <w:r w:rsidRPr="00BC5F3B">
        <w:rPr>
          <w:color w:val="000000"/>
          <w:spacing w:val="2"/>
          <w:sz w:val="28"/>
          <w:szCs w:val="20"/>
        </w:rPr>
        <w:t>Третья модернизация Казахстана: глобальная конкурентоспособность</w:t>
      </w:r>
      <w:r>
        <w:rPr>
          <w:color w:val="000000"/>
          <w:spacing w:val="2"/>
          <w:sz w:val="28"/>
          <w:szCs w:val="20"/>
        </w:rPr>
        <w:t xml:space="preserve">» Глава государства указал о необходимости </w:t>
      </w:r>
      <w:r w:rsidRPr="0070613B">
        <w:rPr>
          <w:color w:val="000000"/>
          <w:spacing w:val="2"/>
          <w:sz w:val="28"/>
          <w:szCs w:val="20"/>
        </w:rPr>
        <w:t>разви</w:t>
      </w:r>
      <w:r>
        <w:rPr>
          <w:color w:val="000000"/>
          <w:spacing w:val="2"/>
          <w:sz w:val="28"/>
          <w:szCs w:val="20"/>
        </w:rPr>
        <w:t xml:space="preserve">тия </w:t>
      </w:r>
      <w:r w:rsidRPr="0070613B">
        <w:rPr>
          <w:color w:val="000000"/>
          <w:spacing w:val="2"/>
          <w:sz w:val="28"/>
          <w:szCs w:val="20"/>
        </w:rPr>
        <w:t>в стране перспективны</w:t>
      </w:r>
      <w:r>
        <w:rPr>
          <w:color w:val="000000"/>
          <w:spacing w:val="2"/>
          <w:sz w:val="28"/>
          <w:szCs w:val="20"/>
        </w:rPr>
        <w:t>х</w:t>
      </w:r>
      <w:r w:rsidRPr="0070613B">
        <w:rPr>
          <w:color w:val="000000"/>
          <w:spacing w:val="2"/>
          <w:sz w:val="28"/>
          <w:szCs w:val="20"/>
        </w:rPr>
        <w:t xml:space="preserve"> отрасл</w:t>
      </w:r>
      <w:r>
        <w:rPr>
          <w:color w:val="000000"/>
          <w:spacing w:val="2"/>
          <w:sz w:val="28"/>
          <w:szCs w:val="20"/>
        </w:rPr>
        <w:t>ей</w:t>
      </w:r>
      <w:r w:rsidRPr="0070613B">
        <w:rPr>
          <w:color w:val="000000"/>
          <w:spacing w:val="2"/>
          <w:sz w:val="28"/>
          <w:szCs w:val="20"/>
        </w:rPr>
        <w:t xml:space="preserve">, </w:t>
      </w:r>
      <w:r>
        <w:rPr>
          <w:color w:val="000000"/>
          <w:spacing w:val="2"/>
          <w:sz w:val="28"/>
          <w:szCs w:val="20"/>
        </w:rPr>
        <w:t xml:space="preserve">таких как </w:t>
      </w:r>
      <w:r w:rsidRPr="0070613B">
        <w:rPr>
          <w:color w:val="000000"/>
          <w:spacing w:val="2"/>
          <w:sz w:val="28"/>
          <w:szCs w:val="20"/>
        </w:rPr>
        <w:t>онлайн-торговля, мобильный банкинг,</w:t>
      </w:r>
      <w:r w:rsidRPr="0070613B">
        <w:rPr>
          <w:rStyle w:val="apple-converted-space"/>
          <w:color w:val="000000"/>
          <w:spacing w:val="2"/>
          <w:sz w:val="28"/>
          <w:szCs w:val="20"/>
        </w:rPr>
        <w:t> </w:t>
      </w:r>
      <w:r w:rsidRPr="0070613B">
        <w:rPr>
          <w:color w:val="000000"/>
          <w:spacing w:val="2"/>
          <w:sz w:val="28"/>
          <w:szCs w:val="20"/>
        </w:rPr>
        <w:t>цифровые сервисы</w:t>
      </w:r>
      <w:r>
        <w:rPr>
          <w:color w:val="000000"/>
          <w:spacing w:val="2"/>
          <w:sz w:val="28"/>
          <w:szCs w:val="20"/>
        </w:rPr>
        <w:t>.</w:t>
      </w:r>
    </w:p>
    <w:p w:rsidR="00BC5F3B" w:rsidRDefault="00BC5F3B" w:rsidP="003D1C5C">
      <w:pPr>
        <w:tabs>
          <w:tab w:val="left" w:pos="426"/>
        </w:tabs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Повсеместная цифровизация экономики</w:t>
      </w:r>
      <w:r w:rsidR="00034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наряду с положительным эффектом,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D1C5C" w:rsidRPr="009D0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</w:t>
      </w:r>
      <w:r w:rsidR="00034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="00177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D1C5C" w:rsidRPr="009D0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тому, что </w:t>
      </w:r>
      <w:r w:rsidR="00034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«традиционные» </w:t>
      </w:r>
      <w:r w:rsidR="00466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формы хищений </w:t>
      </w:r>
      <w:r w:rsidR="00034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совершаются с </w:t>
      </w:r>
      <w:r w:rsidR="003D1C5C" w:rsidRPr="009D0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помощью компьютерных средств и систем.</w:t>
      </w:r>
    </w:p>
    <w:p w:rsidR="001771DE" w:rsidRPr="001771DE" w:rsidRDefault="001771DE" w:rsidP="003D1C5C">
      <w:pPr>
        <w:tabs>
          <w:tab w:val="left" w:pos="426"/>
        </w:tabs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превентивных мер в новом Уголовном кодексе в стать</w:t>
      </w:r>
      <w:r w:rsidR="00466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«Кража» </w:t>
      </w:r>
      <w:r w:rsidR="00466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«Мошенничество»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</w:t>
      </w:r>
      <w:r w:rsidR="00466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квалифицирующи</w:t>
      </w:r>
      <w:r w:rsidR="00466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признак</w:t>
      </w:r>
      <w:r w:rsidR="00466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0"/>
          <w:shd w:val="clear" w:color="auto" w:fill="FFFFFF"/>
        </w:rPr>
        <w:t>.</w:t>
      </w:r>
    </w:p>
    <w:p w:rsidR="00466A54" w:rsidRDefault="00466A54" w:rsidP="00466A54">
      <w:pPr>
        <w:tabs>
          <w:tab w:val="left" w:pos="426"/>
        </w:tabs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статистически</w:t>
      </w:r>
      <w:r w:rsidR="00B66E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данным Генеральной прокуратуры</w:t>
      </w:r>
      <w:r w:rsidR="00BA3E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количество мошенничеств, совершенных </w:t>
      </w:r>
      <w:r w:rsidRPr="00177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путем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обмана или злоупотребления доверием пользователя информационной системы, в прошлом году возросло в 23 раза </w:t>
      </w:r>
      <w:r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 45 в 2015 году</w:t>
      </w:r>
      <w:r w:rsidR="00C50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1047 в 2016 году)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 итогам 9 месяцев текущего года уже зарегистрировано </w:t>
      </w:r>
      <w:r w:rsidR="006A7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1,5 тысячи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таких преступлений.</w:t>
      </w:r>
    </w:p>
    <w:p w:rsidR="002033CA" w:rsidRPr="001B73E1" w:rsidRDefault="005C0B10" w:rsidP="00466A54">
      <w:pPr>
        <w:tabs>
          <w:tab w:val="left" w:pos="426"/>
        </w:tabs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логического завершения до</w:t>
      </w:r>
      <w:r w:rsidR="00B66E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ходит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считанное количество дел. На сегодня судом рассмотрено всего 3% или 8</w:t>
      </w:r>
      <w:r w:rsidR="001F1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уголовных дела</w:t>
      </w:r>
      <w:r w:rsidR="00F65F70" w:rsidRPr="00F65F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5F70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(2015 год – 6, 2016 год – 3, 9 месяцев 2017 года – </w:t>
      </w:r>
      <w:r w:rsidR="006A79E2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</w:t>
      </w:r>
      <w:r w:rsidR="00F65F70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242D8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Из-за неустановления виновного лица </w:t>
      </w:r>
      <w:r w:rsidR="00FC4280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прерваны сроки по </w:t>
      </w:r>
      <w:r w:rsidR="00C242D8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1800 кибер</w:t>
      </w:r>
      <w:r w:rsidR="00FC4280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мошенничествам </w:t>
      </w:r>
      <w:r w:rsidR="00C242D8" w:rsidRPr="001B7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(2015 год – 24, 2016 год – 876, 9 месяцев 2017 года – 900).</w:t>
      </w:r>
    </w:p>
    <w:p w:rsidR="007838D7" w:rsidRPr="001B73E1" w:rsidRDefault="00A92A19" w:rsidP="00ED32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Наряду с этим, </w:t>
      </w:r>
      <w:r w:rsidR="00EC554E">
        <w:rPr>
          <w:rFonts w:ascii="Times New Roman" w:hAnsi="Times New Roman"/>
          <w:sz w:val="28"/>
          <w:szCs w:val="28"/>
        </w:rPr>
        <w:t xml:space="preserve">особую </w:t>
      </w:r>
      <w:r>
        <w:rPr>
          <w:rFonts w:ascii="Times New Roman" w:hAnsi="Times New Roman"/>
          <w:sz w:val="28"/>
          <w:szCs w:val="28"/>
        </w:rPr>
        <w:t xml:space="preserve">актуальность приобретает </w:t>
      </w:r>
      <w:r w:rsidR="007838D7">
        <w:rPr>
          <w:rFonts w:ascii="Times New Roman" w:hAnsi="Times New Roman"/>
          <w:sz w:val="28"/>
          <w:szCs w:val="28"/>
        </w:rPr>
        <w:t xml:space="preserve">внедрение </w:t>
      </w:r>
      <w:r>
        <w:rPr>
          <w:rFonts w:ascii="Times New Roman" w:hAnsi="Times New Roman"/>
          <w:sz w:val="28"/>
          <w:szCs w:val="28"/>
        </w:rPr>
        <w:t>крип</w:t>
      </w:r>
      <w:r w:rsidR="00EC554E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валют. </w:t>
      </w:r>
      <w:r w:rsidR="001F177F">
        <w:rPr>
          <w:rFonts w:ascii="Times New Roman" w:hAnsi="Times New Roman"/>
          <w:sz w:val="28"/>
          <w:szCs w:val="28"/>
        </w:rPr>
        <w:t xml:space="preserve">Казахстанские граждане </w:t>
      </w:r>
      <w:r w:rsidR="007838D7">
        <w:rPr>
          <w:rFonts w:ascii="Times New Roman" w:hAnsi="Times New Roman"/>
          <w:sz w:val="28"/>
          <w:szCs w:val="28"/>
        </w:rPr>
        <w:t>в данном вопросе не оста</w:t>
      </w:r>
      <w:r w:rsidR="001F177F">
        <w:rPr>
          <w:rFonts w:ascii="Times New Roman" w:hAnsi="Times New Roman"/>
          <w:sz w:val="28"/>
          <w:szCs w:val="28"/>
        </w:rPr>
        <w:t>ю</w:t>
      </w:r>
      <w:r w:rsidR="007838D7">
        <w:rPr>
          <w:rFonts w:ascii="Times New Roman" w:hAnsi="Times New Roman"/>
          <w:sz w:val="28"/>
          <w:szCs w:val="28"/>
        </w:rPr>
        <w:t>тся в стороне</w:t>
      </w:r>
      <w:r w:rsidR="00B130FC">
        <w:rPr>
          <w:rFonts w:ascii="Times New Roman" w:hAnsi="Times New Roman"/>
          <w:sz w:val="28"/>
          <w:szCs w:val="28"/>
        </w:rPr>
        <w:t xml:space="preserve"> и</w:t>
      </w:r>
      <w:r w:rsidR="00EC554E">
        <w:rPr>
          <w:rFonts w:ascii="Times New Roman" w:hAnsi="Times New Roman"/>
          <w:sz w:val="28"/>
          <w:szCs w:val="28"/>
        </w:rPr>
        <w:t xml:space="preserve"> </w:t>
      </w:r>
      <w:r w:rsidR="001F177F">
        <w:rPr>
          <w:rFonts w:ascii="Times New Roman" w:hAnsi="Times New Roman"/>
          <w:sz w:val="28"/>
          <w:szCs w:val="28"/>
        </w:rPr>
        <w:t xml:space="preserve">все чаще </w:t>
      </w:r>
      <w:r w:rsidR="00EC554E">
        <w:rPr>
          <w:rFonts w:ascii="Times New Roman" w:hAnsi="Times New Roman"/>
          <w:sz w:val="28"/>
          <w:szCs w:val="28"/>
        </w:rPr>
        <w:t>приобретают криптовалюты</w:t>
      </w:r>
      <w:r w:rsidR="00C5024F">
        <w:rPr>
          <w:rFonts w:ascii="Times New Roman" w:hAnsi="Times New Roman"/>
          <w:sz w:val="28"/>
          <w:szCs w:val="28"/>
        </w:rPr>
        <w:t>,</w:t>
      </w:r>
      <w:r w:rsidR="00B66E45">
        <w:rPr>
          <w:rFonts w:ascii="Times New Roman" w:hAnsi="Times New Roman"/>
          <w:sz w:val="28"/>
          <w:szCs w:val="28"/>
        </w:rPr>
        <w:t xml:space="preserve"> либо заняты м</w:t>
      </w:r>
      <w:r w:rsidR="00B66E45" w:rsidRPr="00D0662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айнинг</w:t>
      </w:r>
      <w:r w:rsidR="00B66E4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ом</w:t>
      </w:r>
      <w:r w:rsidR="00B66E45" w:rsidRPr="00D0662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B66E45" w:rsidRPr="001B73E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(добыча криптовалюты)</w:t>
      </w:r>
      <w:r w:rsidR="007838D7" w:rsidRPr="001B73E1">
        <w:rPr>
          <w:rFonts w:ascii="Times New Roman" w:hAnsi="Times New Roman"/>
          <w:sz w:val="28"/>
          <w:szCs w:val="28"/>
        </w:rPr>
        <w:t>.</w:t>
      </w:r>
    </w:p>
    <w:p w:rsidR="00B66E45" w:rsidRDefault="00B66E45" w:rsidP="00ED3211">
      <w:pPr>
        <w:spacing w:after="0" w:line="240" w:lineRule="auto"/>
        <w:jc w:val="both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  <w:r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ab/>
      </w:r>
      <w:r w:rsidR="00A406A2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Р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азвитие криптовалют </w:t>
      </w:r>
      <w:r w:rsidR="00B130FC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вызывает 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интерес не только инвестор</w:t>
      </w:r>
      <w:r w:rsidR="00B130FC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ов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, но и мошенник</w:t>
      </w:r>
      <w:r w:rsidR="00B130FC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ов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. </w:t>
      </w:r>
      <w:r w:rsidR="00A406A2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В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ладельцы кошельков с криптовалютой </w:t>
      </w:r>
      <w:r w:rsidR="00A406A2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стали 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довольно </w:t>
      </w:r>
      <w:r w:rsidR="00A406A2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«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удобны</w:t>
      </w:r>
      <w:r w:rsidR="00A406A2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ми»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жертв</w:t>
      </w:r>
      <w:r w:rsidR="00A406A2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ами</w:t>
      </w:r>
      <w:r w:rsidRPr="00D0662A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.</w:t>
      </w:r>
    </w:p>
    <w:p w:rsidR="00F65F70" w:rsidRDefault="00F65F70" w:rsidP="00ED32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6A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ост </w:t>
      </w:r>
      <w:r w:rsidR="00B130FC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курс</w:t>
      </w:r>
      <w:r w:rsidR="00A406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A406A2">
        <w:rPr>
          <w:rFonts w:ascii="Times New Roman" w:hAnsi="Times New Roman"/>
          <w:sz w:val="28"/>
          <w:szCs w:val="28"/>
        </w:rPr>
        <w:t xml:space="preserve">привел к тому, что </w:t>
      </w:r>
      <w:r w:rsidR="00CA6EC8">
        <w:rPr>
          <w:rFonts w:ascii="Times New Roman" w:hAnsi="Times New Roman"/>
          <w:sz w:val="28"/>
          <w:szCs w:val="28"/>
        </w:rPr>
        <w:t xml:space="preserve">кибератаки </w:t>
      </w:r>
      <w:r w:rsidR="00A406A2">
        <w:rPr>
          <w:rFonts w:ascii="Times New Roman" w:hAnsi="Times New Roman"/>
          <w:sz w:val="28"/>
          <w:szCs w:val="28"/>
        </w:rPr>
        <w:t xml:space="preserve">на </w:t>
      </w:r>
      <w:r w:rsidR="00CA6EC8" w:rsidRPr="00D0662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сотрудников компаний </w:t>
      </w:r>
      <w:r w:rsidR="00A406A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инвесторов </w:t>
      </w:r>
      <w:r w:rsidR="00CA6EC8" w:rsidRPr="00D0662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ста</w:t>
      </w:r>
      <w:r w:rsidR="00FC428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ли </w:t>
      </w:r>
      <w:r w:rsidR="00CA6EC8" w:rsidRPr="00D0662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повседневн</w:t>
      </w:r>
      <w:r w:rsidR="00A406A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ыми</w:t>
      </w:r>
      <w:r w:rsidR="00CA6EC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F65F70" w:rsidRDefault="00BA3E74" w:rsidP="00F65F70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color w:val="000000"/>
          <w:sz w:val="28"/>
          <w:szCs w:val="28"/>
          <w:bdr w:val="none" w:sz="0" w:space="0" w:color="auto" w:frame="1"/>
        </w:rPr>
        <w:t xml:space="preserve">По данным экспертов, только </w:t>
      </w:r>
      <w:r w:rsidR="00A406A2">
        <w:rPr>
          <w:b w:val="0"/>
          <w:color w:val="000000"/>
          <w:sz w:val="28"/>
          <w:szCs w:val="28"/>
          <w:bdr w:val="none" w:sz="0" w:space="0" w:color="auto" w:frame="1"/>
        </w:rPr>
        <w:t xml:space="preserve">с </w:t>
      </w:r>
      <w:r w:rsidR="00F65F70" w:rsidRPr="00CA6EC8">
        <w:rPr>
          <w:b w:val="0"/>
          <w:color w:val="000000"/>
          <w:sz w:val="28"/>
          <w:szCs w:val="28"/>
          <w:bdr w:val="none" w:sz="0" w:space="0" w:color="auto" w:frame="1"/>
        </w:rPr>
        <w:t>начала года киберпреступник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>ами</w:t>
      </w:r>
      <w:r w:rsidR="00F65F70" w:rsidRPr="00CA6EC8">
        <w:rPr>
          <w:b w:val="0"/>
          <w:color w:val="000000"/>
          <w:sz w:val="28"/>
          <w:szCs w:val="28"/>
          <w:bdr w:val="none" w:sz="0" w:space="0" w:color="auto" w:frame="1"/>
        </w:rPr>
        <w:t xml:space="preserve"> похи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 xml:space="preserve">щено </w:t>
      </w:r>
      <w:r w:rsidR="00F65F70" w:rsidRPr="00CA6EC8">
        <w:rPr>
          <w:b w:val="0"/>
          <w:color w:val="000000"/>
          <w:sz w:val="28"/>
          <w:szCs w:val="28"/>
          <w:bdr w:val="none" w:sz="0" w:space="0" w:color="auto" w:frame="1"/>
        </w:rPr>
        <w:t>более 10% средств, инвест</w:t>
      </w:r>
      <w:r w:rsidR="00A406A2">
        <w:rPr>
          <w:b w:val="0"/>
          <w:color w:val="000000"/>
          <w:sz w:val="28"/>
          <w:szCs w:val="28"/>
          <w:bdr w:val="none" w:sz="0" w:space="0" w:color="auto" w:frame="1"/>
        </w:rPr>
        <w:t xml:space="preserve">ированных </w:t>
      </w:r>
      <w:r w:rsidR="00F65F70" w:rsidRPr="00CA6EC8">
        <w:rPr>
          <w:b w:val="0"/>
          <w:color w:val="000000"/>
          <w:sz w:val="28"/>
          <w:szCs w:val="28"/>
          <w:bdr w:val="none" w:sz="0" w:space="0" w:color="auto" w:frame="1"/>
        </w:rPr>
        <w:t>в криптовалют</w:t>
      </w:r>
      <w:r w:rsidR="00A406A2">
        <w:rPr>
          <w:b w:val="0"/>
          <w:color w:val="000000"/>
          <w:sz w:val="28"/>
          <w:szCs w:val="28"/>
          <w:bdr w:val="none" w:sz="0" w:space="0" w:color="auto" w:frame="1"/>
        </w:rPr>
        <w:t>у</w:t>
      </w:r>
      <w:r w:rsidR="00F65F70" w:rsidRPr="00CA6EC8">
        <w:rPr>
          <w:b w:val="0"/>
          <w:color w:val="000000"/>
          <w:sz w:val="28"/>
          <w:szCs w:val="28"/>
          <w:bdr w:val="none" w:sz="0" w:space="0" w:color="auto" w:frame="1"/>
        </w:rPr>
        <w:t xml:space="preserve"> Ethereum,</w:t>
      </w:r>
      <w:r w:rsidR="00F65F70" w:rsidRPr="00E730F1">
        <w:rPr>
          <w:b w:val="0"/>
          <w:color w:val="000000"/>
          <w:sz w:val="28"/>
          <w:szCs w:val="28"/>
          <w:bdr w:val="none" w:sz="0" w:space="0" w:color="auto" w:frame="1"/>
        </w:rPr>
        <w:t xml:space="preserve"> а на самых пр</w:t>
      </w:r>
      <w:r w:rsidR="00A406A2">
        <w:rPr>
          <w:b w:val="0"/>
          <w:color w:val="000000"/>
          <w:sz w:val="28"/>
          <w:szCs w:val="28"/>
          <w:bdr w:val="none" w:sz="0" w:space="0" w:color="auto" w:frame="1"/>
        </w:rPr>
        <w:t>остых</w:t>
      </w:r>
      <w:r w:rsidR="00F65F70" w:rsidRPr="00E730F1">
        <w:rPr>
          <w:b w:val="0"/>
          <w:color w:val="000000"/>
          <w:sz w:val="28"/>
          <w:szCs w:val="28"/>
          <w:bdr w:val="none" w:sz="0" w:space="0" w:color="auto" w:frame="1"/>
        </w:rPr>
        <w:t xml:space="preserve"> (фишинговых) схемах </w:t>
      </w:r>
      <w:r w:rsidR="00CA6EC8">
        <w:rPr>
          <w:b w:val="0"/>
          <w:color w:val="000000"/>
          <w:sz w:val="28"/>
          <w:szCs w:val="28"/>
          <w:bdr w:val="none" w:sz="0" w:space="0" w:color="auto" w:frame="1"/>
        </w:rPr>
        <w:t xml:space="preserve">атак </w:t>
      </w:r>
      <w:r w:rsidR="00F65F70" w:rsidRPr="00E730F1">
        <w:rPr>
          <w:b w:val="0"/>
          <w:color w:val="000000"/>
          <w:sz w:val="28"/>
          <w:szCs w:val="28"/>
          <w:bdr w:val="none" w:sz="0" w:space="0" w:color="auto" w:frame="1"/>
        </w:rPr>
        <w:t>инвесторы потеряли 225 млн</w:t>
      </w:r>
      <w:r w:rsidR="00CA6EC8">
        <w:rPr>
          <w:b w:val="0"/>
          <w:color w:val="000000"/>
          <w:sz w:val="28"/>
          <w:szCs w:val="28"/>
          <w:bdr w:val="none" w:sz="0" w:space="0" w:color="auto" w:frame="1"/>
        </w:rPr>
        <w:t>. долларов США.</w:t>
      </w:r>
    </w:p>
    <w:p w:rsidR="00F20A93" w:rsidRPr="00E730F1" w:rsidRDefault="00F20A93" w:rsidP="00F65F70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color w:val="000000"/>
          <w:sz w:val="28"/>
          <w:szCs w:val="28"/>
          <w:bdr w:val="none" w:sz="0" w:space="0" w:color="auto" w:frame="1"/>
        </w:rPr>
        <w:t>Динамичность кибер</w:t>
      </w:r>
      <w:r w:rsidR="00B130FC">
        <w:rPr>
          <w:b w:val="0"/>
          <w:color w:val="000000"/>
          <w:sz w:val="28"/>
          <w:szCs w:val="28"/>
          <w:bdr w:val="none" w:sz="0" w:space="0" w:color="auto" w:frame="1"/>
        </w:rPr>
        <w:t xml:space="preserve">хищений </w:t>
      </w:r>
      <w:r>
        <w:rPr>
          <w:b w:val="0"/>
          <w:color w:val="000000"/>
          <w:sz w:val="28"/>
          <w:szCs w:val="28"/>
          <w:bdr w:val="none" w:sz="0" w:space="0" w:color="auto" w:frame="1"/>
        </w:rPr>
        <w:t>ста</w:t>
      </w:r>
      <w:r w:rsidR="00EF58F0">
        <w:rPr>
          <w:b w:val="0"/>
          <w:color w:val="000000"/>
          <w:sz w:val="28"/>
          <w:szCs w:val="28"/>
          <w:bdr w:val="none" w:sz="0" w:space="0" w:color="auto" w:frame="1"/>
        </w:rPr>
        <w:t xml:space="preserve">ла </w:t>
      </w:r>
      <w:r w:rsidR="00D6326E">
        <w:rPr>
          <w:b w:val="0"/>
          <w:color w:val="000000"/>
          <w:sz w:val="28"/>
          <w:szCs w:val="28"/>
          <w:bdr w:val="none" w:sz="0" w:space="0" w:color="auto" w:frame="1"/>
        </w:rPr>
        <w:t xml:space="preserve">камнем </w:t>
      </w:r>
      <w:r w:rsidR="00BA3E74">
        <w:rPr>
          <w:b w:val="0"/>
          <w:color w:val="000000"/>
          <w:sz w:val="28"/>
          <w:szCs w:val="28"/>
          <w:bdr w:val="none" w:sz="0" w:space="0" w:color="auto" w:frame="1"/>
        </w:rPr>
        <w:t xml:space="preserve">преткновения при 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>их выявлени</w:t>
      </w:r>
      <w:r w:rsidR="00BA3E74">
        <w:rPr>
          <w:b w:val="0"/>
          <w:color w:val="000000"/>
          <w:sz w:val="28"/>
          <w:szCs w:val="28"/>
          <w:bdr w:val="none" w:sz="0" w:space="0" w:color="auto" w:frame="1"/>
        </w:rPr>
        <w:t>и</w:t>
      </w:r>
      <w:r w:rsidR="00EF58F0">
        <w:rPr>
          <w:b w:val="0"/>
          <w:color w:val="000000"/>
          <w:sz w:val="28"/>
          <w:szCs w:val="28"/>
          <w:bdr w:val="none" w:sz="0" w:space="0" w:color="auto" w:frame="1"/>
        </w:rPr>
        <w:t xml:space="preserve"> и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EF58F0">
        <w:rPr>
          <w:b w:val="0"/>
          <w:color w:val="000000"/>
          <w:sz w:val="28"/>
          <w:szCs w:val="28"/>
          <w:bdr w:val="none" w:sz="0" w:space="0" w:color="auto" w:frame="1"/>
        </w:rPr>
        <w:t>н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 xml:space="preserve">е секрет, что </w:t>
      </w:r>
      <w:r w:rsidR="00EF58F0">
        <w:rPr>
          <w:b w:val="0"/>
          <w:color w:val="000000"/>
          <w:sz w:val="28"/>
          <w:szCs w:val="28"/>
          <w:bdr w:val="none" w:sz="0" w:space="0" w:color="auto" w:frame="1"/>
        </w:rPr>
        <w:t xml:space="preserve">большинство 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>оста</w:t>
      </w:r>
      <w:r w:rsidR="00EF58F0">
        <w:rPr>
          <w:b w:val="0"/>
          <w:color w:val="000000"/>
          <w:sz w:val="28"/>
          <w:szCs w:val="28"/>
          <w:bdr w:val="none" w:sz="0" w:space="0" w:color="auto" w:frame="1"/>
        </w:rPr>
        <w:t xml:space="preserve">ется </w:t>
      </w:r>
      <w:r w:rsidR="00BA7F52">
        <w:rPr>
          <w:b w:val="0"/>
          <w:color w:val="000000"/>
          <w:sz w:val="28"/>
          <w:szCs w:val="28"/>
          <w:bdr w:val="none" w:sz="0" w:space="0" w:color="auto" w:frame="1"/>
        </w:rPr>
        <w:t>вне поля зрения правоохранительных органов.</w:t>
      </w:r>
    </w:p>
    <w:p w:rsidR="00F935B2" w:rsidRDefault="007838D7" w:rsidP="00BB2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3525">
        <w:rPr>
          <w:rFonts w:ascii="Times New Roman" w:hAnsi="Times New Roman"/>
          <w:sz w:val="28"/>
          <w:szCs w:val="28"/>
        </w:rPr>
        <w:t>На основании изложенного, прошу</w:t>
      </w:r>
      <w:r w:rsidR="00C75129">
        <w:rPr>
          <w:rFonts w:ascii="Times New Roman" w:hAnsi="Times New Roman"/>
          <w:sz w:val="28"/>
          <w:szCs w:val="28"/>
        </w:rPr>
        <w:t xml:space="preserve"> </w:t>
      </w:r>
      <w:r w:rsidR="00BB2EAE">
        <w:rPr>
          <w:rFonts w:ascii="Times New Roman" w:hAnsi="Times New Roman"/>
          <w:sz w:val="28"/>
          <w:szCs w:val="28"/>
        </w:rPr>
        <w:t xml:space="preserve">проинформировать о принимаемых </w:t>
      </w:r>
      <w:r w:rsidR="00C5024F">
        <w:rPr>
          <w:rFonts w:ascii="Times New Roman" w:hAnsi="Times New Roman"/>
          <w:sz w:val="28"/>
          <w:szCs w:val="28"/>
        </w:rPr>
        <w:t>М</w:t>
      </w:r>
      <w:r w:rsidR="00BB2EAE">
        <w:rPr>
          <w:rFonts w:ascii="Times New Roman" w:hAnsi="Times New Roman"/>
          <w:sz w:val="28"/>
          <w:szCs w:val="28"/>
        </w:rPr>
        <w:t xml:space="preserve">инистерством внутренних дел </w:t>
      </w:r>
      <w:r w:rsidR="00C5024F">
        <w:rPr>
          <w:rFonts w:ascii="Times New Roman" w:hAnsi="Times New Roman"/>
          <w:sz w:val="28"/>
          <w:szCs w:val="28"/>
        </w:rPr>
        <w:t xml:space="preserve">РК </w:t>
      </w:r>
      <w:r w:rsidR="00BB2EAE">
        <w:rPr>
          <w:rFonts w:ascii="Times New Roman" w:hAnsi="Times New Roman"/>
          <w:sz w:val="28"/>
          <w:szCs w:val="28"/>
        </w:rPr>
        <w:t>мерах по борьбе с киберхищениями</w:t>
      </w:r>
      <w:r w:rsidR="0027271D">
        <w:rPr>
          <w:rFonts w:ascii="Times New Roman" w:hAnsi="Times New Roman"/>
          <w:sz w:val="28"/>
          <w:szCs w:val="28"/>
        </w:rPr>
        <w:t xml:space="preserve"> с освещением</w:t>
      </w:r>
      <w:r w:rsidR="00BB2EAE">
        <w:rPr>
          <w:rFonts w:ascii="Times New Roman" w:hAnsi="Times New Roman"/>
          <w:sz w:val="28"/>
          <w:szCs w:val="28"/>
        </w:rPr>
        <w:t xml:space="preserve"> следующи</w:t>
      </w:r>
      <w:r w:rsidR="0027271D">
        <w:rPr>
          <w:rFonts w:ascii="Times New Roman" w:hAnsi="Times New Roman"/>
          <w:sz w:val="28"/>
          <w:szCs w:val="28"/>
        </w:rPr>
        <w:t>х</w:t>
      </w:r>
      <w:r w:rsidR="00BB2EAE">
        <w:rPr>
          <w:rFonts w:ascii="Times New Roman" w:hAnsi="Times New Roman"/>
          <w:sz w:val="28"/>
          <w:szCs w:val="28"/>
        </w:rPr>
        <w:t xml:space="preserve"> </w:t>
      </w:r>
      <w:r w:rsidR="0027271D">
        <w:rPr>
          <w:rFonts w:ascii="Times New Roman" w:hAnsi="Times New Roman"/>
          <w:sz w:val="28"/>
          <w:szCs w:val="28"/>
        </w:rPr>
        <w:t>вопросов</w:t>
      </w:r>
      <w:r w:rsidR="00BB2EAE">
        <w:rPr>
          <w:rFonts w:ascii="Times New Roman" w:hAnsi="Times New Roman"/>
          <w:sz w:val="28"/>
          <w:szCs w:val="28"/>
        </w:rPr>
        <w:t>:</w:t>
      </w:r>
    </w:p>
    <w:p w:rsidR="00F66916" w:rsidRDefault="00BB2EAE" w:rsidP="007672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</w:t>
      </w:r>
      <w:r w:rsidR="00C5024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</w:t>
      </w:r>
      <w:r w:rsidR="005272B0">
        <w:rPr>
          <w:rFonts w:ascii="Times New Roman" w:hAnsi="Times New Roman"/>
          <w:sz w:val="28"/>
          <w:szCs w:val="28"/>
        </w:rPr>
        <w:t xml:space="preserve"> сотрудник</w:t>
      </w:r>
      <w:r>
        <w:rPr>
          <w:rFonts w:ascii="Times New Roman" w:hAnsi="Times New Roman"/>
          <w:sz w:val="28"/>
          <w:szCs w:val="28"/>
        </w:rPr>
        <w:t>ов полиции, занимающихся борьбой с киберхищениями</w:t>
      </w:r>
      <w:r w:rsidR="00EF58F0">
        <w:rPr>
          <w:rFonts w:ascii="Times New Roman" w:hAnsi="Times New Roman"/>
          <w:sz w:val="28"/>
          <w:szCs w:val="28"/>
        </w:rPr>
        <w:t>,</w:t>
      </w:r>
      <w:r w:rsidRPr="00BB2EAE">
        <w:rPr>
          <w:rFonts w:ascii="Times New Roman" w:hAnsi="Times New Roman"/>
          <w:sz w:val="28"/>
          <w:szCs w:val="28"/>
        </w:rPr>
        <w:t xml:space="preserve"> </w:t>
      </w:r>
      <w:r w:rsidR="005272B0">
        <w:rPr>
          <w:rFonts w:ascii="Times New Roman" w:hAnsi="Times New Roman"/>
          <w:sz w:val="28"/>
          <w:szCs w:val="28"/>
          <w:lang w:val="en-US"/>
        </w:rPr>
        <w:t>IT</w:t>
      </w:r>
      <w:r w:rsidR="005272B0">
        <w:rPr>
          <w:rFonts w:ascii="Times New Roman" w:hAnsi="Times New Roman"/>
          <w:sz w:val="28"/>
          <w:szCs w:val="28"/>
        </w:rPr>
        <w:t>-образовани</w:t>
      </w:r>
      <w:r>
        <w:rPr>
          <w:rFonts w:ascii="Times New Roman" w:hAnsi="Times New Roman"/>
          <w:sz w:val="28"/>
          <w:szCs w:val="28"/>
        </w:rPr>
        <w:t>я</w:t>
      </w:r>
      <w:r w:rsidR="00F66916">
        <w:rPr>
          <w:rFonts w:ascii="Times New Roman" w:hAnsi="Times New Roman"/>
          <w:sz w:val="28"/>
          <w:szCs w:val="28"/>
        </w:rPr>
        <w:t xml:space="preserve">, </w:t>
      </w:r>
      <w:r w:rsidR="00767236">
        <w:rPr>
          <w:rFonts w:ascii="Times New Roman" w:hAnsi="Times New Roman"/>
          <w:sz w:val="28"/>
          <w:szCs w:val="28"/>
        </w:rPr>
        <w:t xml:space="preserve">их стаж, периодичность повышения квалификации </w:t>
      </w:r>
      <w:r w:rsidR="00767236" w:rsidRPr="001B73E1">
        <w:rPr>
          <w:rFonts w:ascii="Times New Roman" w:hAnsi="Times New Roman"/>
          <w:sz w:val="28"/>
          <w:szCs w:val="28"/>
        </w:rPr>
        <w:t>(в разрезе регионов);</w:t>
      </w:r>
      <w:r w:rsidR="00767236">
        <w:rPr>
          <w:rFonts w:ascii="Times New Roman" w:hAnsi="Times New Roman"/>
          <w:sz w:val="28"/>
          <w:szCs w:val="28"/>
        </w:rPr>
        <w:t xml:space="preserve"> </w:t>
      </w:r>
    </w:p>
    <w:p w:rsidR="005272B0" w:rsidRDefault="00BB2EAE" w:rsidP="00F935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72B0">
        <w:rPr>
          <w:rFonts w:ascii="Times New Roman" w:hAnsi="Times New Roman"/>
          <w:sz w:val="28"/>
          <w:szCs w:val="28"/>
        </w:rPr>
        <w:t>проблем</w:t>
      </w:r>
      <w:r w:rsidR="00C5024F">
        <w:rPr>
          <w:rFonts w:ascii="Times New Roman" w:hAnsi="Times New Roman"/>
          <w:sz w:val="28"/>
          <w:szCs w:val="28"/>
        </w:rPr>
        <w:t>ы</w:t>
      </w:r>
      <w:r w:rsidR="005272B0">
        <w:rPr>
          <w:rFonts w:ascii="Times New Roman" w:hAnsi="Times New Roman"/>
          <w:sz w:val="28"/>
          <w:szCs w:val="28"/>
        </w:rPr>
        <w:t xml:space="preserve"> выявления, предупреждения пресечения </w:t>
      </w:r>
      <w:r>
        <w:rPr>
          <w:rFonts w:ascii="Times New Roman" w:hAnsi="Times New Roman"/>
          <w:sz w:val="28"/>
          <w:szCs w:val="28"/>
        </w:rPr>
        <w:t xml:space="preserve">и расследования, в частности, </w:t>
      </w:r>
      <w:r w:rsidR="00EB3B8E">
        <w:rPr>
          <w:rFonts w:ascii="Times New Roman" w:hAnsi="Times New Roman"/>
          <w:sz w:val="28"/>
          <w:szCs w:val="28"/>
        </w:rPr>
        <w:t>сбора и оценки доказательств</w:t>
      </w:r>
      <w:r>
        <w:rPr>
          <w:rFonts w:ascii="Times New Roman" w:hAnsi="Times New Roman"/>
          <w:sz w:val="28"/>
          <w:szCs w:val="28"/>
        </w:rPr>
        <w:t xml:space="preserve">, возможности </w:t>
      </w:r>
      <w:r w:rsidR="005272B0">
        <w:rPr>
          <w:rFonts w:ascii="Times New Roman" w:hAnsi="Times New Roman"/>
          <w:sz w:val="28"/>
          <w:szCs w:val="28"/>
        </w:rPr>
        <w:t>и</w:t>
      </w:r>
      <w:r w:rsidR="005272B0" w:rsidRP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спользовани</w:t>
      </w:r>
      <w:r w:rsid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="005272B0" w:rsidRP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272B0" w:rsidRP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электронных документов, электронных сообщений, информаци</w:t>
      </w:r>
      <w:r w:rsid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 w:rsidR="005272B0" w:rsidRP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сети Интернет в доказывании</w:t>
      </w:r>
      <w:r w:rsidR="005272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ED0F41" w:rsidRDefault="00EB3B8E" w:rsidP="00F935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5264D">
        <w:rPr>
          <w:rFonts w:ascii="Times New Roman" w:hAnsi="Times New Roman"/>
          <w:sz w:val="28"/>
          <w:szCs w:val="28"/>
        </w:rPr>
        <w:t>проблем</w:t>
      </w:r>
      <w:r w:rsidR="00C5024F">
        <w:rPr>
          <w:rFonts w:ascii="Times New Roman" w:hAnsi="Times New Roman"/>
          <w:sz w:val="28"/>
          <w:szCs w:val="28"/>
        </w:rPr>
        <w:t>ы</w:t>
      </w:r>
      <w:r w:rsidR="00ED0F41">
        <w:rPr>
          <w:rFonts w:ascii="Times New Roman" w:hAnsi="Times New Roman"/>
          <w:sz w:val="28"/>
          <w:szCs w:val="28"/>
        </w:rPr>
        <w:t xml:space="preserve"> изъятия и осмотра электронных носителей информации</w:t>
      </w:r>
      <w:r w:rsidR="00B5264D">
        <w:rPr>
          <w:rFonts w:ascii="Times New Roman" w:hAnsi="Times New Roman"/>
          <w:sz w:val="28"/>
          <w:szCs w:val="28"/>
        </w:rPr>
        <w:t xml:space="preserve">, </w:t>
      </w:r>
      <w:r w:rsidR="005954FC">
        <w:rPr>
          <w:rFonts w:ascii="Times New Roman" w:hAnsi="Times New Roman"/>
          <w:sz w:val="28"/>
          <w:szCs w:val="28"/>
        </w:rPr>
        <w:t>назначени</w:t>
      </w:r>
      <w:r w:rsidR="00B5264D">
        <w:rPr>
          <w:rFonts w:ascii="Times New Roman" w:hAnsi="Times New Roman"/>
          <w:sz w:val="28"/>
          <w:szCs w:val="28"/>
        </w:rPr>
        <w:t>е</w:t>
      </w:r>
      <w:r w:rsidR="005954FC">
        <w:rPr>
          <w:rFonts w:ascii="Times New Roman" w:hAnsi="Times New Roman"/>
          <w:sz w:val="28"/>
          <w:szCs w:val="28"/>
        </w:rPr>
        <w:t xml:space="preserve"> экспертиз</w:t>
      </w:r>
      <w:r w:rsidR="005272B0">
        <w:rPr>
          <w:rFonts w:ascii="Times New Roman" w:hAnsi="Times New Roman"/>
          <w:sz w:val="28"/>
          <w:szCs w:val="28"/>
        </w:rPr>
        <w:t xml:space="preserve"> </w:t>
      </w:r>
      <w:r w:rsidR="005272B0" w:rsidRPr="001B73E1">
        <w:rPr>
          <w:rFonts w:ascii="Times New Roman" w:hAnsi="Times New Roman"/>
          <w:sz w:val="28"/>
          <w:szCs w:val="28"/>
        </w:rPr>
        <w:t>(</w:t>
      </w:r>
      <w:r w:rsidR="00E1661C" w:rsidRPr="001B73E1">
        <w:rPr>
          <w:rFonts w:ascii="Times New Roman" w:hAnsi="Times New Roman"/>
          <w:sz w:val="28"/>
          <w:szCs w:val="28"/>
        </w:rPr>
        <w:t>постановки вопросов</w:t>
      </w:r>
      <w:r w:rsidR="005272B0" w:rsidRPr="001B73E1">
        <w:rPr>
          <w:rFonts w:ascii="Times New Roman" w:hAnsi="Times New Roman"/>
          <w:sz w:val="28"/>
          <w:szCs w:val="28"/>
        </w:rPr>
        <w:t>)</w:t>
      </w:r>
      <w:r w:rsidR="00E1661C">
        <w:rPr>
          <w:rFonts w:ascii="Times New Roman" w:hAnsi="Times New Roman"/>
          <w:sz w:val="28"/>
          <w:szCs w:val="28"/>
        </w:rPr>
        <w:t xml:space="preserve"> и </w:t>
      </w:r>
      <w:r w:rsidR="005954FC">
        <w:rPr>
          <w:rFonts w:ascii="Times New Roman" w:hAnsi="Times New Roman"/>
          <w:sz w:val="28"/>
          <w:szCs w:val="28"/>
        </w:rPr>
        <w:t>оценки их результатов;</w:t>
      </w:r>
    </w:p>
    <w:p w:rsidR="005954FC" w:rsidRPr="001B73E1" w:rsidRDefault="00B5264D" w:rsidP="005954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72B0">
        <w:rPr>
          <w:rFonts w:ascii="Times New Roman" w:hAnsi="Times New Roman"/>
          <w:sz w:val="28"/>
          <w:szCs w:val="28"/>
        </w:rPr>
        <w:t>п</w:t>
      </w:r>
      <w:r w:rsidR="005954FC" w:rsidRPr="005954FC">
        <w:rPr>
          <w:rFonts w:ascii="Times New Roman" w:hAnsi="Times New Roman"/>
          <w:sz w:val="28"/>
          <w:szCs w:val="28"/>
        </w:rPr>
        <w:t>роблем</w:t>
      </w:r>
      <w:r w:rsidR="00C5024F">
        <w:rPr>
          <w:rFonts w:ascii="Times New Roman" w:hAnsi="Times New Roman"/>
          <w:sz w:val="28"/>
          <w:szCs w:val="28"/>
        </w:rPr>
        <w:t>ы</w:t>
      </w:r>
      <w:r w:rsidR="008266DF">
        <w:rPr>
          <w:rFonts w:ascii="Times New Roman" w:hAnsi="Times New Roman"/>
          <w:sz w:val="28"/>
          <w:szCs w:val="28"/>
        </w:rPr>
        <w:t xml:space="preserve"> установления виновных лиц, </w:t>
      </w:r>
      <w:r w:rsidR="005272B0">
        <w:rPr>
          <w:rFonts w:ascii="Times New Roman" w:hAnsi="Times New Roman"/>
          <w:sz w:val="28"/>
          <w:szCs w:val="28"/>
        </w:rPr>
        <w:t>п</w:t>
      </w:r>
      <w:r w:rsidR="005954FC" w:rsidRPr="005954FC">
        <w:rPr>
          <w:rFonts w:ascii="Times New Roman" w:hAnsi="Times New Roman"/>
          <w:sz w:val="28"/>
          <w:szCs w:val="28"/>
        </w:rPr>
        <w:t>олучени</w:t>
      </w:r>
      <w:r w:rsidR="005272B0">
        <w:rPr>
          <w:rFonts w:ascii="Times New Roman" w:hAnsi="Times New Roman"/>
          <w:sz w:val="28"/>
          <w:szCs w:val="28"/>
        </w:rPr>
        <w:t>я</w:t>
      </w:r>
      <w:r w:rsidR="005954FC" w:rsidRPr="005954FC">
        <w:rPr>
          <w:rFonts w:ascii="Times New Roman" w:hAnsi="Times New Roman"/>
          <w:sz w:val="28"/>
          <w:szCs w:val="28"/>
        </w:rPr>
        <w:t xml:space="preserve"> </w:t>
      </w:r>
      <w:r w:rsidR="005272B0">
        <w:rPr>
          <w:rFonts w:ascii="Times New Roman" w:hAnsi="Times New Roman"/>
          <w:sz w:val="28"/>
          <w:szCs w:val="28"/>
        </w:rPr>
        <w:t xml:space="preserve">сведений </w:t>
      </w:r>
      <w:r w:rsidR="005954FC" w:rsidRPr="005954FC">
        <w:rPr>
          <w:rFonts w:ascii="Times New Roman" w:hAnsi="Times New Roman"/>
          <w:sz w:val="28"/>
          <w:szCs w:val="28"/>
        </w:rPr>
        <w:t>о регистрации польз</w:t>
      </w:r>
      <w:r w:rsidR="00EF58F0">
        <w:rPr>
          <w:rFonts w:ascii="Times New Roman" w:hAnsi="Times New Roman"/>
          <w:sz w:val="28"/>
          <w:szCs w:val="28"/>
        </w:rPr>
        <w:t>ователей социальных</w:t>
      </w:r>
      <w:r w:rsidR="005954FC" w:rsidRPr="005954FC">
        <w:rPr>
          <w:rFonts w:ascii="Times New Roman" w:hAnsi="Times New Roman"/>
          <w:sz w:val="28"/>
          <w:szCs w:val="28"/>
        </w:rPr>
        <w:t xml:space="preserve"> сетей и интернет-ресурсов</w:t>
      </w:r>
      <w:r w:rsidR="005272B0">
        <w:rPr>
          <w:rFonts w:ascii="Times New Roman" w:hAnsi="Times New Roman"/>
          <w:sz w:val="28"/>
          <w:szCs w:val="28"/>
        </w:rPr>
        <w:t>, в том числе зарубежных</w:t>
      </w:r>
      <w:r w:rsidR="00F66916">
        <w:rPr>
          <w:rFonts w:ascii="Times New Roman" w:hAnsi="Times New Roman"/>
          <w:sz w:val="28"/>
          <w:szCs w:val="28"/>
        </w:rPr>
        <w:t xml:space="preserve"> </w:t>
      </w:r>
      <w:r w:rsidR="00F66916" w:rsidRPr="001B73E1">
        <w:rPr>
          <w:rFonts w:ascii="Times New Roman" w:hAnsi="Times New Roman"/>
          <w:sz w:val="28"/>
          <w:szCs w:val="28"/>
        </w:rPr>
        <w:t>(анкетные данные пользователя, его IP-адрес, номер электронного кошелька и др.)</w:t>
      </w:r>
      <w:r w:rsidR="005954FC" w:rsidRPr="001B73E1">
        <w:rPr>
          <w:rFonts w:ascii="Times New Roman" w:hAnsi="Times New Roman"/>
          <w:sz w:val="28"/>
          <w:szCs w:val="28"/>
        </w:rPr>
        <w:t>;</w:t>
      </w:r>
    </w:p>
    <w:p w:rsidR="005272B0" w:rsidRDefault="00D85D4A" w:rsidP="005954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72B0">
        <w:rPr>
          <w:rFonts w:ascii="Times New Roman" w:hAnsi="Times New Roman"/>
          <w:sz w:val="28"/>
          <w:szCs w:val="28"/>
        </w:rPr>
        <w:t>проблем</w:t>
      </w:r>
      <w:r w:rsidR="00C5024F">
        <w:rPr>
          <w:rFonts w:ascii="Times New Roman" w:hAnsi="Times New Roman"/>
          <w:sz w:val="28"/>
          <w:szCs w:val="28"/>
        </w:rPr>
        <w:t>ы</w:t>
      </w:r>
      <w:r w:rsidR="005272B0">
        <w:rPr>
          <w:rFonts w:ascii="Times New Roman" w:hAnsi="Times New Roman"/>
          <w:sz w:val="28"/>
          <w:szCs w:val="28"/>
        </w:rPr>
        <w:t xml:space="preserve"> международного сотрудничества</w:t>
      </w:r>
      <w:r w:rsidR="001913AB">
        <w:rPr>
          <w:rFonts w:ascii="Times New Roman" w:hAnsi="Times New Roman"/>
          <w:sz w:val="28"/>
          <w:szCs w:val="28"/>
        </w:rPr>
        <w:t xml:space="preserve"> по делам о преступлениях, подозреваемые в совершении которых находятся за рубежом или </w:t>
      </w:r>
      <w:r w:rsidR="00263A3C">
        <w:rPr>
          <w:rFonts w:ascii="Times New Roman" w:hAnsi="Times New Roman"/>
          <w:sz w:val="28"/>
          <w:szCs w:val="28"/>
        </w:rPr>
        <w:t xml:space="preserve">являются </w:t>
      </w:r>
      <w:r w:rsidR="001913AB">
        <w:rPr>
          <w:rFonts w:ascii="Times New Roman" w:hAnsi="Times New Roman"/>
          <w:sz w:val="28"/>
          <w:szCs w:val="28"/>
        </w:rPr>
        <w:t>иностранными гражданами</w:t>
      </w:r>
      <w:r w:rsidR="008266DF">
        <w:rPr>
          <w:rFonts w:ascii="Times New Roman" w:hAnsi="Times New Roman"/>
          <w:sz w:val="28"/>
          <w:szCs w:val="28"/>
        </w:rPr>
        <w:t>;</w:t>
      </w:r>
    </w:p>
    <w:p w:rsidR="006A5884" w:rsidRDefault="008266DF" w:rsidP="00267EB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 по совершенствованию национального законодательства, в том числе </w:t>
      </w:r>
      <w:r w:rsidR="00B130FC">
        <w:rPr>
          <w:rFonts w:ascii="Times New Roman" w:hAnsi="Times New Roman"/>
          <w:sz w:val="28"/>
          <w:szCs w:val="28"/>
        </w:rPr>
        <w:t xml:space="preserve">по развитию и применению </w:t>
      </w:r>
      <w:r w:rsidR="006A5884">
        <w:rPr>
          <w:rFonts w:ascii="Times New Roman" w:hAnsi="Times New Roman"/>
          <w:sz w:val="28"/>
          <w:szCs w:val="28"/>
        </w:rPr>
        <w:t>компьютерной криминалистики;</w:t>
      </w:r>
    </w:p>
    <w:p w:rsidR="006A5884" w:rsidRDefault="006A5884" w:rsidP="005954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принимаемые меры по противодействию хищениям криптовалют.</w:t>
      </w:r>
    </w:p>
    <w:p w:rsidR="0027271D" w:rsidRDefault="006A5884" w:rsidP="005954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прошу составить </w:t>
      </w:r>
      <w:r w:rsidR="0027271D">
        <w:rPr>
          <w:rFonts w:ascii="Times New Roman" w:hAnsi="Times New Roman"/>
          <w:sz w:val="28"/>
          <w:szCs w:val="28"/>
        </w:rPr>
        <w:t>прогноз динамик</w:t>
      </w:r>
      <w:r>
        <w:rPr>
          <w:rFonts w:ascii="Times New Roman" w:hAnsi="Times New Roman"/>
          <w:sz w:val="28"/>
          <w:szCs w:val="28"/>
        </w:rPr>
        <w:t>и</w:t>
      </w:r>
      <w:r w:rsidR="0027271D">
        <w:rPr>
          <w:rFonts w:ascii="Times New Roman" w:hAnsi="Times New Roman"/>
          <w:sz w:val="28"/>
          <w:szCs w:val="28"/>
        </w:rPr>
        <w:t xml:space="preserve"> киберхищений до 2020 года.</w:t>
      </w:r>
    </w:p>
    <w:p w:rsidR="00F935B2" w:rsidRDefault="001E3525" w:rsidP="00F935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про</w:t>
      </w:r>
      <w:r w:rsidR="00D85D4A">
        <w:rPr>
          <w:rFonts w:ascii="Times New Roman" w:hAnsi="Times New Roman"/>
          <w:sz w:val="28"/>
          <w:szCs w:val="28"/>
        </w:rPr>
        <w:t>шу</w:t>
      </w:r>
      <w:r>
        <w:rPr>
          <w:rFonts w:ascii="Times New Roman" w:hAnsi="Times New Roman"/>
          <w:sz w:val="28"/>
          <w:szCs w:val="28"/>
        </w:rPr>
        <w:t xml:space="preserve"> направить в письменном виде в соответствии со статьей 27 Конституционного закона Республики Казахстан «О Парламенте Республики Казахстан и статусе его депутатов».</w:t>
      </w:r>
    </w:p>
    <w:p w:rsidR="001E3525" w:rsidRDefault="001E3525" w:rsidP="001E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3A4" w:rsidRDefault="00267EB9" w:rsidP="000B0B3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0273A4">
        <w:rPr>
          <w:rFonts w:ascii="Times New Roman" w:hAnsi="Times New Roman"/>
          <w:b/>
          <w:sz w:val="28"/>
          <w:szCs w:val="28"/>
        </w:rPr>
        <w:t>епутат</w:t>
      </w:r>
      <w:r w:rsidR="00B817EE">
        <w:rPr>
          <w:rFonts w:ascii="Times New Roman" w:hAnsi="Times New Roman"/>
          <w:b/>
          <w:sz w:val="28"/>
          <w:szCs w:val="28"/>
        </w:rPr>
        <w:t>ы</w:t>
      </w:r>
      <w:r w:rsidR="000273A4">
        <w:rPr>
          <w:rFonts w:ascii="Times New Roman" w:hAnsi="Times New Roman"/>
          <w:b/>
          <w:sz w:val="28"/>
          <w:szCs w:val="28"/>
        </w:rPr>
        <w:t xml:space="preserve"> Мажилиса, </w:t>
      </w:r>
    </w:p>
    <w:p w:rsidR="009916B9" w:rsidRDefault="000273A4" w:rsidP="000B0B3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ч</w:t>
      </w:r>
      <w:r>
        <w:rPr>
          <w:rFonts w:ascii="Times New Roman" w:hAnsi="Times New Roman"/>
          <w:b/>
          <w:sz w:val="28"/>
          <w:szCs w:val="28"/>
        </w:rPr>
        <w:t>лен</w:t>
      </w:r>
      <w:r w:rsidR="00A30C71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7EB9">
        <w:rPr>
          <w:rFonts w:ascii="Times New Roman" w:hAnsi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/>
          <w:b/>
          <w:sz w:val="28"/>
          <w:szCs w:val="28"/>
        </w:rPr>
        <w:t>ракции партии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Нұр Отан»</w:t>
      </w:r>
      <w:r w:rsidR="001E3525" w:rsidRPr="001E3525">
        <w:rPr>
          <w:rFonts w:ascii="Times New Roman" w:hAnsi="Times New Roman"/>
          <w:b/>
          <w:sz w:val="28"/>
          <w:szCs w:val="28"/>
        </w:rPr>
        <w:tab/>
      </w:r>
      <w:r w:rsidR="000E42A3" w:rsidRPr="000273A4">
        <w:rPr>
          <w:rFonts w:ascii="Times New Roman" w:hAnsi="Times New Roman"/>
          <w:b/>
          <w:sz w:val="28"/>
          <w:szCs w:val="28"/>
        </w:rPr>
        <w:t xml:space="preserve">            </w:t>
      </w:r>
      <w:r w:rsidR="001E3525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1E3525" w:rsidRPr="001E3525">
        <w:rPr>
          <w:rFonts w:ascii="Times New Roman" w:hAnsi="Times New Roman"/>
          <w:b/>
          <w:sz w:val="28"/>
          <w:szCs w:val="28"/>
        </w:rPr>
        <w:t>М. Махамбетов</w:t>
      </w:r>
    </w:p>
    <w:p w:rsidR="00B817EE" w:rsidRDefault="00B817EE" w:rsidP="000B0B3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С. Ахметов</w:t>
      </w:r>
    </w:p>
    <w:p w:rsidR="006D56EB" w:rsidRDefault="006D56EB" w:rsidP="000B0B3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D30FBB">
        <w:rPr>
          <w:rFonts w:ascii="Times New Roman" w:hAnsi="Times New Roman"/>
          <w:b/>
          <w:sz w:val="28"/>
          <w:szCs w:val="28"/>
        </w:rPr>
        <w:t>С. Каныбеков</w:t>
      </w:r>
    </w:p>
    <w:p w:rsidR="00904CAB" w:rsidRDefault="00904CAB" w:rsidP="00904CAB">
      <w:pPr>
        <w:spacing w:after="0" w:line="240" w:lineRule="auto"/>
        <w:ind w:left="7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Б. Макен</w:t>
      </w:r>
    </w:p>
    <w:p w:rsidR="00E54E1F" w:rsidRDefault="00E54E1F" w:rsidP="00904CAB">
      <w:pPr>
        <w:spacing w:after="0" w:line="240" w:lineRule="auto"/>
        <w:ind w:left="7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В. Олейник</w:t>
      </w:r>
    </w:p>
    <w:sectPr w:rsidR="00E54E1F" w:rsidSect="00267EB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2D" w:rsidRDefault="00D0762D" w:rsidP="00DE2BA8">
      <w:pPr>
        <w:spacing w:after="0" w:line="240" w:lineRule="auto"/>
      </w:pPr>
      <w:r>
        <w:separator/>
      </w:r>
    </w:p>
  </w:endnote>
  <w:endnote w:type="continuationSeparator" w:id="0">
    <w:p w:rsidR="00D0762D" w:rsidRDefault="00D0762D" w:rsidP="00DE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2D" w:rsidRDefault="00D0762D" w:rsidP="00DE2BA8">
      <w:pPr>
        <w:spacing w:after="0" w:line="240" w:lineRule="auto"/>
      </w:pPr>
      <w:r>
        <w:separator/>
      </w:r>
    </w:p>
  </w:footnote>
  <w:footnote w:type="continuationSeparator" w:id="0">
    <w:p w:rsidR="00D0762D" w:rsidRDefault="00D0762D" w:rsidP="00DE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62B80"/>
    <w:multiLevelType w:val="hybridMultilevel"/>
    <w:tmpl w:val="0F28D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B2"/>
    <w:rsid w:val="00017A1F"/>
    <w:rsid w:val="000273A4"/>
    <w:rsid w:val="000346C3"/>
    <w:rsid w:val="000B0B39"/>
    <w:rsid w:val="000E42A3"/>
    <w:rsid w:val="0013600E"/>
    <w:rsid w:val="001771DE"/>
    <w:rsid w:val="001913AB"/>
    <w:rsid w:val="001B73E1"/>
    <w:rsid w:val="001E3525"/>
    <w:rsid w:val="001F177F"/>
    <w:rsid w:val="002033CA"/>
    <w:rsid w:val="00210E8D"/>
    <w:rsid w:val="00257FCA"/>
    <w:rsid w:val="00263A3C"/>
    <w:rsid w:val="00267EB9"/>
    <w:rsid w:val="0027271D"/>
    <w:rsid w:val="00273240"/>
    <w:rsid w:val="00274E58"/>
    <w:rsid w:val="002F08F2"/>
    <w:rsid w:val="00333B0F"/>
    <w:rsid w:val="003B7C92"/>
    <w:rsid w:val="003D1C5C"/>
    <w:rsid w:val="00466A54"/>
    <w:rsid w:val="00494B8C"/>
    <w:rsid w:val="005272B0"/>
    <w:rsid w:val="00572C7B"/>
    <w:rsid w:val="005954FC"/>
    <w:rsid w:val="005B508B"/>
    <w:rsid w:val="005C0B10"/>
    <w:rsid w:val="005F47F3"/>
    <w:rsid w:val="00611154"/>
    <w:rsid w:val="006A4389"/>
    <w:rsid w:val="006A5884"/>
    <w:rsid w:val="006A79E2"/>
    <w:rsid w:val="006D4EB8"/>
    <w:rsid w:val="006D56EB"/>
    <w:rsid w:val="0070613B"/>
    <w:rsid w:val="00736873"/>
    <w:rsid w:val="00767236"/>
    <w:rsid w:val="007838D7"/>
    <w:rsid w:val="007C7582"/>
    <w:rsid w:val="0081135A"/>
    <w:rsid w:val="008266DF"/>
    <w:rsid w:val="00834385"/>
    <w:rsid w:val="00904CAB"/>
    <w:rsid w:val="00922BDE"/>
    <w:rsid w:val="009803F1"/>
    <w:rsid w:val="009916B9"/>
    <w:rsid w:val="009A4890"/>
    <w:rsid w:val="00A22365"/>
    <w:rsid w:val="00A30C71"/>
    <w:rsid w:val="00A406A2"/>
    <w:rsid w:val="00A44A26"/>
    <w:rsid w:val="00A92A19"/>
    <w:rsid w:val="00B02000"/>
    <w:rsid w:val="00B130FC"/>
    <w:rsid w:val="00B5264D"/>
    <w:rsid w:val="00B66E45"/>
    <w:rsid w:val="00B817EE"/>
    <w:rsid w:val="00BA3E74"/>
    <w:rsid w:val="00BA7F52"/>
    <w:rsid w:val="00BB2EAE"/>
    <w:rsid w:val="00BC5F3B"/>
    <w:rsid w:val="00C242D8"/>
    <w:rsid w:val="00C5024F"/>
    <w:rsid w:val="00C75129"/>
    <w:rsid w:val="00C80805"/>
    <w:rsid w:val="00C93E9C"/>
    <w:rsid w:val="00CA6EC8"/>
    <w:rsid w:val="00D0762D"/>
    <w:rsid w:val="00D30FBB"/>
    <w:rsid w:val="00D6326E"/>
    <w:rsid w:val="00D85D4A"/>
    <w:rsid w:val="00DE2BA8"/>
    <w:rsid w:val="00E1496E"/>
    <w:rsid w:val="00E1661C"/>
    <w:rsid w:val="00E54E1F"/>
    <w:rsid w:val="00EB3B8E"/>
    <w:rsid w:val="00EC554E"/>
    <w:rsid w:val="00ED01DC"/>
    <w:rsid w:val="00ED0F41"/>
    <w:rsid w:val="00ED3211"/>
    <w:rsid w:val="00EF58F0"/>
    <w:rsid w:val="00F20A93"/>
    <w:rsid w:val="00F3661B"/>
    <w:rsid w:val="00F65F70"/>
    <w:rsid w:val="00F66916"/>
    <w:rsid w:val="00F935B2"/>
    <w:rsid w:val="00F95C07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4FB53-160E-45C4-AC46-CB63BAD3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B2"/>
    <w:pPr>
      <w:spacing w:after="160"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06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35B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3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211"/>
  </w:style>
  <w:style w:type="character" w:customStyle="1" w:styleId="10">
    <w:name w:val="Заголовок 1 Знак"/>
    <w:basedOn w:val="a0"/>
    <w:link w:val="1"/>
    <w:uiPriority w:val="9"/>
    <w:rsid w:val="007061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F6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66E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E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B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E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B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DD13-AF0C-49AE-97A7-48C9B1F9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Шоткин Бакыт Жаналыкович</dc:creator>
  <cp:lastModifiedBy>Бапакова Сауле</cp:lastModifiedBy>
  <cp:revision>2</cp:revision>
  <cp:lastPrinted>2017-10-25T03:35:00Z</cp:lastPrinted>
  <dcterms:created xsi:type="dcterms:W3CDTF">2017-10-25T09:35:00Z</dcterms:created>
  <dcterms:modified xsi:type="dcterms:W3CDTF">2017-10-25T09:35:00Z</dcterms:modified>
</cp:coreProperties>
</file>