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63B" w:rsidRPr="0014663B" w:rsidRDefault="0014663B" w:rsidP="0014663B">
      <w:pPr>
        <w:pStyle w:val="a3"/>
        <w:rPr>
          <w:rFonts w:ascii="Arial" w:hAnsi="Arial" w:cs="Arial"/>
          <w:szCs w:val="28"/>
        </w:rPr>
      </w:pPr>
      <w:r w:rsidRPr="0014663B">
        <w:rPr>
          <w:rFonts w:ascii="Arial" w:hAnsi="Arial" w:cs="Arial"/>
          <w:szCs w:val="28"/>
        </w:rPr>
        <w:t>Депутатский запрос Смирновой И.В.</w:t>
      </w:r>
      <w:bookmarkStart w:id="0" w:name="_GoBack"/>
      <w:bookmarkEnd w:id="0"/>
    </w:p>
    <w:p w:rsidR="00BB6F08" w:rsidRPr="0014663B" w:rsidRDefault="0014663B" w:rsidP="0014663B">
      <w:pPr>
        <w:pStyle w:val="a3"/>
        <w:rPr>
          <w:rFonts w:ascii="Arial" w:hAnsi="Arial" w:cs="Arial"/>
          <w:szCs w:val="28"/>
        </w:rPr>
      </w:pPr>
      <w:r w:rsidRPr="0014663B">
        <w:rPr>
          <w:rFonts w:ascii="Arial" w:hAnsi="Arial" w:cs="Arial"/>
          <w:szCs w:val="28"/>
        </w:rPr>
        <w:t xml:space="preserve">Премьер-министру Республики Казахстан </w:t>
      </w:r>
      <w:proofErr w:type="spellStart"/>
      <w:r w:rsidRPr="0014663B">
        <w:rPr>
          <w:rFonts w:ascii="Arial" w:hAnsi="Arial" w:cs="Arial"/>
          <w:szCs w:val="28"/>
        </w:rPr>
        <w:t>Сагинтаеву</w:t>
      </w:r>
      <w:proofErr w:type="spellEnd"/>
      <w:r w:rsidRPr="0014663B">
        <w:rPr>
          <w:rFonts w:ascii="Arial" w:hAnsi="Arial" w:cs="Arial"/>
          <w:szCs w:val="28"/>
        </w:rPr>
        <w:t xml:space="preserve"> Б.А.</w:t>
      </w:r>
    </w:p>
    <w:p w:rsidR="00BB6F08" w:rsidRPr="0014663B" w:rsidRDefault="00BB6F08" w:rsidP="00BB6F08">
      <w:pPr>
        <w:pStyle w:val="a3"/>
        <w:jc w:val="left"/>
        <w:rPr>
          <w:rFonts w:ascii="Arial" w:hAnsi="Arial" w:cs="Arial"/>
          <w:b w:val="0"/>
          <w:szCs w:val="28"/>
        </w:rPr>
      </w:pPr>
    </w:p>
    <w:p w:rsidR="00BB6F08" w:rsidRPr="0014663B" w:rsidRDefault="00BB6F08" w:rsidP="00BB6F08">
      <w:pPr>
        <w:pStyle w:val="a3"/>
        <w:jc w:val="left"/>
        <w:rPr>
          <w:rFonts w:ascii="Arial" w:hAnsi="Arial" w:cs="Arial"/>
          <w:b w:val="0"/>
          <w:szCs w:val="28"/>
        </w:rPr>
      </w:pPr>
    </w:p>
    <w:p w:rsidR="00BB6F08" w:rsidRPr="0014663B" w:rsidRDefault="00BB6F08" w:rsidP="00BB6F08">
      <w:pPr>
        <w:spacing w:line="276" w:lineRule="auto"/>
        <w:jc w:val="center"/>
        <w:rPr>
          <w:rFonts w:ascii="Arial" w:hAnsi="Arial" w:cs="Arial"/>
          <w:b/>
          <w:i/>
          <w:sz w:val="28"/>
          <w:szCs w:val="28"/>
        </w:rPr>
      </w:pPr>
      <w:r w:rsidRPr="0014663B">
        <w:rPr>
          <w:rFonts w:ascii="Arial" w:hAnsi="Arial" w:cs="Arial"/>
          <w:b/>
          <w:i/>
          <w:sz w:val="28"/>
          <w:szCs w:val="28"/>
        </w:rPr>
        <w:t xml:space="preserve">Уважаемый </w:t>
      </w:r>
      <w:proofErr w:type="spellStart"/>
      <w:r w:rsidRPr="0014663B">
        <w:rPr>
          <w:rFonts w:ascii="Arial" w:hAnsi="Arial" w:cs="Arial"/>
          <w:b/>
          <w:i/>
          <w:sz w:val="28"/>
          <w:szCs w:val="28"/>
        </w:rPr>
        <w:t>Бакытжан</w:t>
      </w:r>
      <w:proofErr w:type="spellEnd"/>
      <w:r w:rsidRPr="0014663B">
        <w:rPr>
          <w:rFonts w:ascii="Arial" w:hAnsi="Arial" w:cs="Arial"/>
          <w:b/>
          <w:i/>
          <w:sz w:val="28"/>
          <w:szCs w:val="28"/>
        </w:rPr>
        <w:t xml:space="preserve"> </w:t>
      </w:r>
      <w:proofErr w:type="spellStart"/>
      <w:r w:rsidRPr="0014663B">
        <w:rPr>
          <w:rFonts w:ascii="Arial" w:hAnsi="Arial" w:cs="Arial"/>
          <w:b/>
          <w:i/>
          <w:sz w:val="28"/>
          <w:szCs w:val="28"/>
        </w:rPr>
        <w:t>Абдирович</w:t>
      </w:r>
      <w:proofErr w:type="spellEnd"/>
      <w:r w:rsidRPr="0014663B">
        <w:rPr>
          <w:rFonts w:ascii="Arial" w:hAnsi="Arial" w:cs="Arial"/>
          <w:b/>
          <w:i/>
          <w:sz w:val="28"/>
          <w:szCs w:val="28"/>
        </w:rPr>
        <w:t>!</w:t>
      </w:r>
    </w:p>
    <w:p w:rsidR="00BB6F08" w:rsidRPr="0014663B" w:rsidRDefault="00BB6F08" w:rsidP="00BB6F08">
      <w:pPr>
        <w:pStyle w:val="a5"/>
        <w:jc w:val="both"/>
        <w:rPr>
          <w:rFonts w:ascii="Arial" w:hAnsi="Arial" w:cs="Arial"/>
          <w:szCs w:val="28"/>
        </w:rPr>
      </w:pPr>
      <w:r w:rsidRPr="0014663B">
        <w:rPr>
          <w:rFonts w:ascii="Arial" w:hAnsi="Arial" w:cs="Arial"/>
          <w:szCs w:val="28"/>
        </w:rPr>
        <w:tab/>
      </w:r>
    </w:p>
    <w:p w:rsidR="00716DDC" w:rsidRPr="0014663B" w:rsidRDefault="00BB6F08" w:rsidP="00716DDC">
      <w:pPr>
        <w:pStyle w:val="a5"/>
        <w:jc w:val="both"/>
        <w:rPr>
          <w:rFonts w:ascii="Arial" w:hAnsi="Arial" w:cs="Arial"/>
          <w:szCs w:val="28"/>
        </w:rPr>
      </w:pPr>
      <w:r w:rsidRPr="0014663B">
        <w:rPr>
          <w:rFonts w:ascii="Arial" w:hAnsi="Arial" w:cs="Arial"/>
          <w:szCs w:val="28"/>
        </w:rPr>
        <w:tab/>
      </w:r>
      <w:r w:rsidR="00716DDC" w:rsidRPr="0014663B">
        <w:rPr>
          <w:rFonts w:ascii="Arial" w:hAnsi="Arial" w:cs="Arial"/>
          <w:szCs w:val="28"/>
        </w:rPr>
        <w:t xml:space="preserve">В последнее время стали частыми проблемы с безопасностью полетов. За 3 месяца общественности стало известно о 8 </w:t>
      </w:r>
      <w:proofErr w:type="spellStart"/>
      <w:r w:rsidR="00716DDC" w:rsidRPr="0014663B">
        <w:rPr>
          <w:rFonts w:ascii="Arial" w:hAnsi="Arial" w:cs="Arial"/>
          <w:szCs w:val="28"/>
        </w:rPr>
        <w:t>авиапроисшествиях</w:t>
      </w:r>
      <w:proofErr w:type="spellEnd"/>
      <w:r w:rsidR="00716DDC" w:rsidRPr="0014663B">
        <w:rPr>
          <w:rFonts w:ascii="Arial" w:hAnsi="Arial" w:cs="Arial"/>
          <w:szCs w:val="28"/>
        </w:rPr>
        <w:t>.</w:t>
      </w:r>
    </w:p>
    <w:p w:rsidR="00716DDC" w:rsidRPr="0014663B" w:rsidRDefault="00716DDC" w:rsidP="00716DDC">
      <w:pPr>
        <w:pStyle w:val="a5"/>
        <w:jc w:val="both"/>
        <w:rPr>
          <w:rFonts w:ascii="Arial" w:hAnsi="Arial" w:cs="Arial"/>
          <w:szCs w:val="28"/>
        </w:rPr>
      </w:pPr>
      <w:r w:rsidRPr="0014663B">
        <w:rPr>
          <w:rFonts w:ascii="Arial" w:hAnsi="Arial" w:cs="Arial"/>
          <w:szCs w:val="28"/>
        </w:rPr>
        <w:tab/>
        <w:t xml:space="preserve">Страшная катастрофа, унесшая жизни 5 человек, 2 из них – светила медицины, профессора, затем, как следствие, оборвавшаяся жизнь роженицы, к которой летели доктора, заставила в очередной раз задуматься, что для </w:t>
      </w:r>
      <w:proofErr w:type="spellStart"/>
      <w:r w:rsidRPr="0014663B">
        <w:rPr>
          <w:rFonts w:ascii="Arial" w:hAnsi="Arial" w:cs="Arial"/>
          <w:szCs w:val="28"/>
        </w:rPr>
        <w:t>авиаотрасли</w:t>
      </w:r>
      <w:proofErr w:type="spellEnd"/>
      <w:r w:rsidRPr="0014663B">
        <w:rPr>
          <w:rFonts w:ascii="Arial" w:hAnsi="Arial" w:cs="Arial"/>
          <w:szCs w:val="28"/>
        </w:rPr>
        <w:t xml:space="preserve"> пришло время необходимости проведения кардинальных перемен.</w:t>
      </w:r>
    </w:p>
    <w:p w:rsidR="00716DDC" w:rsidRPr="0014663B" w:rsidRDefault="00716DDC" w:rsidP="00716DDC">
      <w:pPr>
        <w:pStyle w:val="a5"/>
        <w:jc w:val="both"/>
        <w:rPr>
          <w:rFonts w:ascii="Arial" w:hAnsi="Arial" w:cs="Arial"/>
          <w:szCs w:val="28"/>
        </w:rPr>
      </w:pPr>
      <w:r w:rsidRPr="0014663B">
        <w:rPr>
          <w:rFonts w:ascii="Arial" w:hAnsi="Arial" w:cs="Arial"/>
          <w:szCs w:val="28"/>
        </w:rPr>
        <w:t xml:space="preserve"> </w:t>
      </w:r>
      <w:r w:rsidRPr="0014663B">
        <w:rPr>
          <w:rFonts w:ascii="Arial" w:hAnsi="Arial" w:cs="Arial"/>
          <w:szCs w:val="28"/>
        </w:rPr>
        <w:tab/>
        <w:t>В период летних встреч с избирателями, ветераны гражданской авиации обратились к народным коммунистам с предложениями о срочных изменениях в отрасли.</w:t>
      </w:r>
    </w:p>
    <w:p w:rsidR="00716DDC" w:rsidRPr="0014663B" w:rsidRDefault="00716DDC" w:rsidP="00716DDC">
      <w:pPr>
        <w:pStyle w:val="a5"/>
        <w:numPr>
          <w:ilvl w:val="0"/>
          <w:numId w:val="3"/>
        </w:numPr>
        <w:ind w:left="0" w:firstLine="708"/>
        <w:jc w:val="both"/>
        <w:rPr>
          <w:rFonts w:ascii="Arial" w:hAnsi="Arial" w:cs="Arial"/>
          <w:szCs w:val="28"/>
        </w:rPr>
      </w:pPr>
      <w:r w:rsidRPr="0014663B">
        <w:rPr>
          <w:rFonts w:ascii="Arial" w:hAnsi="Arial" w:cs="Arial"/>
          <w:szCs w:val="28"/>
        </w:rPr>
        <w:t xml:space="preserve">Необходимо воссоздать государственный </w:t>
      </w:r>
      <w:proofErr w:type="spellStart"/>
      <w:r w:rsidRPr="0014663B">
        <w:rPr>
          <w:rFonts w:ascii="Arial" w:hAnsi="Arial" w:cs="Arial"/>
          <w:szCs w:val="28"/>
        </w:rPr>
        <w:t>авианадзор</w:t>
      </w:r>
      <w:proofErr w:type="spellEnd"/>
      <w:r w:rsidRPr="0014663B">
        <w:rPr>
          <w:rFonts w:ascii="Arial" w:hAnsi="Arial" w:cs="Arial"/>
          <w:szCs w:val="28"/>
        </w:rPr>
        <w:t xml:space="preserve">, о чем также говорил сенатор и космонавт </w:t>
      </w:r>
      <w:proofErr w:type="spellStart"/>
      <w:r w:rsidRPr="0014663B">
        <w:rPr>
          <w:rFonts w:ascii="Arial" w:hAnsi="Arial" w:cs="Arial"/>
          <w:szCs w:val="28"/>
        </w:rPr>
        <w:t>Талгат</w:t>
      </w:r>
      <w:proofErr w:type="spellEnd"/>
      <w:r w:rsidRPr="0014663B">
        <w:rPr>
          <w:rFonts w:ascii="Arial" w:hAnsi="Arial" w:cs="Arial"/>
          <w:szCs w:val="28"/>
        </w:rPr>
        <w:t xml:space="preserve"> Мусабаев. Это ведомство должно быть отдельным, не подчиненным Министерству по инвестициям и развитию Республики Казахстан, с отдельными правилами приема на службу. Длительные процедуры прохождения на службу, которые проводятся месяцами не приемлемы для классных специалистов авиации, которые востребованы не только у нас, но и в других странах, куда их приглашают без всяких конкурсов. Как сказал Глава государства в статье «</w:t>
      </w:r>
      <w:r w:rsidRPr="0014663B">
        <w:rPr>
          <w:rFonts w:ascii="Arial" w:hAnsi="Arial" w:cs="Arial"/>
          <w:szCs w:val="28"/>
          <w:lang w:val="kk-KZ"/>
        </w:rPr>
        <w:t>Взгляд в будущее: модернизация общественного сознания»: «</w:t>
      </w:r>
      <w:r w:rsidRPr="0014663B">
        <w:rPr>
          <w:rFonts w:ascii="Arial" w:hAnsi="Arial" w:cs="Arial"/>
          <w:szCs w:val="28"/>
        </w:rPr>
        <w:t xml:space="preserve">Мы должны уметь менять привычки и стереотипы», становиться прагматичными и реалистичными. </w:t>
      </w:r>
    </w:p>
    <w:p w:rsidR="00716DDC" w:rsidRPr="0014663B" w:rsidRDefault="00716DDC" w:rsidP="00716DDC">
      <w:pPr>
        <w:pStyle w:val="a5"/>
        <w:numPr>
          <w:ilvl w:val="0"/>
          <w:numId w:val="3"/>
        </w:numPr>
        <w:ind w:left="0" w:firstLine="708"/>
        <w:jc w:val="both"/>
        <w:rPr>
          <w:rFonts w:ascii="Arial" w:hAnsi="Arial" w:cs="Arial"/>
          <w:szCs w:val="28"/>
        </w:rPr>
      </w:pPr>
      <w:r w:rsidRPr="0014663B">
        <w:rPr>
          <w:rFonts w:ascii="Arial" w:hAnsi="Arial" w:cs="Arial"/>
          <w:szCs w:val="28"/>
        </w:rPr>
        <w:t>Необходимо проводить единую техническую политику в подборе летательных аппаратов для всех авиаперевозчиков.</w:t>
      </w:r>
    </w:p>
    <w:p w:rsidR="00716DDC" w:rsidRPr="0014663B" w:rsidRDefault="00716DDC" w:rsidP="00716DDC">
      <w:pPr>
        <w:pStyle w:val="a5"/>
        <w:ind w:firstLine="708"/>
        <w:jc w:val="both"/>
        <w:rPr>
          <w:rFonts w:ascii="Arial" w:hAnsi="Arial" w:cs="Arial"/>
          <w:szCs w:val="28"/>
        </w:rPr>
      </w:pPr>
      <w:r w:rsidRPr="0014663B">
        <w:rPr>
          <w:rFonts w:ascii="Arial" w:hAnsi="Arial" w:cs="Arial"/>
          <w:szCs w:val="28"/>
        </w:rPr>
        <w:t>В Казахстане до сих пор летают самолеты, некоторым из которых 60 лет, а определяющим фактором покупки новых воздушных судов является их низкая цена, а не летные характеристики.</w:t>
      </w:r>
    </w:p>
    <w:p w:rsidR="00716DDC" w:rsidRPr="0014663B" w:rsidRDefault="00716DDC" w:rsidP="00716DDC">
      <w:pPr>
        <w:pStyle w:val="a5"/>
        <w:numPr>
          <w:ilvl w:val="0"/>
          <w:numId w:val="3"/>
        </w:numPr>
        <w:ind w:left="0" w:firstLine="708"/>
        <w:jc w:val="both"/>
        <w:rPr>
          <w:rFonts w:ascii="Arial" w:hAnsi="Arial" w:cs="Arial"/>
          <w:szCs w:val="28"/>
        </w:rPr>
      </w:pPr>
      <w:r w:rsidRPr="0014663B">
        <w:rPr>
          <w:rFonts w:ascii="Arial" w:hAnsi="Arial" w:cs="Arial"/>
          <w:szCs w:val="28"/>
        </w:rPr>
        <w:t>Ветераны просят обратить внимание на проблемы Академии гражданской авиации. Главным вопросом улучшения материально-технической базы Академии является строительство учебного аэродрома, на котором должна осуществляться летная практика студентов академии или совместное использование для учебных полетов аэродрома «</w:t>
      </w:r>
      <w:proofErr w:type="spellStart"/>
      <w:r w:rsidRPr="0014663B">
        <w:rPr>
          <w:rFonts w:ascii="Arial" w:hAnsi="Arial" w:cs="Arial"/>
          <w:szCs w:val="28"/>
        </w:rPr>
        <w:t>Жетыген</w:t>
      </w:r>
      <w:proofErr w:type="spellEnd"/>
      <w:r w:rsidRPr="0014663B">
        <w:rPr>
          <w:rFonts w:ascii="Arial" w:hAnsi="Arial" w:cs="Arial"/>
          <w:szCs w:val="28"/>
        </w:rPr>
        <w:t>», находящегося в ведомстве Министерства обороны.</w:t>
      </w:r>
    </w:p>
    <w:p w:rsidR="00716DDC" w:rsidRPr="0014663B" w:rsidRDefault="00716DDC" w:rsidP="00716DDC">
      <w:pPr>
        <w:pStyle w:val="a5"/>
        <w:ind w:firstLine="708"/>
        <w:jc w:val="both"/>
        <w:rPr>
          <w:rFonts w:ascii="Arial" w:hAnsi="Arial" w:cs="Arial"/>
          <w:szCs w:val="28"/>
        </w:rPr>
      </w:pPr>
      <w:r w:rsidRPr="0014663B">
        <w:rPr>
          <w:rFonts w:ascii="Arial" w:hAnsi="Arial" w:cs="Arial"/>
          <w:szCs w:val="28"/>
        </w:rPr>
        <w:t xml:space="preserve">Учебные самолеты должны соответствовать требованиям Международной организации гражданской авиации ИКАО и Европейским стандартам. </w:t>
      </w:r>
    </w:p>
    <w:p w:rsidR="00716DDC" w:rsidRPr="0014663B" w:rsidRDefault="00716DDC" w:rsidP="00716DDC">
      <w:pPr>
        <w:pStyle w:val="a5"/>
        <w:numPr>
          <w:ilvl w:val="0"/>
          <w:numId w:val="3"/>
        </w:numPr>
        <w:ind w:left="0" w:firstLine="708"/>
        <w:jc w:val="both"/>
        <w:rPr>
          <w:rFonts w:ascii="Arial" w:hAnsi="Arial" w:cs="Arial"/>
          <w:szCs w:val="28"/>
        </w:rPr>
      </w:pPr>
      <w:r w:rsidRPr="0014663B">
        <w:rPr>
          <w:rFonts w:ascii="Arial" w:hAnsi="Arial" w:cs="Arial"/>
          <w:szCs w:val="28"/>
        </w:rPr>
        <w:t xml:space="preserve">Ветераны призывают и к изменению подходов к выходу на пенсию работников гражданской авиации, так как 63 года для летного </w:t>
      </w:r>
      <w:r w:rsidRPr="0014663B">
        <w:rPr>
          <w:rFonts w:ascii="Arial" w:hAnsi="Arial" w:cs="Arial"/>
          <w:szCs w:val="28"/>
        </w:rPr>
        <w:lastRenderedPageBreak/>
        <w:t xml:space="preserve">состава – невероятный срок. Нагрузки физические, моральные, психологические разрушают здоровье гораздо раньше. Из всех бывших республик СССР только в Казахстане не учитываются вредные условия труда летного состава гражданской авиации при определении выслуги лет по налету часов для досрочного выхода на пенсию, что вызывает массовый отток молодых и опытных пилотов за рубеж, где можно гораздо раньше, не рискуя, выйти на пенсию. Причем размеры пенсий летного состава там гораздо выше. </w:t>
      </w:r>
    </w:p>
    <w:p w:rsidR="00716DDC" w:rsidRPr="0014663B" w:rsidRDefault="00716DDC" w:rsidP="00716DDC">
      <w:pPr>
        <w:pStyle w:val="a5"/>
        <w:numPr>
          <w:ilvl w:val="0"/>
          <w:numId w:val="3"/>
        </w:numPr>
        <w:ind w:left="0" w:firstLine="708"/>
        <w:jc w:val="both"/>
        <w:rPr>
          <w:rFonts w:ascii="Arial" w:hAnsi="Arial" w:cs="Arial"/>
          <w:szCs w:val="28"/>
        </w:rPr>
      </w:pPr>
      <w:r w:rsidRPr="0014663B">
        <w:rPr>
          <w:rFonts w:ascii="Arial" w:hAnsi="Arial" w:cs="Arial"/>
          <w:szCs w:val="28"/>
        </w:rPr>
        <w:t xml:space="preserve">Ветераны гражданской авиации готовы и сегодня помогать отрасли наставничеством, передавать знания молодым авиаторам и службам </w:t>
      </w:r>
      <w:proofErr w:type="spellStart"/>
      <w:r w:rsidRPr="0014663B">
        <w:rPr>
          <w:rFonts w:ascii="Arial" w:hAnsi="Arial" w:cs="Arial"/>
          <w:szCs w:val="28"/>
        </w:rPr>
        <w:t>авиаотрасли</w:t>
      </w:r>
      <w:proofErr w:type="spellEnd"/>
      <w:r w:rsidRPr="0014663B">
        <w:rPr>
          <w:rFonts w:ascii="Arial" w:hAnsi="Arial" w:cs="Arial"/>
          <w:szCs w:val="28"/>
        </w:rPr>
        <w:t>. Вместе с тем</w:t>
      </w:r>
      <w:r w:rsidR="008C6E88" w:rsidRPr="0014663B">
        <w:rPr>
          <w:rFonts w:ascii="Arial" w:hAnsi="Arial" w:cs="Arial"/>
          <w:szCs w:val="28"/>
        </w:rPr>
        <w:t>,</w:t>
      </w:r>
      <w:r w:rsidRPr="0014663B">
        <w:rPr>
          <w:rFonts w:ascii="Arial" w:hAnsi="Arial" w:cs="Arial"/>
          <w:szCs w:val="28"/>
        </w:rPr>
        <w:t xml:space="preserve"> они ждут поддержки от гражданской авиации Казахстана. </w:t>
      </w:r>
    </w:p>
    <w:p w:rsidR="00716DDC" w:rsidRPr="0014663B" w:rsidRDefault="00716DDC" w:rsidP="00716DDC">
      <w:pPr>
        <w:pStyle w:val="a5"/>
        <w:jc w:val="both"/>
        <w:rPr>
          <w:rFonts w:ascii="Arial" w:hAnsi="Arial" w:cs="Arial"/>
          <w:szCs w:val="28"/>
        </w:rPr>
      </w:pPr>
      <w:r w:rsidRPr="0014663B">
        <w:rPr>
          <w:rFonts w:ascii="Arial" w:hAnsi="Arial" w:cs="Arial"/>
          <w:szCs w:val="28"/>
        </w:rPr>
        <w:tab/>
        <w:t xml:space="preserve">Как говорит Президент: «Самое главное это человеческий капитал», - и поэтому необходимо прислушаться к старейшинам, составить конструктивный диалог и осуществить ожидаемые кардинальные изменения в гражданской авиации. </w:t>
      </w:r>
    </w:p>
    <w:p w:rsidR="00716DDC" w:rsidRPr="0014663B" w:rsidRDefault="00716DDC" w:rsidP="00716DDC">
      <w:pPr>
        <w:ind w:firstLine="567"/>
        <w:jc w:val="both"/>
        <w:rPr>
          <w:rFonts w:ascii="Arial" w:hAnsi="Arial" w:cs="Arial"/>
          <w:sz w:val="28"/>
          <w:szCs w:val="28"/>
        </w:rPr>
      </w:pPr>
      <w:r w:rsidRPr="0014663B">
        <w:rPr>
          <w:rFonts w:ascii="Arial" w:hAnsi="Arial" w:cs="Arial"/>
          <w:sz w:val="28"/>
          <w:szCs w:val="28"/>
        </w:rPr>
        <w:t>Ответ просим дать письменно в установленный законодательством срок.</w:t>
      </w:r>
    </w:p>
    <w:p w:rsidR="00BB6F08" w:rsidRPr="0014663B" w:rsidRDefault="00BB6F08" w:rsidP="00BB6F08">
      <w:pPr>
        <w:pStyle w:val="a5"/>
        <w:rPr>
          <w:rFonts w:ascii="Arial" w:hAnsi="Arial" w:cs="Arial"/>
          <w:b/>
          <w:szCs w:val="28"/>
        </w:rPr>
      </w:pPr>
    </w:p>
    <w:p w:rsidR="00BB6F08" w:rsidRPr="0014663B" w:rsidRDefault="00BB6F08" w:rsidP="00BB6F08">
      <w:pPr>
        <w:pStyle w:val="a5"/>
        <w:rPr>
          <w:rFonts w:ascii="Arial" w:hAnsi="Arial" w:cs="Arial"/>
          <w:b/>
          <w:szCs w:val="28"/>
        </w:rPr>
      </w:pPr>
    </w:p>
    <w:p w:rsidR="00BB6F08" w:rsidRPr="0014663B" w:rsidRDefault="00BB6F08" w:rsidP="0014663B">
      <w:pPr>
        <w:pStyle w:val="a5"/>
        <w:ind w:firstLine="567"/>
        <w:rPr>
          <w:rFonts w:ascii="Arial" w:hAnsi="Arial" w:cs="Arial"/>
          <w:b/>
          <w:szCs w:val="28"/>
        </w:rPr>
      </w:pPr>
      <w:r w:rsidRPr="0014663B">
        <w:rPr>
          <w:rFonts w:ascii="Arial" w:hAnsi="Arial" w:cs="Arial"/>
          <w:b/>
          <w:szCs w:val="28"/>
        </w:rPr>
        <w:t>Депутаты фракции</w:t>
      </w:r>
    </w:p>
    <w:p w:rsidR="00BB6F08" w:rsidRPr="0014663B" w:rsidRDefault="00BB6F08" w:rsidP="0014663B">
      <w:pPr>
        <w:pStyle w:val="a5"/>
        <w:ind w:firstLine="567"/>
        <w:rPr>
          <w:rFonts w:ascii="Arial" w:hAnsi="Arial" w:cs="Arial"/>
          <w:b/>
          <w:szCs w:val="28"/>
        </w:rPr>
      </w:pPr>
      <w:r w:rsidRPr="0014663B">
        <w:rPr>
          <w:rFonts w:ascii="Arial" w:hAnsi="Arial" w:cs="Arial"/>
          <w:b/>
          <w:szCs w:val="28"/>
        </w:rPr>
        <w:t xml:space="preserve">«Народные </w:t>
      </w:r>
      <w:proofErr w:type="gramStart"/>
      <w:r w:rsidRPr="0014663B">
        <w:rPr>
          <w:rFonts w:ascii="Arial" w:hAnsi="Arial" w:cs="Arial"/>
          <w:b/>
          <w:szCs w:val="28"/>
        </w:rPr>
        <w:t>коммунисты»</w:t>
      </w:r>
      <w:r w:rsidRPr="0014663B">
        <w:rPr>
          <w:rFonts w:ascii="Arial" w:hAnsi="Arial" w:cs="Arial"/>
          <w:b/>
          <w:szCs w:val="28"/>
        </w:rPr>
        <w:tab/>
      </w:r>
      <w:proofErr w:type="gramEnd"/>
      <w:r w:rsidRPr="0014663B">
        <w:rPr>
          <w:rFonts w:ascii="Arial" w:hAnsi="Arial" w:cs="Arial"/>
          <w:b/>
          <w:szCs w:val="28"/>
        </w:rPr>
        <w:tab/>
      </w:r>
      <w:r w:rsidRPr="0014663B">
        <w:rPr>
          <w:rFonts w:ascii="Arial" w:hAnsi="Arial" w:cs="Arial"/>
          <w:b/>
          <w:szCs w:val="28"/>
        </w:rPr>
        <w:tab/>
      </w:r>
      <w:r w:rsidRPr="0014663B">
        <w:rPr>
          <w:rFonts w:ascii="Arial" w:hAnsi="Arial" w:cs="Arial"/>
          <w:b/>
          <w:szCs w:val="28"/>
        </w:rPr>
        <w:tab/>
        <w:t>И. Смирнова</w:t>
      </w:r>
    </w:p>
    <w:p w:rsidR="0014663B" w:rsidRDefault="00BB6F08" w:rsidP="0014663B">
      <w:pPr>
        <w:ind w:left="4248" w:firstLine="2170"/>
        <w:rPr>
          <w:rFonts w:ascii="Arial" w:hAnsi="Arial" w:cs="Arial"/>
          <w:b/>
          <w:sz w:val="28"/>
          <w:szCs w:val="28"/>
        </w:rPr>
      </w:pPr>
      <w:r w:rsidRPr="0014663B">
        <w:rPr>
          <w:rFonts w:ascii="Arial" w:hAnsi="Arial" w:cs="Arial"/>
          <w:b/>
          <w:sz w:val="28"/>
          <w:szCs w:val="28"/>
        </w:rPr>
        <w:t xml:space="preserve">Ж. </w:t>
      </w:r>
      <w:proofErr w:type="spellStart"/>
      <w:r w:rsidRPr="0014663B">
        <w:rPr>
          <w:rFonts w:ascii="Arial" w:hAnsi="Arial" w:cs="Arial"/>
          <w:b/>
          <w:sz w:val="28"/>
          <w:szCs w:val="28"/>
        </w:rPr>
        <w:t>Ахметбеков</w:t>
      </w:r>
      <w:proofErr w:type="spellEnd"/>
    </w:p>
    <w:p w:rsidR="00BB6F08" w:rsidRPr="0014663B" w:rsidRDefault="00BB6F08" w:rsidP="0014663B">
      <w:pPr>
        <w:ind w:left="4248" w:firstLine="2170"/>
        <w:rPr>
          <w:rFonts w:ascii="Arial" w:hAnsi="Arial" w:cs="Arial"/>
          <w:b/>
          <w:sz w:val="28"/>
          <w:szCs w:val="28"/>
        </w:rPr>
      </w:pPr>
      <w:r w:rsidRPr="0014663B">
        <w:rPr>
          <w:rFonts w:ascii="Arial" w:hAnsi="Arial" w:cs="Arial"/>
          <w:b/>
          <w:sz w:val="28"/>
          <w:szCs w:val="28"/>
        </w:rPr>
        <w:t xml:space="preserve">Г. </w:t>
      </w:r>
      <w:proofErr w:type="spellStart"/>
      <w:r w:rsidRPr="0014663B">
        <w:rPr>
          <w:rFonts w:ascii="Arial" w:hAnsi="Arial" w:cs="Arial"/>
          <w:b/>
          <w:sz w:val="28"/>
          <w:szCs w:val="28"/>
        </w:rPr>
        <w:t>Баймаханова</w:t>
      </w:r>
      <w:proofErr w:type="spellEnd"/>
    </w:p>
    <w:p w:rsidR="0014663B" w:rsidRDefault="00BB6F08" w:rsidP="0014663B">
      <w:pPr>
        <w:pStyle w:val="a5"/>
        <w:tabs>
          <w:tab w:val="left" w:pos="7371"/>
        </w:tabs>
        <w:ind w:left="6418"/>
        <w:rPr>
          <w:rFonts w:ascii="Arial" w:hAnsi="Arial" w:cs="Arial"/>
          <w:b/>
          <w:szCs w:val="28"/>
        </w:rPr>
      </w:pPr>
      <w:r w:rsidRPr="0014663B">
        <w:rPr>
          <w:rFonts w:ascii="Arial" w:hAnsi="Arial" w:cs="Arial"/>
          <w:b/>
          <w:szCs w:val="28"/>
        </w:rPr>
        <w:t xml:space="preserve">А. </w:t>
      </w:r>
      <w:proofErr w:type="spellStart"/>
      <w:r w:rsidRPr="0014663B">
        <w:rPr>
          <w:rFonts w:ascii="Arial" w:hAnsi="Arial" w:cs="Arial"/>
          <w:b/>
          <w:szCs w:val="28"/>
        </w:rPr>
        <w:t>Конуров</w:t>
      </w:r>
      <w:proofErr w:type="spellEnd"/>
    </w:p>
    <w:p w:rsidR="00BB6F08" w:rsidRPr="0014663B" w:rsidRDefault="00BB6F08" w:rsidP="0014663B">
      <w:pPr>
        <w:pStyle w:val="a5"/>
        <w:tabs>
          <w:tab w:val="left" w:pos="7371"/>
        </w:tabs>
        <w:ind w:left="6418"/>
        <w:rPr>
          <w:rFonts w:ascii="Arial" w:hAnsi="Arial" w:cs="Arial"/>
          <w:b/>
          <w:szCs w:val="28"/>
        </w:rPr>
      </w:pPr>
      <w:r w:rsidRPr="0014663B">
        <w:rPr>
          <w:rFonts w:ascii="Arial" w:hAnsi="Arial" w:cs="Arial"/>
          <w:b/>
          <w:szCs w:val="28"/>
        </w:rPr>
        <w:t>В. Косарев</w:t>
      </w:r>
    </w:p>
    <w:p w:rsidR="0014663B" w:rsidRDefault="00BB6F08" w:rsidP="0014663B">
      <w:pPr>
        <w:ind w:left="4248" w:firstLine="2170"/>
        <w:rPr>
          <w:rFonts w:ascii="Arial" w:hAnsi="Arial" w:cs="Arial"/>
          <w:b/>
          <w:sz w:val="28"/>
          <w:szCs w:val="28"/>
        </w:rPr>
      </w:pPr>
      <w:r w:rsidRPr="0014663B">
        <w:rPr>
          <w:rFonts w:ascii="Arial" w:hAnsi="Arial" w:cs="Arial"/>
          <w:b/>
          <w:sz w:val="28"/>
          <w:szCs w:val="28"/>
        </w:rPr>
        <w:t xml:space="preserve">М. </w:t>
      </w:r>
      <w:proofErr w:type="spellStart"/>
      <w:r w:rsidRPr="0014663B">
        <w:rPr>
          <w:rFonts w:ascii="Arial" w:hAnsi="Arial" w:cs="Arial"/>
          <w:b/>
          <w:sz w:val="28"/>
          <w:szCs w:val="28"/>
        </w:rPr>
        <w:t>Магеррамов</w:t>
      </w:r>
      <w:proofErr w:type="spellEnd"/>
    </w:p>
    <w:p w:rsidR="00BB6F08" w:rsidRPr="0014663B" w:rsidRDefault="00BB6F08" w:rsidP="0014663B">
      <w:pPr>
        <w:ind w:left="4248" w:firstLine="2170"/>
        <w:rPr>
          <w:rFonts w:ascii="Arial" w:hAnsi="Arial" w:cs="Arial"/>
          <w:b/>
          <w:sz w:val="28"/>
          <w:szCs w:val="28"/>
        </w:rPr>
      </w:pPr>
      <w:r w:rsidRPr="0014663B">
        <w:rPr>
          <w:rFonts w:ascii="Arial" w:hAnsi="Arial" w:cs="Arial"/>
          <w:b/>
          <w:sz w:val="28"/>
          <w:szCs w:val="28"/>
        </w:rPr>
        <w:t xml:space="preserve">Т. </w:t>
      </w:r>
      <w:proofErr w:type="spellStart"/>
      <w:r w:rsidRPr="0014663B">
        <w:rPr>
          <w:rFonts w:ascii="Arial" w:hAnsi="Arial" w:cs="Arial"/>
          <w:b/>
          <w:sz w:val="28"/>
          <w:szCs w:val="28"/>
        </w:rPr>
        <w:t>Сыздыков</w:t>
      </w:r>
      <w:proofErr w:type="spellEnd"/>
    </w:p>
    <w:p w:rsidR="00BB6F08" w:rsidRPr="0014663B" w:rsidRDefault="00BB6F08" w:rsidP="00BB6F08">
      <w:pPr>
        <w:pStyle w:val="a6"/>
        <w:rPr>
          <w:rFonts w:ascii="Arial" w:hAnsi="Arial" w:cs="Arial"/>
          <w:i/>
          <w:sz w:val="28"/>
          <w:szCs w:val="28"/>
        </w:rPr>
      </w:pPr>
    </w:p>
    <w:p w:rsidR="00716DDC" w:rsidRPr="0014663B" w:rsidRDefault="00716DDC" w:rsidP="00BB6F08">
      <w:pPr>
        <w:pStyle w:val="a6"/>
        <w:rPr>
          <w:rFonts w:ascii="Arial" w:hAnsi="Arial" w:cs="Arial"/>
          <w:i/>
          <w:sz w:val="28"/>
          <w:szCs w:val="28"/>
        </w:rPr>
      </w:pPr>
    </w:p>
    <w:sectPr w:rsidR="00716DDC" w:rsidRPr="0014663B" w:rsidSect="00F21CDA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7549" w:rsidRDefault="00177549" w:rsidP="008A7D4E">
      <w:r>
        <w:separator/>
      </w:r>
    </w:p>
  </w:endnote>
  <w:endnote w:type="continuationSeparator" w:id="0">
    <w:p w:rsidR="00177549" w:rsidRDefault="00177549" w:rsidP="008A7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7549" w:rsidRDefault="00177549" w:rsidP="008A7D4E">
      <w:r>
        <w:separator/>
      </w:r>
    </w:p>
  </w:footnote>
  <w:footnote w:type="continuationSeparator" w:id="0">
    <w:p w:rsidR="00177549" w:rsidRDefault="00177549" w:rsidP="008A7D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481349"/>
      <w:docPartObj>
        <w:docPartGallery w:val="Page Numbers (Top of Page)"/>
        <w:docPartUnique/>
      </w:docPartObj>
    </w:sdtPr>
    <w:sdtEndPr/>
    <w:sdtContent>
      <w:p w:rsidR="00F21CDA" w:rsidRDefault="008A7D4E">
        <w:pPr>
          <w:pStyle w:val="a8"/>
          <w:jc w:val="center"/>
        </w:pPr>
        <w:r>
          <w:fldChar w:fldCharType="begin"/>
        </w:r>
        <w:r w:rsidR="00BB6F08">
          <w:instrText xml:space="preserve"> PAGE   \* MERGEFORMAT </w:instrText>
        </w:r>
        <w:r>
          <w:fldChar w:fldCharType="separate"/>
        </w:r>
        <w:r w:rsidR="0014663B">
          <w:rPr>
            <w:noProof/>
          </w:rPr>
          <w:t>2</w:t>
        </w:r>
        <w:r>
          <w:fldChar w:fldCharType="end"/>
        </w:r>
      </w:p>
    </w:sdtContent>
  </w:sdt>
  <w:p w:rsidR="00F21CDA" w:rsidRDefault="0017754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E21840"/>
    <w:multiLevelType w:val="hybridMultilevel"/>
    <w:tmpl w:val="137CE30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0306795"/>
    <w:multiLevelType w:val="hybridMultilevel"/>
    <w:tmpl w:val="84DEBAA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EC3176"/>
    <w:multiLevelType w:val="hybridMultilevel"/>
    <w:tmpl w:val="BEC4200C"/>
    <w:lvl w:ilvl="0" w:tplc="F8C087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F08"/>
    <w:rsid w:val="0014663B"/>
    <w:rsid w:val="001467AC"/>
    <w:rsid w:val="00177549"/>
    <w:rsid w:val="00215CE6"/>
    <w:rsid w:val="003032A0"/>
    <w:rsid w:val="00716DDC"/>
    <w:rsid w:val="00841E77"/>
    <w:rsid w:val="008A20F1"/>
    <w:rsid w:val="008A7D4E"/>
    <w:rsid w:val="008C6E88"/>
    <w:rsid w:val="009A5CC1"/>
    <w:rsid w:val="00BB6F08"/>
    <w:rsid w:val="00CD2F6C"/>
    <w:rsid w:val="00CE05E2"/>
    <w:rsid w:val="00DF6707"/>
    <w:rsid w:val="00F01142"/>
    <w:rsid w:val="00F42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41671B-B33E-4923-B5F5-86A8B996E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6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6F08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BB6F0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No Spacing"/>
    <w:uiPriority w:val="1"/>
    <w:qFormat/>
    <w:rsid w:val="00BB6F08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a6">
    <w:name w:val="Plain Text"/>
    <w:link w:val="a7"/>
    <w:uiPriority w:val="99"/>
    <w:unhideWhenUsed/>
    <w:rsid w:val="00BB6F08"/>
    <w:pPr>
      <w:spacing w:after="0" w:line="240" w:lineRule="auto"/>
    </w:pPr>
    <w:rPr>
      <w:rFonts w:ascii="Arial Unicode MS" w:eastAsia="Arial Unicode MS" w:hAnsi="Arial Unicode MS" w:cs="Arial Unicode MS"/>
      <w:color w:val="000000"/>
      <w:lang w:eastAsia="ru-RU"/>
    </w:rPr>
  </w:style>
  <w:style w:type="character" w:customStyle="1" w:styleId="a7">
    <w:name w:val="Текст Знак"/>
    <w:basedOn w:val="a0"/>
    <w:link w:val="a6"/>
    <w:uiPriority w:val="99"/>
    <w:rsid w:val="00BB6F08"/>
    <w:rPr>
      <w:rFonts w:ascii="Arial Unicode MS" w:eastAsia="Arial Unicode MS" w:hAnsi="Arial Unicode MS" w:cs="Arial Unicode MS"/>
      <w:color w:val="000000"/>
      <w:lang w:eastAsia="ru-RU"/>
    </w:rPr>
  </w:style>
  <w:style w:type="paragraph" w:styleId="a8">
    <w:name w:val="header"/>
    <w:basedOn w:val="a"/>
    <w:link w:val="a9"/>
    <w:uiPriority w:val="99"/>
    <w:unhideWhenUsed/>
    <w:rsid w:val="00BB6F0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B6F0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Бапакова Сауле</cp:lastModifiedBy>
  <cp:revision>3</cp:revision>
  <dcterms:created xsi:type="dcterms:W3CDTF">2017-10-25T08:58:00Z</dcterms:created>
  <dcterms:modified xsi:type="dcterms:W3CDTF">2017-10-25T09:02:00Z</dcterms:modified>
</cp:coreProperties>
</file>