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74" w:rsidRDefault="00030074" w:rsidP="0003007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Депутатский запрос Жамалова А.М.</w:t>
      </w:r>
    </w:p>
    <w:p w:rsidR="00030074" w:rsidRDefault="008A7C8C" w:rsidP="0003007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0074">
        <w:rPr>
          <w:rFonts w:ascii="Arial" w:hAnsi="Arial" w:cs="Arial"/>
          <w:b/>
          <w:bCs/>
          <w:sz w:val="28"/>
          <w:szCs w:val="28"/>
        </w:rPr>
        <w:t>Премьер-</w:t>
      </w:r>
      <w:r w:rsidR="00030074">
        <w:rPr>
          <w:rFonts w:ascii="Arial" w:hAnsi="Arial" w:cs="Arial"/>
          <w:b/>
          <w:bCs/>
          <w:sz w:val="28"/>
          <w:szCs w:val="28"/>
        </w:rPr>
        <w:t>м</w:t>
      </w:r>
      <w:r w:rsidRPr="00030074">
        <w:rPr>
          <w:rFonts w:ascii="Arial" w:hAnsi="Arial" w:cs="Arial"/>
          <w:b/>
          <w:bCs/>
          <w:sz w:val="28"/>
          <w:szCs w:val="28"/>
        </w:rPr>
        <w:t>инистру Республики Казахстан</w:t>
      </w:r>
      <w:r w:rsidR="000300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030074">
        <w:rPr>
          <w:rFonts w:ascii="Arial" w:hAnsi="Arial" w:cs="Arial"/>
          <w:b/>
          <w:bCs/>
          <w:sz w:val="28"/>
          <w:szCs w:val="28"/>
        </w:rPr>
        <w:t>Сагинтаеву Б.А.</w:t>
      </w:r>
      <w:r w:rsidR="00030074">
        <w:rPr>
          <w:rFonts w:ascii="Arial" w:hAnsi="Arial" w:cs="Arial"/>
          <w:b/>
          <w:bCs/>
          <w:sz w:val="28"/>
          <w:szCs w:val="28"/>
        </w:rPr>
        <w:t>,</w:t>
      </w:r>
    </w:p>
    <w:p w:rsidR="00A62817" w:rsidRPr="00030074" w:rsidRDefault="00A62817" w:rsidP="0003007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30074">
        <w:rPr>
          <w:rFonts w:ascii="Arial" w:hAnsi="Arial" w:cs="Arial"/>
          <w:b/>
          <w:bCs/>
          <w:sz w:val="28"/>
          <w:szCs w:val="28"/>
        </w:rPr>
        <w:t>Председателю Национального Банка</w:t>
      </w:r>
      <w:r w:rsidR="00030074">
        <w:rPr>
          <w:rFonts w:ascii="Arial" w:hAnsi="Arial" w:cs="Arial"/>
          <w:b/>
          <w:bCs/>
          <w:sz w:val="28"/>
          <w:szCs w:val="28"/>
        </w:rPr>
        <w:t xml:space="preserve"> РК </w:t>
      </w:r>
      <w:r w:rsidRPr="00030074">
        <w:rPr>
          <w:rFonts w:ascii="Arial" w:hAnsi="Arial" w:cs="Arial"/>
          <w:b/>
          <w:bCs/>
          <w:sz w:val="28"/>
          <w:szCs w:val="28"/>
        </w:rPr>
        <w:t>Акишеву Д. Т.</w:t>
      </w:r>
    </w:p>
    <w:p w:rsidR="00A62817" w:rsidRPr="00030074" w:rsidRDefault="00A62817" w:rsidP="00E32884">
      <w:pPr>
        <w:spacing w:after="0" w:line="240" w:lineRule="auto"/>
        <w:ind w:left="4111"/>
        <w:rPr>
          <w:rFonts w:ascii="Arial" w:hAnsi="Arial" w:cs="Arial"/>
          <w:b/>
          <w:bCs/>
          <w:i/>
          <w:sz w:val="28"/>
          <w:szCs w:val="28"/>
        </w:rPr>
      </w:pPr>
    </w:p>
    <w:p w:rsidR="00AE1411" w:rsidRPr="00030074" w:rsidRDefault="00AE1411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В настоящее время периодичность пенсионных выплат из ЕНПФ устанавливается </w:t>
      </w:r>
      <w:r w:rsidR="00030074">
        <w:rPr>
          <w:rFonts w:ascii="Arial" w:hAnsi="Arial" w:cs="Arial"/>
          <w:sz w:val="28"/>
          <w:szCs w:val="28"/>
        </w:rPr>
        <w:t>п</w:t>
      </w:r>
      <w:r w:rsidRPr="00030074">
        <w:rPr>
          <w:rFonts w:ascii="Arial" w:hAnsi="Arial" w:cs="Arial"/>
          <w:sz w:val="28"/>
          <w:szCs w:val="28"/>
        </w:rPr>
        <w:t>остановлением Правительства</w:t>
      </w:r>
      <w:r w:rsidR="00C320F8" w:rsidRPr="00030074">
        <w:rPr>
          <w:rFonts w:ascii="Arial" w:hAnsi="Arial" w:cs="Arial"/>
          <w:sz w:val="28"/>
          <w:szCs w:val="28"/>
        </w:rPr>
        <w:t xml:space="preserve"> от 2 октября 2013 года </w:t>
      </w:r>
      <w:r w:rsidRPr="00030074">
        <w:rPr>
          <w:rFonts w:ascii="Arial" w:hAnsi="Arial" w:cs="Arial"/>
          <w:sz w:val="28"/>
          <w:szCs w:val="28"/>
        </w:rPr>
        <w:t>№</w:t>
      </w:r>
      <w:r w:rsidR="00C320F8" w:rsidRPr="00030074">
        <w:rPr>
          <w:rFonts w:ascii="Arial" w:hAnsi="Arial" w:cs="Arial"/>
          <w:sz w:val="28"/>
          <w:szCs w:val="28"/>
        </w:rPr>
        <w:t xml:space="preserve"> </w:t>
      </w:r>
      <w:r w:rsidRPr="00030074">
        <w:rPr>
          <w:rFonts w:ascii="Arial" w:hAnsi="Arial" w:cs="Arial"/>
          <w:sz w:val="28"/>
          <w:szCs w:val="28"/>
        </w:rPr>
        <w:t xml:space="preserve">1042. </w:t>
      </w:r>
    </w:p>
    <w:p w:rsidR="00AE1411" w:rsidRPr="00030074" w:rsidRDefault="00917A33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Согласно этому </w:t>
      </w:r>
      <w:r w:rsidR="00030074">
        <w:rPr>
          <w:rFonts w:ascii="Arial" w:hAnsi="Arial" w:cs="Arial"/>
          <w:sz w:val="28"/>
          <w:szCs w:val="28"/>
        </w:rPr>
        <w:t>п</w:t>
      </w:r>
      <w:r w:rsidRPr="00030074">
        <w:rPr>
          <w:rFonts w:ascii="Arial" w:hAnsi="Arial" w:cs="Arial"/>
          <w:sz w:val="28"/>
          <w:szCs w:val="28"/>
        </w:rPr>
        <w:t xml:space="preserve">остановлению сейчас </w:t>
      </w:r>
      <w:r w:rsidR="00AE1411" w:rsidRPr="00030074">
        <w:rPr>
          <w:rFonts w:ascii="Arial" w:hAnsi="Arial" w:cs="Arial"/>
          <w:sz w:val="28"/>
          <w:szCs w:val="28"/>
        </w:rPr>
        <w:t>пенсионеры вправе получать пенсионные выплаты из ЕНПФ ежемесячно, ежеквартально, ежегодно.</w:t>
      </w:r>
    </w:p>
    <w:p w:rsidR="00CB5660" w:rsidRPr="00030074" w:rsidRDefault="00CB5660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С 1 января 2018 года вступают в силу поправки к </w:t>
      </w:r>
      <w:r w:rsidR="00C320F8" w:rsidRPr="00030074">
        <w:rPr>
          <w:rFonts w:ascii="Arial" w:hAnsi="Arial" w:cs="Arial"/>
          <w:sz w:val="28"/>
          <w:szCs w:val="28"/>
        </w:rPr>
        <w:t xml:space="preserve">данным </w:t>
      </w:r>
      <w:r w:rsidRPr="00030074">
        <w:rPr>
          <w:rFonts w:ascii="Arial" w:hAnsi="Arial" w:cs="Arial"/>
          <w:sz w:val="28"/>
          <w:szCs w:val="28"/>
        </w:rPr>
        <w:t>Правилам, которые предусматривают только ежемесячные пенсионные выплаты.</w:t>
      </w:r>
    </w:p>
    <w:p w:rsidR="007A7DB3" w:rsidRPr="00030074" w:rsidRDefault="00B20DF2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Такие поправки обосновыв</w:t>
      </w:r>
      <w:r w:rsidR="007A52FF" w:rsidRPr="00030074">
        <w:rPr>
          <w:rFonts w:ascii="Arial" w:hAnsi="Arial" w:cs="Arial"/>
          <w:sz w:val="28"/>
          <w:szCs w:val="28"/>
        </w:rPr>
        <w:t>аются ЕНПФ тем, что е</w:t>
      </w:r>
      <w:r w:rsidR="007A7DB3" w:rsidRPr="00030074">
        <w:rPr>
          <w:rFonts w:ascii="Arial" w:hAnsi="Arial" w:cs="Arial"/>
          <w:sz w:val="28"/>
          <w:szCs w:val="28"/>
        </w:rPr>
        <w:t xml:space="preserve">жемесячные выплаты более удобны. Но в настоящее время </w:t>
      </w:r>
      <w:r w:rsidRPr="00030074">
        <w:rPr>
          <w:rFonts w:ascii="Arial" w:hAnsi="Arial" w:cs="Arial"/>
          <w:sz w:val="28"/>
          <w:szCs w:val="28"/>
        </w:rPr>
        <w:t>основная часть пенсионеров получа</w:t>
      </w:r>
      <w:r w:rsidR="007A7DB3" w:rsidRPr="00030074">
        <w:rPr>
          <w:rFonts w:ascii="Arial" w:hAnsi="Arial" w:cs="Arial"/>
          <w:sz w:val="28"/>
          <w:szCs w:val="28"/>
        </w:rPr>
        <w:t>ет пенсионные выплаты раз в год. Для большинства это гораздо удобней, чем снимать выплаты каждый месяц: ездить</w:t>
      </w:r>
      <w:r w:rsidR="00FB10A1" w:rsidRPr="00030074">
        <w:rPr>
          <w:rFonts w:ascii="Arial" w:hAnsi="Arial" w:cs="Arial"/>
          <w:sz w:val="28"/>
          <w:szCs w:val="28"/>
        </w:rPr>
        <w:t xml:space="preserve"> из села</w:t>
      </w:r>
      <w:r w:rsidR="007A7DB3" w:rsidRPr="00030074">
        <w:rPr>
          <w:rFonts w:ascii="Arial" w:hAnsi="Arial" w:cs="Arial"/>
          <w:sz w:val="28"/>
          <w:szCs w:val="28"/>
        </w:rPr>
        <w:t xml:space="preserve"> в райцентр,</w:t>
      </w:r>
      <w:r w:rsidR="00FB10A1" w:rsidRPr="00030074">
        <w:rPr>
          <w:rFonts w:ascii="Arial" w:hAnsi="Arial" w:cs="Arial"/>
          <w:sz w:val="28"/>
          <w:szCs w:val="28"/>
        </w:rPr>
        <w:t xml:space="preserve"> или</w:t>
      </w:r>
      <w:r w:rsidR="007A7DB3" w:rsidRPr="00030074">
        <w:rPr>
          <w:rFonts w:ascii="Arial" w:hAnsi="Arial" w:cs="Arial"/>
          <w:sz w:val="28"/>
          <w:szCs w:val="28"/>
        </w:rPr>
        <w:t xml:space="preserve"> город, ходить в банки. </w:t>
      </w:r>
    </w:p>
    <w:p w:rsidR="007A7DB3" w:rsidRPr="00030074" w:rsidRDefault="00F8744D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Основной аргумент при этом, то, </w:t>
      </w:r>
      <w:r w:rsidR="00FB10A1" w:rsidRPr="00030074">
        <w:rPr>
          <w:rFonts w:ascii="Arial" w:hAnsi="Arial" w:cs="Arial"/>
          <w:sz w:val="28"/>
          <w:szCs w:val="28"/>
        </w:rPr>
        <w:t xml:space="preserve">что пенсионеры тратят единовременно свои выплаты, который сняли за весь год. Вместе с тем, это </w:t>
      </w:r>
      <w:r w:rsidRPr="00030074">
        <w:rPr>
          <w:rFonts w:ascii="Arial" w:hAnsi="Arial" w:cs="Arial"/>
          <w:sz w:val="28"/>
          <w:szCs w:val="28"/>
        </w:rPr>
        <w:t>их пенсионные накопления,</w:t>
      </w:r>
      <w:r w:rsidR="00FB10A1" w:rsidRPr="00030074">
        <w:rPr>
          <w:rFonts w:ascii="Arial" w:hAnsi="Arial" w:cs="Arial"/>
          <w:sz w:val="28"/>
          <w:szCs w:val="28"/>
        </w:rPr>
        <w:t xml:space="preserve"> </w:t>
      </w:r>
      <w:r w:rsidR="00185932" w:rsidRPr="00030074">
        <w:rPr>
          <w:rFonts w:ascii="Arial" w:hAnsi="Arial" w:cs="Arial"/>
          <w:sz w:val="28"/>
          <w:szCs w:val="28"/>
        </w:rPr>
        <w:t xml:space="preserve">и </w:t>
      </w:r>
      <w:r w:rsidR="00FB10A1" w:rsidRPr="00030074">
        <w:rPr>
          <w:rFonts w:ascii="Arial" w:hAnsi="Arial" w:cs="Arial"/>
          <w:sz w:val="28"/>
          <w:szCs w:val="28"/>
        </w:rPr>
        <w:t>они вправе распоряжаться свои деньгами по своему усмотрению: тратить единовременно или ежемесячно – это их право.</w:t>
      </w:r>
    </w:p>
    <w:p w:rsidR="00FB10A1" w:rsidRPr="00030074" w:rsidRDefault="00FB10A1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Более того, те, кто получает сейчас выплаты из ЕНПФ, получают также солидарную пенсию ежемесячно и будут иметь доход, даже без выплат из ЕНПФ.</w:t>
      </w:r>
    </w:p>
    <w:p w:rsidR="006B542C" w:rsidRPr="00030074" w:rsidRDefault="000E0FF5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Исходя из вышеизложенного, </w:t>
      </w:r>
      <w:r w:rsidR="00185932" w:rsidRPr="00030074">
        <w:rPr>
          <w:rFonts w:ascii="Arial" w:hAnsi="Arial" w:cs="Arial"/>
          <w:sz w:val="28"/>
          <w:szCs w:val="28"/>
        </w:rPr>
        <w:t xml:space="preserve">прошу рассмотреть вопрос сохранения права на получение пенсионных выплат из ЕНПФ по графику на ежегодной, ежеквартальной и ежемесячной основе </w:t>
      </w:r>
      <w:r w:rsidR="00AE1411" w:rsidRPr="00030074">
        <w:rPr>
          <w:rFonts w:ascii="Arial" w:hAnsi="Arial" w:cs="Arial"/>
          <w:sz w:val="28"/>
          <w:szCs w:val="28"/>
        </w:rPr>
        <w:t>и</w:t>
      </w:r>
      <w:r w:rsidR="00185932" w:rsidRPr="00030074">
        <w:rPr>
          <w:rFonts w:ascii="Arial" w:hAnsi="Arial" w:cs="Arial"/>
          <w:sz w:val="28"/>
          <w:szCs w:val="28"/>
        </w:rPr>
        <w:t xml:space="preserve"> внести соответствующие поправки в Правила осуществления пенсионных выплат из пенсионных накоплений.</w:t>
      </w:r>
    </w:p>
    <w:p w:rsidR="00AE1411" w:rsidRPr="00030074" w:rsidRDefault="00077D0A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Между тем, </w:t>
      </w:r>
      <w:r w:rsidR="00DF7787" w:rsidRPr="00030074">
        <w:rPr>
          <w:rFonts w:ascii="Arial" w:hAnsi="Arial" w:cs="Arial"/>
          <w:sz w:val="28"/>
          <w:szCs w:val="28"/>
        </w:rPr>
        <w:t xml:space="preserve">ЕНПФ </w:t>
      </w:r>
      <w:r w:rsidR="007C05D9" w:rsidRPr="00030074">
        <w:rPr>
          <w:rFonts w:ascii="Arial" w:hAnsi="Arial" w:cs="Arial"/>
          <w:sz w:val="28"/>
          <w:szCs w:val="28"/>
        </w:rPr>
        <w:t>необходимо</w:t>
      </w:r>
      <w:r w:rsidR="00DF7787" w:rsidRPr="00030074">
        <w:rPr>
          <w:rFonts w:ascii="Arial" w:hAnsi="Arial" w:cs="Arial"/>
          <w:sz w:val="28"/>
          <w:szCs w:val="28"/>
        </w:rPr>
        <w:t xml:space="preserve"> сконцентрироваться </w:t>
      </w:r>
      <w:r w:rsidR="00AE1411" w:rsidRPr="00030074">
        <w:rPr>
          <w:rFonts w:ascii="Arial" w:hAnsi="Arial" w:cs="Arial"/>
          <w:sz w:val="28"/>
          <w:szCs w:val="28"/>
        </w:rPr>
        <w:t>на незамедлительном решении проблем, о которых мои коллеги депутаты Мажилиса неоднократно обращали внимание.</w:t>
      </w:r>
    </w:p>
    <w:p w:rsidR="00AE1411" w:rsidRPr="00030074" w:rsidRDefault="00AE1411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В своем </w:t>
      </w:r>
      <w:r w:rsidR="00791F3A" w:rsidRPr="00030074">
        <w:rPr>
          <w:rFonts w:ascii="Arial" w:hAnsi="Arial" w:cs="Arial"/>
          <w:sz w:val="28"/>
          <w:szCs w:val="28"/>
        </w:rPr>
        <w:t>П</w:t>
      </w:r>
      <w:r w:rsidRPr="00030074">
        <w:rPr>
          <w:rFonts w:ascii="Arial" w:hAnsi="Arial" w:cs="Arial"/>
          <w:sz w:val="28"/>
          <w:szCs w:val="28"/>
        </w:rPr>
        <w:t xml:space="preserve">ослании </w:t>
      </w:r>
      <w:r w:rsidR="00077D0A" w:rsidRPr="00030074">
        <w:rPr>
          <w:rFonts w:ascii="Arial" w:hAnsi="Arial" w:cs="Arial"/>
          <w:sz w:val="28"/>
          <w:szCs w:val="28"/>
        </w:rPr>
        <w:t xml:space="preserve">в </w:t>
      </w:r>
      <w:r w:rsidRPr="00030074">
        <w:rPr>
          <w:rFonts w:ascii="Arial" w:hAnsi="Arial" w:cs="Arial"/>
          <w:sz w:val="28"/>
          <w:szCs w:val="28"/>
        </w:rPr>
        <w:t>2015</w:t>
      </w:r>
      <w:r w:rsidR="00077D0A" w:rsidRPr="00030074">
        <w:rPr>
          <w:rFonts w:ascii="Arial" w:hAnsi="Arial" w:cs="Arial"/>
          <w:sz w:val="28"/>
          <w:szCs w:val="28"/>
        </w:rPr>
        <w:t xml:space="preserve"> году</w:t>
      </w:r>
      <w:r w:rsidRPr="00030074">
        <w:rPr>
          <w:rFonts w:ascii="Arial" w:hAnsi="Arial" w:cs="Arial"/>
          <w:sz w:val="28"/>
          <w:szCs w:val="28"/>
        </w:rPr>
        <w:t xml:space="preserve"> народу Казахстана Глава государства поставил четкие задачи по дальнейшему развитию накопительной пенсионной системы: «В 2016 году пенсионные активы должны быть переданы под управление частных казахстанских или иностранных компаний. В целях повышения доходности пенсионных накоплений надо пересмотреть подходы к инвестированию пенсионных средств. Надо относиться и управлять Пенсионным фондом так же, как и Национальным фондом».</w:t>
      </w:r>
    </w:p>
    <w:p w:rsidR="00F8744D" w:rsidRPr="00030074" w:rsidRDefault="00F8744D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К сожален</w:t>
      </w:r>
      <w:r w:rsidR="00731330" w:rsidRPr="00030074">
        <w:rPr>
          <w:rFonts w:ascii="Arial" w:hAnsi="Arial" w:cs="Arial"/>
          <w:sz w:val="28"/>
          <w:szCs w:val="28"/>
        </w:rPr>
        <w:t>и</w:t>
      </w:r>
      <w:r w:rsidRPr="00030074">
        <w:rPr>
          <w:rFonts w:ascii="Arial" w:hAnsi="Arial" w:cs="Arial"/>
          <w:sz w:val="28"/>
          <w:szCs w:val="28"/>
        </w:rPr>
        <w:t>ю, до сих пор вопрос передачи пенсионных активов под управление частных компаний находится в проработке Нац</w:t>
      </w:r>
      <w:r w:rsidR="003C408C" w:rsidRPr="00030074">
        <w:rPr>
          <w:rFonts w:ascii="Arial" w:hAnsi="Arial" w:cs="Arial"/>
          <w:sz w:val="28"/>
          <w:szCs w:val="28"/>
        </w:rPr>
        <w:t xml:space="preserve">ионального </w:t>
      </w:r>
      <w:r w:rsidRPr="00030074">
        <w:rPr>
          <w:rFonts w:ascii="Arial" w:hAnsi="Arial" w:cs="Arial"/>
          <w:sz w:val="28"/>
          <w:szCs w:val="28"/>
        </w:rPr>
        <w:t>банка.</w:t>
      </w:r>
    </w:p>
    <w:p w:rsidR="00AE1411" w:rsidRPr="00030074" w:rsidRDefault="00F8744D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По имеющейся информации</w:t>
      </w:r>
      <w:r w:rsidR="00AE1411" w:rsidRPr="00030074">
        <w:rPr>
          <w:rFonts w:ascii="Arial" w:hAnsi="Arial" w:cs="Arial"/>
          <w:sz w:val="28"/>
          <w:szCs w:val="28"/>
        </w:rPr>
        <w:t xml:space="preserve"> срок исполнения поручения Президента перенесен до 2019 года.</w:t>
      </w:r>
    </w:p>
    <w:p w:rsidR="00F8744D" w:rsidRPr="00030074" w:rsidRDefault="00F8744D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lastRenderedPageBreak/>
        <w:t>Таким образом, инвестиционную стратегию по управлению пенсионных накоплений граждан цел</w:t>
      </w:r>
      <w:r w:rsidR="00C320F8" w:rsidRPr="00030074">
        <w:rPr>
          <w:rFonts w:ascii="Arial" w:hAnsi="Arial" w:cs="Arial"/>
          <w:sz w:val="28"/>
          <w:szCs w:val="28"/>
        </w:rPr>
        <w:t>иком и полностью определяет Нац</w:t>
      </w:r>
      <w:r w:rsidR="003C408C" w:rsidRPr="00030074">
        <w:rPr>
          <w:rFonts w:ascii="Arial" w:hAnsi="Arial" w:cs="Arial"/>
          <w:sz w:val="28"/>
          <w:szCs w:val="28"/>
        </w:rPr>
        <w:t xml:space="preserve">иональный </w:t>
      </w:r>
      <w:r w:rsidRPr="00030074">
        <w:rPr>
          <w:rFonts w:ascii="Arial" w:hAnsi="Arial" w:cs="Arial"/>
          <w:sz w:val="28"/>
          <w:szCs w:val="28"/>
        </w:rPr>
        <w:t xml:space="preserve">банк. </w:t>
      </w:r>
    </w:p>
    <w:p w:rsidR="00C64685" w:rsidRPr="00030074" w:rsidRDefault="00F8744D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Это позволяет Нац</w:t>
      </w:r>
      <w:r w:rsidR="003C408C" w:rsidRPr="00030074">
        <w:rPr>
          <w:rFonts w:ascii="Arial" w:hAnsi="Arial" w:cs="Arial"/>
          <w:sz w:val="28"/>
          <w:szCs w:val="28"/>
        </w:rPr>
        <w:t xml:space="preserve">иональному </w:t>
      </w:r>
      <w:r w:rsidRPr="00030074">
        <w:rPr>
          <w:rFonts w:ascii="Arial" w:hAnsi="Arial" w:cs="Arial"/>
          <w:sz w:val="28"/>
          <w:szCs w:val="28"/>
        </w:rPr>
        <w:t>Банку использовать пенсионные накопления для реализации</w:t>
      </w:r>
      <w:r w:rsidR="00917A33" w:rsidRPr="00030074">
        <w:rPr>
          <w:rFonts w:ascii="Arial" w:hAnsi="Arial" w:cs="Arial"/>
          <w:sz w:val="28"/>
          <w:szCs w:val="28"/>
        </w:rPr>
        <w:t xml:space="preserve"> своих</w:t>
      </w:r>
      <w:r w:rsidRPr="00030074">
        <w:rPr>
          <w:rFonts w:ascii="Arial" w:hAnsi="Arial" w:cs="Arial"/>
          <w:sz w:val="28"/>
          <w:szCs w:val="28"/>
        </w:rPr>
        <w:t xml:space="preserve"> задач</w:t>
      </w:r>
      <w:r w:rsidR="00917A33" w:rsidRPr="00030074">
        <w:rPr>
          <w:rFonts w:ascii="Arial" w:hAnsi="Arial" w:cs="Arial"/>
          <w:sz w:val="28"/>
          <w:szCs w:val="28"/>
        </w:rPr>
        <w:t xml:space="preserve"> по</w:t>
      </w:r>
      <w:r w:rsidRPr="00030074">
        <w:rPr>
          <w:rFonts w:ascii="Arial" w:hAnsi="Arial" w:cs="Arial"/>
          <w:sz w:val="28"/>
          <w:szCs w:val="28"/>
        </w:rPr>
        <w:t xml:space="preserve"> денежно-кредитной политик</w:t>
      </w:r>
      <w:r w:rsidR="00917A33" w:rsidRPr="00030074">
        <w:rPr>
          <w:rFonts w:ascii="Arial" w:hAnsi="Arial" w:cs="Arial"/>
          <w:sz w:val="28"/>
          <w:szCs w:val="28"/>
        </w:rPr>
        <w:t>е</w:t>
      </w:r>
      <w:r w:rsidRPr="00030074">
        <w:rPr>
          <w:rFonts w:ascii="Arial" w:hAnsi="Arial" w:cs="Arial"/>
          <w:sz w:val="28"/>
          <w:szCs w:val="28"/>
        </w:rPr>
        <w:t>.</w:t>
      </w:r>
      <w:r w:rsidR="008C6A71" w:rsidRPr="00030074">
        <w:rPr>
          <w:rFonts w:ascii="Arial" w:hAnsi="Arial" w:cs="Arial"/>
          <w:sz w:val="28"/>
          <w:szCs w:val="28"/>
        </w:rPr>
        <w:t xml:space="preserve"> </w:t>
      </w:r>
      <w:r w:rsidRPr="00030074">
        <w:rPr>
          <w:rFonts w:ascii="Arial" w:hAnsi="Arial" w:cs="Arial"/>
          <w:sz w:val="28"/>
          <w:szCs w:val="28"/>
        </w:rPr>
        <w:t xml:space="preserve">К примеру, за </w:t>
      </w:r>
      <w:r w:rsidR="00C64685" w:rsidRPr="00030074">
        <w:rPr>
          <w:rFonts w:ascii="Arial" w:hAnsi="Arial" w:cs="Arial"/>
          <w:sz w:val="28"/>
          <w:szCs w:val="28"/>
        </w:rPr>
        <w:t>август</w:t>
      </w:r>
      <w:r w:rsidRPr="00030074">
        <w:rPr>
          <w:rFonts w:ascii="Arial" w:hAnsi="Arial" w:cs="Arial"/>
          <w:sz w:val="28"/>
          <w:szCs w:val="28"/>
        </w:rPr>
        <w:t xml:space="preserve"> 2017 года ЕНПФ были приобретены </w:t>
      </w:r>
      <w:r w:rsidR="00C64685" w:rsidRPr="00030074">
        <w:rPr>
          <w:rFonts w:ascii="Arial" w:hAnsi="Arial" w:cs="Arial"/>
          <w:sz w:val="28"/>
          <w:szCs w:val="28"/>
        </w:rPr>
        <w:t>краткосрочные дисконтные ноты Нацбанка в объеме 1 947 млрд. тенге по номинальной стоимости со средневзвешенной доходностью 9,6% годовых.</w:t>
      </w:r>
    </w:p>
    <w:p w:rsidR="00F8744D" w:rsidRPr="00030074" w:rsidRDefault="00F8744D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ab/>
        <w:t>Тогда как, в любом банке второго уровня процент</w:t>
      </w:r>
      <w:r w:rsidR="00077D0A" w:rsidRPr="00030074">
        <w:rPr>
          <w:rFonts w:ascii="Arial" w:hAnsi="Arial" w:cs="Arial"/>
          <w:sz w:val="28"/>
          <w:szCs w:val="28"/>
        </w:rPr>
        <w:t>ы</w:t>
      </w:r>
      <w:r w:rsidRPr="00030074">
        <w:rPr>
          <w:rFonts w:ascii="Arial" w:hAnsi="Arial" w:cs="Arial"/>
          <w:sz w:val="28"/>
          <w:szCs w:val="28"/>
        </w:rPr>
        <w:t xml:space="preserve"> по</w:t>
      </w:r>
      <w:r w:rsidR="00077D0A" w:rsidRPr="00030074">
        <w:rPr>
          <w:rFonts w:ascii="Arial" w:hAnsi="Arial" w:cs="Arial"/>
          <w:sz w:val="28"/>
          <w:szCs w:val="28"/>
        </w:rPr>
        <w:t xml:space="preserve"> частным</w:t>
      </w:r>
      <w:r w:rsidRPr="00030074">
        <w:rPr>
          <w:rFonts w:ascii="Arial" w:hAnsi="Arial" w:cs="Arial"/>
          <w:sz w:val="28"/>
          <w:szCs w:val="28"/>
        </w:rPr>
        <w:t xml:space="preserve"> вкладам составляет </w:t>
      </w:r>
      <w:r w:rsidR="00077D0A" w:rsidRPr="00030074">
        <w:rPr>
          <w:rFonts w:ascii="Arial" w:hAnsi="Arial" w:cs="Arial"/>
          <w:sz w:val="28"/>
          <w:szCs w:val="28"/>
        </w:rPr>
        <w:t>1</w:t>
      </w:r>
      <w:r w:rsidR="00C64685" w:rsidRPr="00030074">
        <w:rPr>
          <w:rFonts w:ascii="Arial" w:hAnsi="Arial" w:cs="Arial"/>
          <w:sz w:val="28"/>
          <w:szCs w:val="28"/>
        </w:rPr>
        <w:t>2-13</w:t>
      </w:r>
      <w:r w:rsidR="00077D0A" w:rsidRPr="00030074">
        <w:rPr>
          <w:rFonts w:ascii="Arial" w:hAnsi="Arial" w:cs="Arial"/>
          <w:sz w:val="28"/>
          <w:szCs w:val="28"/>
        </w:rPr>
        <w:t>%.</w:t>
      </w:r>
      <w:r w:rsidRPr="00030074">
        <w:rPr>
          <w:rFonts w:ascii="Arial" w:hAnsi="Arial" w:cs="Arial"/>
          <w:sz w:val="28"/>
          <w:szCs w:val="28"/>
        </w:rPr>
        <w:t xml:space="preserve"> </w:t>
      </w:r>
    </w:p>
    <w:p w:rsidR="00AE1411" w:rsidRPr="00030074" w:rsidRDefault="00AE1411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ab/>
      </w:r>
      <w:r w:rsidR="00F8744D" w:rsidRPr="00030074">
        <w:rPr>
          <w:rFonts w:ascii="Arial" w:hAnsi="Arial" w:cs="Arial"/>
          <w:sz w:val="28"/>
          <w:szCs w:val="28"/>
        </w:rPr>
        <w:t>Далее</w:t>
      </w:r>
      <w:r w:rsidR="00077D0A" w:rsidRPr="00030074">
        <w:rPr>
          <w:rFonts w:ascii="Arial" w:hAnsi="Arial" w:cs="Arial"/>
          <w:sz w:val="28"/>
          <w:szCs w:val="28"/>
        </w:rPr>
        <w:t>,</w:t>
      </w:r>
      <w:r w:rsidR="00F8744D" w:rsidRPr="00030074">
        <w:rPr>
          <w:rFonts w:ascii="Arial" w:hAnsi="Arial" w:cs="Arial"/>
          <w:sz w:val="28"/>
          <w:szCs w:val="28"/>
        </w:rPr>
        <w:t xml:space="preserve"> основную долю в портфеле ЕНПФ составляют государственные ценные</w:t>
      </w:r>
      <w:r w:rsidR="00C64685" w:rsidRPr="00030074">
        <w:rPr>
          <w:rFonts w:ascii="Arial" w:hAnsi="Arial" w:cs="Arial"/>
          <w:sz w:val="28"/>
          <w:szCs w:val="28"/>
        </w:rPr>
        <w:t xml:space="preserve"> бумаги Республики Казахстан (42</w:t>
      </w:r>
      <w:r w:rsidR="00F8744D" w:rsidRPr="00030074">
        <w:rPr>
          <w:rFonts w:ascii="Arial" w:hAnsi="Arial" w:cs="Arial"/>
          <w:sz w:val="28"/>
          <w:szCs w:val="28"/>
        </w:rPr>
        <w:t>% от всех пенсионных активов).</w:t>
      </w:r>
    </w:p>
    <w:p w:rsidR="00DF7787" w:rsidRPr="00030074" w:rsidRDefault="00F8744D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По состоянию на </w:t>
      </w:r>
      <w:r w:rsidR="00A92FDA" w:rsidRPr="00030074">
        <w:rPr>
          <w:rFonts w:ascii="Arial" w:hAnsi="Arial" w:cs="Arial"/>
          <w:sz w:val="28"/>
          <w:szCs w:val="28"/>
        </w:rPr>
        <w:t xml:space="preserve">1 </w:t>
      </w:r>
      <w:r w:rsidR="00C64685" w:rsidRPr="00030074">
        <w:rPr>
          <w:rFonts w:ascii="Arial" w:hAnsi="Arial" w:cs="Arial"/>
          <w:sz w:val="28"/>
          <w:szCs w:val="28"/>
        </w:rPr>
        <w:t>сентября</w:t>
      </w:r>
      <w:r w:rsidRPr="00030074">
        <w:rPr>
          <w:rFonts w:ascii="Arial" w:hAnsi="Arial" w:cs="Arial"/>
          <w:sz w:val="28"/>
          <w:szCs w:val="28"/>
        </w:rPr>
        <w:t xml:space="preserve"> 2017 года в облигации и депозиты казахстанских БВУ было вложено 1 </w:t>
      </w:r>
      <w:r w:rsidR="00C64685" w:rsidRPr="00030074">
        <w:rPr>
          <w:rFonts w:ascii="Arial" w:hAnsi="Arial" w:cs="Arial"/>
          <w:sz w:val="28"/>
          <w:szCs w:val="28"/>
        </w:rPr>
        <w:t>603</w:t>
      </w:r>
      <w:r w:rsidRPr="00030074">
        <w:rPr>
          <w:rFonts w:ascii="Arial" w:hAnsi="Arial" w:cs="Arial"/>
          <w:sz w:val="28"/>
          <w:szCs w:val="28"/>
        </w:rPr>
        <w:t xml:space="preserve"> млрд. тенге, или 2</w:t>
      </w:r>
      <w:r w:rsidR="00C64685" w:rsidRPr="00030074">
        <w:rPr>
          <w:rFonts w:ascii="Arial" w:hAnsi="Arial" w:cs="Arial"/>
          <w:sz w:val="28"/>
          <w:szCs w:val="28"/>
        </w:rPr>
        <w:t>2</w:t>
      </w:r>
      <w:r w:rsidRPr="00030074">
        <w:rPr>
          <w:rFonts w:ascii="Arial" w:hAnsi="Arial" w:cs="Arial"/>
          <w:sz w:val="28"/>
          <w:szCs w:val="28"/>
        </w:rPr>
        <w:t>% всех пенсионных активов.</w:t>
      </w:r>
    </w:p>
    <w:p w:rsidR="00077D0A" w:rsidRPr="00030074" w:rsidRDefault="00077D0A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При этом, часто не учитываются низкие кредитные рейтинги этих банков и нарушения пруденциальных нормативов. Всем известны примеры с АО «Казинвестбанк» и АО «Delta Bank».</w:t>
      </w:r>
    </w:p>
    <w:p w:rsidR="00077D0A" w:rsidRPr="00030074" w:rsidRDefault="00077D0A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В облигации квазигоссектора размещено 8</w:t>
      </w:r>
      <w:r w:rsidR="00C64685" w:rsidRPr="00030074">
        <w:rPr>
          <w:rFonts w:ascii="Arial" w:hAnsi="Arial" w:cs="Arial"/>
          <w:sz w:val="28"/>
          <w:szCs w:val="28"/>
        </w:rPr>
        <w:t>71 млрд. тенге, или 12</w:t>
      </w:r>
      <w:r w:rsidRPr="00030074">
        <w:rPr>
          <w:rFonts w:ascii="Arial" w:hAnsi="Arial" w:cs="Arial"/>
          <w:sz w:val="28"/>
          <w:szCs w:val="28"/>
        </w:rPr>
        <w:t>% пенсионных активов.</w:t>
      </w:r>
    </w:p>
    <w:p w:rsidR="00077D0A" w:rsidRPr="00030074" w:rsidRDefault="00077D0A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Доходность по таким активам просто смешна.</w:t>
      </w:r>
    </w:p>
    <w:p w:rsidR="00077D0A" w:rsidRPr="00030074" w:rsidRDefault="00077D0A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Сохраняются также высокие валютные риск</w:t>
      </w:r>
      <w:r w:rsidR="00C64685" w:rsidRPr="00030074">
        <w:rPr>
          <w:rFonts w:ascii="Arial" w:hAnsi="Arial" w:cs="Arial"/>
          <w:sz w:val="28"/>
          <w:szCs w:val="28"/>
        </w:rPr>
        <w:t>и для пенсионных накоплений – 71</w:t>
      </w:r>
      <w:r w:rsidRPr="00030074">
        <w:rPr>
          <w:rFonts w:ascii="Arial" w:hAnsi="Arial" w:cs="Arial"/>
          <w:sz w:val="28"/>
          <w:szCs w:val="28"/>
        </w:rPr>
        <w:t>% пенсионных активов номинированы в тенге. Для сравнения, валютный портфель НацФонда РК, которым также управляет НацБанк РК, составляет более 96%.</w:t>
      </w:r>
    </w:p>
    <w:p w:rsidR="00077D0A" w:rsidRPr="00030074" w:rsidRDefault="00077D0A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 xml:space="preserve">Доходность по пенсионным активам ЕНПФ за 2016 год составила 7,95%, при том, что инфляция равнялась 8,5%. Доходность пенсионных активов ЕНПФ за </w:t>
      </w:r>
      <w:r w:rsidR="00C64685" w:rsidRPr="00030074">
        <w:rPr>
          <w:rFonts w:ascii="Arial" w:hAnsi="Arial" w:cs="Arial"/>
          <w:sz w:val="28"/>
          <w:szCs w:val="28"/>
        </w:rPr>
        <w:t>8 месяцев</w:t>
      </w:r>
      <w:r w:rsidRPr="00030074">
        <w:rPr>
          <w:rFonts w:ascii="Arial" w:hAnsi="Arial" w:cs="Arial"/>
          <w:sz w:val="28"/>
          <w:szCs w:val="28"/>
        </w:rPr>
        <w:t xml:space="preserve"> 2017 года составила всего </w:t>
      </w:r>
      <w:r w:rsidR="00C64685" w:rsidRPr="00030074">
        <w:rPr>
          <w:rFonts w:ascii="Arial" w:hAnsi="Arial" w:cs="Arial"/>
          <w:sz w:val="28"/>
          <w:szCs w:val="28"/>
        </w:rPr>
        <w:t>5,78%</w:t>
      </w:r>
      <w:r w:rsidR="003803C1" w:rsidRPr="00030074">
        <w:rPr>
          <w:rFonts w:ascii="Arial" w:hAnsi="Arial" w:cs="Arial"/>
          <w:sz w:val="28"/>
          <w:szCs w:val="28"/>
        </w:rPr>
        <w:t>, что немногим больше, чем инфляция (</w:t>
      </w:r>
      <w:r w:rsidR="00C64685" w:rsidRPr="00030074">
        <w:rPr>
          <w:rFonts w:ascii="Arial" w:hAnsi="Arial" w:cs="Arial"/>
          <w:sz w:val="28"/>
          <w:szCs w:val="28"/>
        </w:rPr>
        <w:t>с начала текущего</w:t>
      </w:r>
      <w:r w:rsidR="003803C1" w:rsidRPr="00030074">
        <w:rPr>
          <w:rFonts w:ascii="Arial" w:hAnsi="Arial" w:cs="Arial"/>
          <w:sz w:val="28"/>
          <w:szCs w:val="28"/>
        </w:rPr>
        <w:t xml:space="preserve"> года -</w:t>
      </w:r>
      <w:r w:rsidR="00C64685" w:rsidRPr="00030074">
        <w:rPr>
          <w:rFonts w:ascii="Arial" w:hAnsi="Arial" w:cs="Arial"/>
          <w:sz w:val="28"/>
          <w:szCs w:val="28"/>
        </w:rPr>
        <w:t xml:space="preserve"> 3,9%</w:t>
      </w:r>
      <w:r w:rsidR="003803C1" w:rsidRPr="00030074">
        <w:rPr>
          <w:rFonts w:ascii="Arial" w:hAnsi="Arial" w:cs="Arial"/>
          <w:sz w:val="28"/>
          <w:szCs w:val="28"/>
        </w:rPr>
        <w:t>).</w:t>
      </w:r>
    </w:p>
    <w:p w:rsidR="00077D0A" w:rsidRPr="00030074" w:rsidRDefault="00077D0A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30074">
        <w:rPr>
          <w:rFonts w:ascii="Arial" w:hAnsi="Arial" w:cs="Arial"/>
          <w:sz w:val="28"/>
          <w:szCs w:val="28"/>
        </w:rPr>
        <w:t>Обобщая все это, хотелось бы сказать, что ЕНПФ необходимо сконцентрироваться на выполнении поручений Президента РК и повышении инвестиционной доходности пенсионных активов, а не на ограничении прав вкладчиков.</w:t>
      </w:r>
    </w:p>
    <w:p w:rsidR="008529A1" w:rsidRPr="00030074" w:rsidRDefault="008529A1" w:rsidP="00E32884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A62817" w:rsidRPr="00030074" w:rsidRDefault="00A62817" w:rsidP="00E32884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A62817" w:rsidRPr="00030074" w:rsidRDefault="00A62817" w:rsidP="00030074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</w:rPr>
      </w:pPr>
      <w:r w:rsidRPr="00030074">
        <w:rPr>
          <w:rFonts w:ascii="Arial" w:hAnsi="Arial" w:cs="Arial"/>
          <w:b/>
          <w:sz w:val="28"/>
          <w:szCs w:val="28"/>
        </w:rPr>
        <w:t xml:space="preserve">Депутат                                    </w:t>
      </w:r>
      <w:r w:rsidR="00030074">
        <w:rPr>
          <w:rFonts w:ascii="Arial" w:hAnsi="Arial" w:cs="Arial"/>
          <w:b/>
          <w:sz w:val="28"/>
          <w:szCs w:val="28"/>
        </w:rPr>
        <w:tab/>
      </w:r>
      <w:r w:rsidR="00030074">
        <w:rPr>
          <w:rFonts w:ascii="Arial" w:hAnsi="Arial" w:cs="Arial"/>
          <w:b/>
          <w:sz w:val="28"/>
          <w:szCs w:val="28"/>
        </w:rPr>
        <w:tab/>
      </w:r>
      <w:r w:rsidR="00030074">
        <w:rPr>
          <w:rFonts w:ascii="Arial" w:hAnsi="Arial" w:cs="Arial"/>
          <w:b/>
          <w:sz w:val="28"/>
          <w:szCs w:val="28"/>
        </w:rPr>
        <w:tab/>
      </w:r>
      <w:r w:rsidRPr="00030074">
        <w:rPr>
          <w:rFonts w:ascii="Arial" w:hAnsi="Arial" w:cs="Arial"/>
          <w:b/>
          <w:sz w:val="28"/>
          <w:szCs w:val="28"/>
        </w:rPr>
        <w:t xml:space="preserve">     А. Жамалов</w:t>
      </w:r>
    </w:p>
    <w:sectPr w:rsidR="00A62817" w:rsidRPr="00030074" w:rsidSect="00791F3A"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22" w:rsidRDefault="00B55422" w:rsidP="0063007C">
      <w:pPr>
        <w:spacing w:after="0" w:line="240" w:lineRule="auto"/>
      </w:pPr>
      <w:r>
        <w:separator/>
      </w:r>
    </w:p>
  </w:endnote>
  <w:endnote w:type="continuationSeparator" w:id="0">
    <w:p w:rsidR="00B55422" w:rsidRDefault="00B55422" w:rsidP="0063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22" w:rsidRDefault="00B55422" w:rsidP="0063007C">
      <w:pPr>
        <w:spacing w:after="0" w:line="240" w:lineRule="auto"/>
      </w:pPr>
      <w:r>
        <w:separator/>
      </w:r>
    </w:p>
  </w:footnote>
  <w:footnote w:type="continuationSeparator" w:id="0">
    <w:p w:rsidR="00B55422" w:rsidRDefault="00B55422" w:rsidP="00630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68"/>
    <w:rsid w:val="00030074"/>
    <w:rsid w:val="0007428E"/>
    <w:rsid w:val="00077D0A"/>
    <w:rsid w:val="000925C4"/>
    <w:rsid w:val="000B1F06"/>
    <w:rsid w:val="000E0FF5"/>
    <w:rsid w:val="00185932"/>
    <w:rsid w:val="00334255"/>
    <w:rsid w:val="003803C1"/>
    <w:rsid w:val="003C408C"/>
    <w:rsid w:val="00496C27"/>
    <w:rsid w:val="004A3C61"/>
    <w:rsid w:val="004A5AB5"/>
    <w:rsid w:val="005023F3"/>
    <w:rsid w:val="005B0168"/>
    <w:rsid w:val="005F0695"/>
    <w:rsid w:val="0063007C"/>
    <w:rsid w:val="006B542C"/>
    <w:rsid w:val="00731330"/>
    <w:rsid w:val="007917B9"/>
    <w:rsid w:val="00791F3A"/>
    <w:rsid w:val="00797E55"/>
    <w:rsid w:val="007A52FF"/>
    <w:rsid w:val="007A7DB3"/>
    <w:rsid w:val="007C05D9"/>
    <w:rsid w:val="008529A1"/>
    <w:rsid w:val="00853636"/>
    <w:rsid w:val="008773D4"/>
    <w:rsid w:val="008A7C8C"/>
    <w:rsid w:val="008C6A71"/>
    <w:rsid w:val="00917A33"/>
    <w:rsid w:val="00A54810"/>
    <w:rsid w:val="00A54B23"/>
    <w:rsid w:val="00A62817"/>
    <w:rsid w:val="00A92FDA"/>
    <w:rsid w:val="00AA5CE7"/>
    <w:rsid w:val="00AE1411"/>
    <w:rsid w:val="00B20DF2"/>
    <w:rsid w:val="00B55422"/>
    <w:rsid w:val="00C320F8"/>
    <w:rsid w:val="00C64685"/>
    <w:rsid w:val="00CB5660"/>
    <w:rsid w:val="00D55548"/>
    <w:rsid w:val="00DF7787"/>
    <w:rsid w:val="00E32884"/>
    <w:rsid w:val="00E34F75"/>
    <w:rsid w:val="00EE7256"/>
    <w:rsid w:val="00F8744D"/>
    <w:rsid w:val="00F97678"/>
    <w:rsid w:val="00FB10A1"/>
    <w:rsid w:val="00FE3E1F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7C9DE-825F-41E2-97C7-4A65767D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42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007C"/>
  </w:style>
  <w:style w:type="paragraph" w:styleId="a6">
    <w:name w:val="footer"/>
    <w:basedOn w:val="a"/>
    <w:link w:val="a7"/>
    <w:uiPriority w:val="99"/>
    <w:unhideWhenUsed/>
    <w:rsid w:val="00630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Kyssykov</dc:creator>
  <cp:keywords/>
  <dc:description/>
  <cp:lastModifiedBy>Лапаева Ольга</cp:lastModifiedBy>
  <cp:revision>2</cp:revision>
  <cp:lastPrinted>2017-10-19T05:09:00Z</cp:lastPrinted>
  <dcterms:created xsi:type="dcterms:W3CDTF">2017-10-25T10:55:00Z</dcterms:created>
  <dcterms:modified xsi:type="dcterms:W3CDTF">2017-10-25T10:55:00Z</dcterms:modified>
</cp:coreProperties>
</file>