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72" w:rsidRPr="00DB0972" w:rsidRDefault="00DB0972" w:rsidP="00DB097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0972">
        <w:rPr>
          <w:rFonts w:ascii="Times New Roman" w:hAnsi="Times New Roman"/>
          <w:b/>
          <w:sz w:val="28"/>
          <w:szCs w:val="28"/>
          <w:lang w:eastAsia="ru-RU"/>
        </w:rPr>
        <w:t>Круглый стол на тему</w:t>
      </w:r>
    </w:p>
    <w:p w:rsidR="00DB0972" w:rsidRPr="00DB0972" w:rsidRDefault="00DB0972" w:rsidP="00DB097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B0972">
        <w:rPr>
          <w:rFonts w:ascii="Times New Roman" w:hAnsi="Times New Roman"/>
          <w:b/>
          <w:sz w:val="28"/>
          <w:szCs w:val="28"/>
        </w:rPr>
        <w:t xml:space="preserve">«Политическое и экономическое продвижение </w:t>
      </w:r>
    </w:p>
    <w:p w:rsidR="00DB0972" w:rsidRPr="00DB0972" w:rsidRDefault="00DB0972" w:rsidP="00DB097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B0972">
        <w:rPr>
          <w:rFonts w:ascii="Times New Roman" w:hAnsi="Times New Roman"/>
          <w:b/>
          <w:sz w:val="28"/>
          <w:szCs w:val="28"/>
        </w:rPr>
        <w:t>женщин в Республике Казахстан»</w:t>
      </w:r>
    </w:p>
    <w:p w:rsidR="00DB0972" w:rsidRDefault="00DB0972" w:rsidP="00DB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1445" w:rsidRPr="00DB0972" w:rsidRDefault="0012490C" w:rsidP="00DB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24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1348740</wp:posOffset>
            </wp:positionV>
            <wp:extent cx="5940425" cy="1972945"/>
            <wp:effectExtent l="0" t="0" r="3175" b="8255"/>
            <wp:wrapThrough wrapText="bothSides">
              <wp:wrapPolygon edited="0">
                <wp:start x="0" y="0"/>
                <wp:lineTo x="0" y="21482"/>
                <wp:lineTo x="21542" y="21482"/>
                <wp:lineTo x="21542" y="0"/>
                <wp:lineTo x="0" y="0"/>
              </wp:wrapPolygon>
            </wp:wrapThrough>
            <wp:docPr id="2" name="Рисунок 2" descr="C:\Users\user\Desktop\ФОТО\ФОТО 3 СЕССИЯ\28.11.17. женьшины предп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28.11.17. женьшины предпр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563EE" w:rsidRPr="00DB0972">
        <w:rPr>
          <w:rFonts w:ascii="Times New Roman" w:hAnsi="Times New Roman"/>
          <w:b/>
          <w:sz w:val="28"/>
          <w:szCs w:val="28"/>
        </w:rPr>
        <w:t>28 ноября 2017 года</w:t>
      </w:r>
      <w:r w:rsidR="008563EE" w:rsidRPr="00DB0972">
        <w:rPr>
          <w:rFonts w:ascii="Times New Roman" w:hAnsi="Times New Roman"/>
          <w:sz w:val="28"/>
          <w:szCs w:val="28"/>
        </w:rPr>
        <w:t xml:space="preserve"> ОО «Союз женщин– предпринимателей Казахстана» проводил </w:t>
      </w:r>
      <w:r w:rsidR="00C41445" w:rsidRPr="00DB0972">
        <w:rPr>
          <w:rFonts w:ascii="Times New Roman" w:hAnsi="Times New Roman"/>
          <w:sz w:val="28"/>
          <w:szCs w:val="28"/>
          <w:lang w:eastAsia="ru-RU"/>
        </w:rPr>
        <w:t>кругл</w:t>
      </w:r>
      <w:r w:rsidR="008563EE" w:rsidRPr="00DB0972">
        <w:rPr>
          <w:rFonts w:ascii="Times New Roman" w:hAnsi="Times New Roman"/>
          <w:sz w:val="28"/>
          <w:szCs w:val="28"/>
          <w:lang w:eastAsia="ru-RU"/>
        </w:rPr>
        <w:t>ый</w:t>
      </w:r>
      <w:r w:rsidR="00C41445" w:rsidRPr="00DB0972">
        <w:rPr>
          <w:rFonts w:ascii="Times New Roman" w:hAnsi="Times New Roman"/>
          <w:sz w:val="28"/>
          <w:szCs w:val="28"/>
          <w:lang w:eastAsia="ru-RU"/>
        </w:rPr>
        <w:t xml:space="preserve"> стол</w:t>
      </w:r>
      <w:r w:rsidR="008563EE" w:rsidRPr="00DB0972">
        <w:rPr>
          <w:rFonts w:ascii="Times New Roman" w:hAnsi="Times New Roman"/>
          <w:sz w:val="28"/>
          <w:szCs w:val="28"/>
          <w:lang w:eastAsia="ru-RU"/>
        </w:rPr>
        <w:t xml:space="preserve"> на тему </w:t>
      </w:r>
      <w:r w:rsidR="00993C67" w:rsidRPr="00DB0972">
        <w:rPr>
          <w:rFonts w:ascii="Times New Roman" w:hAnsi="Times New Roman"/>
          <w:sz w:val="28"/>
          <w:szCs w:val="28"/>
        </w:rPr>
        <w:t xml:space="preserve">«Политическое и экономическое продвижение женщин </w:t>
      </w:r>
      <w:r w:rsidR="008563EE" w:rsidRPr="00DB0972">
        <w:rPr>
          <w:rFonts w:ascii="Times New Roman" w:hAnsi="Times New Roman"/>
          <w:sz w:val="28"/>
          <w:szCs w:val="28"/>
        </w:rPr>
        <w:t>в Республике Казахстан», который осуществляется при поддержке Национальной комиссии по делам женщин и семейно-демографической политике при Президенте Республики Казахстан и центра ОБСЕ в г. Астане.</w:t>
      </w:r>
    </w:p>
    <w:p w:rsidR="008563EE" w:rsidRPr="00DB0972" w:rsidRDefault="008563EE" w:rsidP="00DB09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0972">
        <w:rPr>
          <w:rFonts w:ascii="Times New Roman" w:hAnsi="Times New Roman"/>
          <w:sz w:val="28"/>
          <w:szCs w:val="28"/>
        </w:rPr>
        <w:t>Цель данного союза – это активизация участия женщин в экономической и общественной жизни общества. А также, дальнейшее развитие демократии и формирование гражданского общества в Казахстане.</w:t>
      </w:r>
    </w:p>
    <w:p w:rsidR="00AD5A43" w:rsidRPr="00DB0972" w:rsidRDefault="008563EE" w:rsidP="00DB0972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DB0972">
        <w:rPr>
          <w:rFonts w:ascii="Times New Roman" w:hAnsi="Times New Roman"/>
          <w:sz w:val="28"/>
          <w:szCs w:val="28"/>
        </w:rPr>
        <w:t xml:space="preserve">На круглом столе участвовали </w:t>
      </w:r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депутат Мажилиса Парламента Республики Казахстан </w:t>
      </w:r>
      <w:proofErr w:type="spellStart"/>
      <w:r w:rsidR="0012490C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Майра</w:t>
      </w:r>
      <w:proofErr w:type="spellEnd"/>
      <w:r w:rsidR="0012490C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12490C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Айсина</w:t>
      </w:r>
      <w:proofErr w:type="spellEnd"/>
      <w:r w:rsidR="0012490C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, </w:t>
      </w:r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Дания </w:t>
      </w:r>
      <w:proofErr w:type="spellStart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Еспаева</w:t>
      </w:r>
      <w:proofErr w:type="spellEnd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, Наталья Жумадильдаева, </w:t>
      </w:r>
      <w:proofErr w:type="spellStart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Меруерт</w:t>
      </w:r>
      <w:proofErr w:type="spellEnd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Казбекова</w:t>
      </w:r>
      <w:proofErr w:type="spellEnd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Айзада</w:t>
      </w:r>
      <w:proofErr w:type="spellEnd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Курманова, Алия Сапарова, Ольга </w:t>
      </w:r>
      <w:proofErr w:type="spellStart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Шишигина</w:t>
      </w:r>
      <w:proofErr w:type="spellEnd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. А </w:t>
      </w:r>
      <w:proofErr w:type="gramStart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также</w:t>
      </w:r>
      <w:r w:rsidR="00AD5A43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представители</w:t>
      </w:r>
      <w:proofErr w:type="gramEnd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ОБСЕ в Астане, представители областных филиалов партии «</w:t>
      </w:r>
      <w:proofErr w:type="spellStart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Нұр</w:t>
      </w:r>
      <w:proofErr w:type="spellEnd"/>
      <w:r w:rsidR="009F6064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Отан</w:t>
      </w:r>
      <w:proofErr w:type="spellEnd"/>
      <w:r w:rsidR="009A2E2D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»,</w:t>
      </w:r>
      <w:r w:rsidR="00AD5A43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депутаты </w:t>
      </w:r>
      <w:proofErr w:type="spellStart"/>
      <w:r w:rsidR="00AD5A43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маслихата</w:t>
      </w:r>
      <w:proofErr w:type="spellEnd"/>
      <w:r w:rsidR="00AD5A43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и женщины предприниматели.</w:t>
      </w:r>
    </w:p>
    <w:p w:rsidR="00C41445" w:rsidRPr="00DB0972" w:rsidRDefault="00C41445" w:rsidP="00DB0972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DB0972">
        <w:rPr>
          <w:rFonts w:ascii="Times New Roman" w:hAnsi="Times New Roman"/>
          <w:sz w:val="28"/>
          <w:szCs w:val="28"/>
        </w:rPr>
        <w:t>Модератор</w:t>
      </w:r>
      <w:r w:rsidR="00AD5A43" w:rsidRPr="00DB0972">
        <w:rPr>
          <w:rFonts w:ascii="Times New Roman" w:hAnsi="Times New Roman"/>
          <w:sz w:val="28"/>
          <w:szCs w:val="28"/>
        </w:rPr>
        <w:t>ом была</w:t>
      </w:r>
      <w:r w:rsidRPr="00DB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972">
        <w:rPr>
          <w:rFonts w:ascii="Times New Roman" w:hAnsi="Times New Roman"/>
          <w:sz w:val="28"/>
          <w:szCs w:val="28"/>
        </w:rPr>
        <w:t>Меруерт</w:t>
      </w:r>
      <w:proofErr w:type="spellEnd"/>
      <w:r w:rsidRPr="00DB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972">
        <w:rPr>
          <w:rFonts w:ascii="Times New Roman" w:hAnsi="Times New Roman"/>
          <w:sz w:val="28"/>
          <w:szCs w:val="28"/>
        </w:rPr>
        <w:t>Айткажиевна</w:t>
      </w:r>
      <w:proofErr w:type="spellEnd"/>
      <w:r w:rsidRPr="00DB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972">
        <w:rPr>
          <w:rFonts w:ascii="Times New Roman" w:hAnsi="Times New Roman"/>
          <w:sz w:val="28"/>
          <w:szCs w:val="28"/>
        </w:rPr>
        <w:t>Казбекова</w:t>
      </w:r>
      <w:proofErr w:type="spellEnd"/>
      <w:r w:rsidRPr="00DB0972">
        <w:rPr>
          <w:rFonts w:ascii="Times New Roman" w:hAnsi="Times New Roman"/>
          <w:sz w:val="28"/>
          <w:szCs w:val="28"/>
        </w:rPr>
        <w:t>- председатель ОО «Союз женщин– предпринимателей Казахстана», президент ОЮЛ «Бизнес Ассоциация женщин-предпринимателей «ASIA»</w:t>
      </w:r>
      <w:r w:rsidR="00AD5A43" w:rsidRPr="00DB0972">
        <w:rPr>
          <w:rFonts w:ascii="Times New Roman" w:hAnsi="Times New Roman"/>
          <w:sz w:val="28"/>
          <w:szCs w:val="28"/>
        </w:rPr>
        <w:t xml:space="preserve">. В начале круглого стола она выступила с докладом </w:t>
      </w:r>
      <w:r w:rsidR="00AD5A43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«О перспективах развития женского предпринимательства в Казахстане. О взаимодействии Бизнеса и неправительственного сектора».</w:t>
      </w:r>
    </w:p>
    <w:p w:rsidR="00DB0972" w:rsidRDefault="00AD5A43" w:rsidP="00DB0972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В свою очередь выступили с докладом член Центральной избирательной комиссии РК Ляззат </w:t>
      </w:r>
      <w:proofErr w:type="spellStart"/>
      <w:r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Сулеймен</w:t>
      </w:r>
      <w:proofErr w:type="spellEnd"/>
      <w:r w:rsidR="00DB0972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«О роли ЦИК </w:t>
      </w:r>
      <w:proofErr w:type="gramStart"/>
      <w:r w:rsidR="00DB0972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в  политическом</w:t>
      </w:r>
      <w:proofErr w:type="gramEnd"/>
      <w:r w:rsidR="00DB0972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продвижении женщин Казахстана», заместитель Главы центра  ОБСЕ в Астане Диана </w:t>
      </w:r>
      <w:proofErr w:type="spellStart"/>
      <w:r w:rsidR="00DB0972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Дигол</w:t>
      </w:r>
      <w:proofErr w:type="spellEnd"/>
      <w:r w:rsidR="00DB0972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 « Об участии ОБСЕ в развитии местного сообщества и поддержка женского предпринимательства», депутат Мажилиса Парламента РК </w:t>
      </w:r>
      <w:proofErr w:type="spellStart"/>
      <w:r w:rsidR="00DB0972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Айзада</w:t>
      </w:r>
      <w:proofErr w:type="spellEnd"/>
      <w:r w:rsidR="00DB0972" w:rsidRPr="00DB0972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Курманова «О реализация госпрограммы массового предпринимательства и продуктивной занятости в РК»</w:t>
      </w:r>
    </w:p>
    <w:p w:rsidR="00DB0972" w:rsidRPr="00DB0972" w:rsidRDefault="00DB0972" w:rsidP="00DB0972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На круглом столе </w:t>
      </w:r>
      <w:r w:rsidR="0012490C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было бурное обсуждение вопросов</w:t>
      </w:r>
      <w:r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о деятельности женщин в предпринимательстве, а также о развитии семейного бизнеса.</w:t>
      </w:r>
    </w:p>
    <w:p w:rsidR="00AD5A43" w:rsidRPr="00DB0972" w:rsidRDefault="00AD5A43" w:rsidP="00DB0972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</w:p>
    <w:p w:rsidR="00C41445" w:rsidRPr="00DB0972" w:rsidRDefault="00C41445" w:rsidP="00DB0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220" w:rsidRPr="00DB0972" w:rsidRDefault="00BD6220" w:rsidP="00DB0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364" w:rsidRPr="00DB0972" w:rsidRDefault="00B90364" w:rsidP="00DB0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0364" w:rsidRPr="00DB0972" w:rsidSect="00B9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5C"/>
    <w:rsid w:val="00076289"/>
    <w:rsid w:val="000B2683"/>
    <w:rsid w:val="000D561C"/>
    <w:rsid w:val="0012490C"/>
    <w:rsid w:val="00137469"/>
    <w:rsid w:val="001418E6"/>
    <w:rsid w:val="0015514B"/>
    <w:rsid w:val="00187DC3"/>
    <w:rsid w:val="001A2523"/>
    <w:rsid w:val="001D382F"/>
    <w:rsid w:val="001F5BD1"/>
    <w:rsid w:val="002234B2"/>
    <w:rsid w:val="00247041"/>
    <w:rsid w:val="00265D97"/>
    <w:rsid w:val="00274FC3"/>
    <w:rsid w:val="002A256E"/>
    <w:rsid w:val="00315523"/>
    <w:rsid w:val="00324565"/>
    <w:rsid w:val="003253BB"/>
    <w:rsid w:val="00356A98"/>
    <w:rsid w:val="0036207A"/>
    <w:rsid w:val="003B2B46"/>
    <w:rsid w:val="0041559B"/>
    <w:rsid w:val="004545B6"/>
    <w:rsid w:val="0045589C"/>
    <w:rsid w:val="0046363D"/>
    <w:rsid w:val="00485F75"/>
    <w:rsid w:val="00557CE8"/>
    <w:rsid w:val="00565816"/>
    <w:rsid w:val="005702DF"/>
    <w:rsid w:val="005941BA"/>
    <w:rsid w:val="005A74ED"/>
    <w:rsid w:val="005B0844"/>
    <w:rsid w:val="00604D68"/>
    <w:rsid w:val="00657693"/>
    <w:rsid w:val="00667CB0"/>
    <w:rsid w:val="006831BB"/>
    <w:rsid w:val="006B5DAB"/>
    <w:rsid w:val="006B634B"/>
    <w:rsid w:val="006F1C7A"/>
    <w:rsid w:val="00731AB3"/>
    <w:rsid w:val="00735F24"/>
    <w:rsid w:val="00777E80"/>
    <w:rsid w:val="00785A74"/>
    <w:rsid w:val="007C19D6"/>
    <w:rsid w:val="00814E5E"/>
    <w:rsid w:val="0082176C"/>
    <w:rsid w:val="008338D3"/>
    <w:rsid w:val="008563EE"/>
    <w:rsid w:val="00874663"/>
    <w:rsid w:val="008B21A2"/>
    <w:rsid w:val="008F7FED"/>
    <w:rsid w:val="00902DFE"/>
    <w:rsid w:val="00930409"/>
    <w:rsid w:val="009505DA"/>
    <w:rsid w:val="00993C67"/>
    <w:rsid w:val="009A2E2D"/>
    <w:rsid w:val="009B0286"/>
    <w:rsid w:val="009B78CF"/>
    <w:rsid w:val="009B7A5A"/>
    <w:rsid w:val="009E20D2"/>
    <w:rsid w:val="009F2B5A"/>
    <w:rsid w:val="009F6064"/>
    <w:rsid w:val="00A30164"/>
    <w:rsid w:val="00A549C7"/>
    <w:rsid w:val="00A907E7"/>
    <w:rsid w:val="00AA7111"/>
    <w:rsid w:val="00AD5A43"/>
    <w:rsid w:val="00AF1309"/>
    <w:rsid w:val="00B54132"/>
    <w:rsid w:val="00B56978"/>
    <w:rsid w:val="00B64F95"/>
    <w:rsid w:val="00B90364"/>
    <w:rsid w:val="00BB515C"/>
    <w:rsid w:val="00BB694F"/>
    <w:rsid w:val="00BD6220"/>
    <w:rsid w:val="00BF2DFD"/>
    <w:rsid w:val="00C30E0B"/>
    <w:rsid w:val="00C41445"/>
    <w:rsid w:val="00C46962"/>
    <w:rsid w:val="00C73486"/>
    <w:rsid w:val="00CB52CC"/>
    <w:rsid w:val="00CE78AF"/>
    <w:rsid w:val="00D16521"/>
    <w:rsid w:val="00D429C2"/>
    <w:rsid w:val="00D44388"/>
    <w:rsid w:val="00D554CF"/>
    <w:rsid w:val="00D73DF2"/>
    <w:rsid w:val="00D92259"/>
    <w:rsid w:val="00DA4253"/>
    <w:rsid w:val="00DB0972"/>
    <w:rsid w:val="00DB3D35"/>
    <w:rsid w:val="00E1599F"/>
    <w:rsid w:val="00E250B1"/>
    <w:rsid w:val="00E376F6"/>
    <w:rsid w:val="00E54CC1"/>
    <w:rsid w:val="00E676FC"/>
    <w:rsid w:val="00EB31DD"/>
    <w:rsid w:val="00EC24A4"/>
    <w:rsid w:val="00F00684"/>
    <w:rsid w:val="00F03110"/>
    <w:rsid w:val="00F2691B"/>
    <w:rsid w:val="00F36270"/>
    <w:rsid w:val="00F477A7"/>
    <w:rsid w:val="00F74005"/>
    <w:rsid w:val="00F7456F"/>
    <w:rsid w:val="00FD3A14"/>
    <w:rsid w:val="00FE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3252C-7021-4C5C-B878-16062F72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0364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15C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BB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rsid w:val="00BB51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Юсупова Алия</cp:lastModifiedBy>
  <cp:revision>5</cp:revision>
  <cp:lastPrinted>2017-11-28T12:01:00Z</cp:lastPrinted>
  <dcterms:created xsi:type="dcterms:W3CDTF">2017-11-28T10:06:00Z</dcterms:created>
  <dcterms:modified xsi:type="dcterms:W3CDTF">2017-11-29T03:27:00Z</dcterms:modified>
</cp:coreProperties>
</file>