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38A22" w14:textId="77777777" w:rsidR="00C77DDB" w:rsidRPr="00C77DDB" w:rsidRDefault="00C77DDB" w:rsidP="00C77DDB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C77DDB">
        <w:rPr>
          <w:rFonts w:cs="Times New Roman"/>
          <w:b/>
          <w:sz w:val="28"/>
          <w:szCs w:val="28"/>
        </w:rPr>
        <w:t xml:space="preserve">Депутатский запрос </w:t>
      </w:r>
      <w:proofErr w:type="spellStart"/>
      <w:r w:rsidRPr="00C77DDB">
        <w:rPr>
          <w:rFonts w:cs="Times New Roman"/>
          <w:b/>
          <w:sz w:val="28"/>
          <w:szCs w:val="28"/>
        </w:rPr>
        <w:t>Аманжоловой</w:t>
      </w:r>
      <w:proofErr w:type="spellEnd"/>
      <w:r w:rsidRPr="00C77DDB">
        <w:rPr>
          <w:rFonts w:cs="Times New Roman"/>
          <w:b/>
          <w:sz w:val="28"/>
          <w:szCs w:val="28"/>
        </w:rPr>
        <w:t xml:space="preserve"> З.Ж.</w:t>
      </w:r>
    </w:p>
    <w:p w14:paraId="63B3589A" w14:textId="4DFFB1D5" w:rsidR="00081A11" w:rsidRPr="00C77DDB" w:rsidRDefault="00A36F29" w:rsidP="00C77DDB">
      <w:pPr>
        <w:spacing w:after="0" w:line="240" w:lineRule="auto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C77DDB">
        <w:rPr>
          <w:rFonts w:cs="Times New Roman"/>
          <w:b/>
          <w:color w:val="000000" w:themeColor="text1"/>
          <w:sz w:val="28"/>
          <w:szCs w:val="28"/>
          <w:lang w:val="kk-KZ"/>
        </w:rPr>
        <w:t>Заместителю Премьер-</w:t>
      </w:r>
      <w:r w:rsidR="00C77DDB">
        <w:rPr>
          <w:rFonts w:cs="Times New Roman"/>
          <w:b/>
          <w:color w:val="000000" w:themeColor="text1"/>
          <w:sz w:val="28"/>
          <w:szCs w:val="28"/>
          <w:lang w:val="kk-KZ"/>
        </w:rPr>
        <w:t>м</w:t>
      </w:r>
      <w:proofErr w:type="spellStart"/>
      <w:r w:rsidR="00081A11" w:rsidRPr="00C77DDB">
        <w:rPr>
          <w:rFonts w:cs="Times New Roman"/>
          <w:b/>
          <w:color w:val="000000" w:themeColor="text1"/>
          <w:sz w:val="28"/>
          <w:szCs w:val="28"/>
        </w:rPr>
        <w:t>инистр</w:t>
      </w:r>
      <w:proofErr w:type="spellEnd"/>
      <w:r w:rsidR="00081A11" w:rsidRPr="00C77DDB">
        <w:rPr>
          <w:rFonts w:cs="Times New Roman"/>
          <w:b/>
          <w:color w:val="000000" w:themeColor="text1"/>
          <w:sz w:val="28"/>
          <w:szCs w:val="28"/>
          <w:lang w:val="kk-KZ"/>
        </w:rPr>
        <w:t>а</w:t>
      </w:r>
      <w:r w:rsidR="00081A11" w:rsidRPr="00C77DDB">
        <w:rPr>
          <w:rFonts w:cs="Times New Roman"/>
          <w:b/>
          <w:color w:val="000000" w:themeColor="text1"/>
          <w:sz w:val="28"/>
          <w:szCs w:val="28"/>
        </w:rPr>
        <w:t xml:space="preserve"> Р</w:t>
      </w:r>
      <w:r w:rsidR="00081A11" w:rsidRPr="00C77DDB">
        <w:rPr>
          <w:rFonts w:cs="Times New Roman"/>
          <w:b/>
          <w:color w:val="000000" w:themeColor="text1"/>
          <w:sz w:val="28"/>
          <w:szCs w:val="28"/>
          <w:lang w:val="kk-KZ"/>
        </w:rPr>
        <w:t xml:space="preserve">еспублики </w:t>
      </w:r>
      <w:r w:rsidR="00081A11" w:rsidRPr="00C77DDB">
        <w:rPr>
          <w:rFonts w:cs="Times New Roman"/>
          <w:b/>
          <w:color w:val="000000" w:themeColor="text1"/>
          <w:sz w:val="28"/>
          <w:szCs w:val="28"/>
        </w:rPr>
        <w:t>К</w:t>
      </w:r>
      <w:r w:rsidR="00081A11" w:rsidRPr="00C77DDB">
        <w:rPr>
          <w:rFonts w:cs="Times New Roman"/>
          <w:b/>
          <w:color w:val="000000" w:themeColor="text1"/>
          <w:sz w:val="28"/>
          <w:szCs w:val="28"/>
          <w:lang w:val="kk-KZ"/>
        </w:rPr>
        <w:t>азахстан</w:t>
      </w:r>
      <w:r w:rsidRPr="00C77DDB">
        <w:rPr>
          <w:rFonts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77DDB">
        <w:rPr>
          <w:rFonts w:cs="Times New Roman"/>
          <w:b/>
          <w:color w:val="000000" w:themeColor="text1"/>
          <w:sz w:val="28"/>
          <w:szCs w:val="28"/>
        </w:rPr>
        <w:t>Досаеву</w:t>
      </w:r>
      <w:proofErr w:type="spellEnd"/>
      <w:r w:rsidRPr="00C77DDB">
        <w:rPr>
          <w:rFonts w:cs="Times New Roman"/>
          <w:b/>
          <w:color w:val="000000" w:themeColor="text1"/>
          <w:sz w:val="28"/>
          <w:szCs w:val="28"/>
        </w:rPr>
        <w:t xml:space="preserve"> Е.А.</w:t>
      </w:r>
    </w:p>
    <w:p w14:paraId="4380C1EB" w14:textId="77777777" w:rsidR="00081A11" w:rsidRPr="00C77DDB" w:rsidRDefault="00081A11" w:rsidP="00C77DDB">
      <w:pPr>
        <w:spacing w:after="0" w:line="240" w:lineRule="auto"/>
        <w:ind w:firstLine="851"/>
        <w:jc w:val="center"/>
        <w:rPr>
          <w:rFonts w:cs="Times New Roman"/>
          <w:b/>
          <w:color w:val="000000" w:themeColor="text1"/>
          <w:sz w:val="28"/>
          <w:szCs w:val="28"/>
        </w:rPr>
      </w:pPr>
    </w:p>
    <w:p w14:paraId="2C9FB40A" w14:textId="77777777" w:rsidR="00081A11" w:rsidRPr="00C77DDB" w:rsidRDefault="00081A11" w:rsidP="00C77DDB">
      <w:pPr>
        <w:pStyle w:val="paragraph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  <w:lang w:val="kk-KZ"/>
        </w:rPr>
      </w:pPr>
      <w:r w:rsidRPr="00C77DDB">
        <w:rPr>
          <w:b/>
          <w:color w:val="000000" w:themeColor="text1"/>
          <w:sz w:val="28"/>
          <w:szCs w:val="28"/>
        </w:rPr>
        <w:t>Уважаемый</w:t>
      </w:r>
      <w:r w:rsidRPr="00C77DDB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C77DDB">
        <w:rPr>
          <w:rStyle w:val="normaltextrun"/>
          <w:b/>
          <w:bCs/>
          <w:color w:val="000000" w:themeColor="text1"/>
          <w:sz w:val="28"/>
          <w:szCs w:val="28"/>
          <w:lang w:val="kk-KZ"/>
        </w:rPr>
        <w:t>Ерболат Аскарбекович!</w:t>
      </w:r>
    </w:p>
    <w:p w14:paraId="05CAAFC4" w14:textId="77777777" w:rsidR="00C33D84" w:rsidRPr="00C77DDB" w:rsidRDefault="00C33D84" w:rsidP="00C77DDB">
      <w:pPr>
        <w:spacing w:after="0" w:line="240" w:lineRule="auto"/>
        <w:rPr>
          <w:rFonts w:cs="Times New Roman"/>
          <w:color w:val="000000" w:themeColor="text1"/>
          <w:sz w:val="28"/>
          <w:szCs w:val="28"/>
          <w:lang w:val="kk-KZ"/>
        </w:rPr>
      </w:pPr>
    </w:p>
    <w:p w14:paraId="4BC5944C" w14:textId="655612AA" w:rsidR="007E5C15" w:rsidRPr="00C77DDB" w:rsidRDefault="00624D76" w:rsidP="00C77DDB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C77DDB">
        <w:rPr>
          <w:color w:val="000000" w:themeColor="text1"/>
          <w:sz w:val="28"/>
          <w:szCs w:val="28"/>
        </w:rPr>
        <w:t xml:space="preserve">Поводом для нашего депутатского запроса послужили </w:t>
      </w:r>
      <w:r w:rsidR="00A36F29" w:rsidRPr="00C77DDB">
        <w:rPr>
          <w:color w:val="000000" w:themeColor="text1"/>
          <w:sz w:val="28"/>
          <w:szCs w:val="28"/>
        </w:rPr>
        <w:t xml:space="preserve">планы </w:t>
      </w:r>
      <w:r w:rsidR="007E5C15" w:rsidRPr="00C77DDB">
        <w:rPr>
          <w:rFonts w:cs="Times New Roman"/>
          <w:color w:val="000000" w:themeColor="text1"/>
          <w:sz w:val="28"/>
          <w:szCs w:val="28"/>
        </w:rPr>
        <w:t xml:space="preserve">Министерством здравоохранения РК </w:t>
      </w:r>
      <w:r w:rsidR="00A36F29" w:rsidRPr="00C77DDB">
        <w:rPr>
          <w:rFonts w:cs="Times New Roman"/>
          <w:color w:val="000000" w:themeColor="text1"/>
          <w:sz w:val="28"/>
          <w:szCs w:val="28"/>
        </w:rPr>
        <w:t xml:space="preserve">по созданию </w:t>
      </w:r>
      <w:r w:rsidR="007E5C15" w:rsidRPr="00C77DDB">
        <w:rPr>
          <w:rFonts w:cs="Times New Roman"/>
          <w:color w:val="000000" w:themeColor="text1"/>
          <w:sz w:val="28"/>
          <w:szCs w:val="28"/>
        </w:rPr>
        <w:t>нов</w:t>
      </w:r>
      <w:r w:rsidR="009D4A51" w:rsidRPr="00C77DDB">
        <w:rPr>
          <w:rFonts w:cs="Times New Roman"/>
          <w:color w:val="000000" w:themeColor="text1"/>
          <w:sz w:val="28"/>
          <w:szCs w:val="28"/>
        </w:rPr>
        <w:t>о</w:t>
      </w:r>
      <w:r w:rsidR="00FA4755" w:rsidRPr="00C77DDB">
        <w:rPr>
          <w:rFonts w:cs="Times New Roman"/>
          <w:color w:val="000000" w:themeColor="text1"/>
          <w:sz w:val="28"/>
          <w:szCs w:val="28"/>
        </w:rPr>
        <w:t xml:space="preserve">го </w:t>
      </w:r>
      <w:r w:rsidR="009D4A51" w:rsidRPr="00C77DDB">
        <w:rPr>
          <w:rFonts w:cs="Times New Roman"/>
          <w:color w:val="000000" w:themeColor="text1"/>
          <w:sz w:val="28"/>
          <w:szCs w:val="28"/>
        </w:rPr>
        <w:t>Г</w:t>
      </w:r>
      <w:r w:rsidR="007E5C15" w:rsidRPr="00C77DDB">
        <w:rPr>
          <w:rFonts w:cs="Times New Roman"/>
          <w:color w:val="000000" w:themeColor="text1"/>
          <w:sz w:val="28"/>
          <w:szCs w:val="28"/>
        </w:rPr>
        <w:t xml:space="preserve">осударственного норматива </w:t>
      </w:r>
      <w:r w:rsidR="009D4A51" w:rsidRPr="00C77DDB">
        <w:rPr>
          <w:rFonts w:cs="Times New Roman"/>
          <w:color w:val="000000" w:themeColor="text1"/>
          <w:sz w:val="28"/>
          <w:szCs w:val="28"/>
        </w:rPr>
        <w:t>сети</w:t>
      </w:r>
      <w:r w:rsidR="00A36F29" w:rsidRPr="00C77DDB">
        <w:rPr>
          <w:rFonts w:cs="Times New Roman"/>
          <w:color w:val="000000" w:themeColor="text1"/>
          <w:sz w:val="28"/>
          <w:szCs w:val="28"/>
        </w:rPr>
        <w:t xml:space="preserve"> организаций здравоохранения</w:t>
      </w:r>
      <w:r w:rsidR="009D4A51" w:rsidRPr="00C77DDB">
        <w:rPr>
          <w:rFonts w:cs="Times New Roman"/>
          <w:color w:val="000000" w:themeColor="text1"/>
          <w:sz w:val="28"/>
          <w:szCs w:val="28"/>
        </w:rPr>
        <w:t>.</w:t>
      </w:r>
    </w:p>
    <w:p w14:paraId="75D6F3E2" w14:textId="77777777" w:rsidR="009D4A51" w:rsidRPr="00C77DDB" w:rsidRDefault="00FA4755" w:rsidP="00C77DDB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C77DDB">
        <w:rPr>
          <w:rFonts w:cs="Times New Roman"/>
          <w:color w:val="000000" w:themeColor="text1"/>
          <w:sz w:val="28"/>
          <w:szCs w:val="28"/>
        </w:rPr>
        <w:t>Речь идет об оптимизации</w:t>
      </w:r>
      <w:r w:rsidR="007E5C15" w:rsidRPr="00C77DDB">
        <w:rPr>
          <w:rFonts w:cs="Times New Roman"/>
          <w:color w:val="000000" w:themeColor="text1"/>
          <w:sz w:val="28"/>
          <w:szCs w:val="28"/>
        </w:rPr>
        <w:t xml:space="preserve"> сети</w:t>
      </w:r>
      <w:r w:rsidR="009D4A51" w:rsidRPr="00C77DDB">
        <w:rPr>
          <w:rFonts w:cs="Times New Roman"/>
          <w:color w:val="000000" w:themeColor="text1"/>
          <w:sz w:val="28"/>
          <w:szCs w:val="28"/>
        </w:rPr>
        <w:t xml:space="preserve"> за счёт</w:t>
      </w:r>
      <w:r w:rsidR="007E5C15" w:rsidRPr="00C77DDB">
        <w:rPr>
          <w:rFonts w:cs="Times New Roman"/>
          <w:color w:val="000000" w:themeColor="text1"/>
          <w:sz w:val="28"/>
          <w:szCs w:val="28"/>
        </w:rPr>
        <w:t xml:space="preserve"> </w:t>
      </w:r>
      <w:r w:rsidR="00A36F29" w:rsidRPr="00C77DDB">
        <w:rPr>
          <w:rFonts w:cs="Times New Roman"/>
          <w:color w:val="000000" w:themeColor="text1"/>
          <w:sz w:val="28"/>
          <w:szCs w:val="28"/>
        </w:rPr>
        <w:t xml:space="preserve">передачи на уровень организаций первичной медико-санитарной помощи и многопрофильных клиник таких </w:t>
      </w:r>
      <w:r w:rsidR="007E5C15" w:rsidRPr="00C77DDB">
        <w:rPr>
          <w:rFonts w:cs="Times New Roman"/>
          <w:color w:val="000000" w:themeColor="text1"/>
          <w:sz w:val="28"/>
          <w:szCs w:val="28"/>
        </w:rPr>
        <w:t>специализированных организаций</w:t>
      </w:r>
      <w:r w:rsidRPr="00C77DDB">
        <w:rPr>
          <w:rFonts w:cs="Times New Roman"/>
          <w:color w:val="000000" w:themeColor="text1"/>
          <w:sz w:val="28"/>
          <w:szCs w:val="28"/>
        </w:rPr>
        <w:t>,</w:t>
      </w:r>
      <w:r w:rsidR="007E5C15" w:rsidRPr="00C77DDB">
        <w:rPr>
          <w:rFonts w:cs="Times New Roman"/>
          <w:color w:val="000000" w:themeColor="text1"/>
          <w:sz w:val="28"/>
          <w:szCs w:val="28"/>
        </w:rPr>
        <w:t xml:space="preserve"> </w:t>
      </w:r>
      <w:r w:rsidR="000E35A9" w:rsidRPr="00C77DDB">
        <w:rPr>
          <w:rFonts w:cs="Times New Roman"/>
          <w:color w:val="000000" w:themeColor="text1"/>
          <w:sz w:val="28"/>
          <w:szCs w:val="28"/>
        </w:rPr>
        <w:t>как</w:t>
      </w:r>
      <w:r w:rsidRPr="00C77DDB">
        <w:rPr>
          <w:rFonts w:cs="Times New Roman"/>
          <w:color w:val="000000" w:themeColor="text1"/>
          <w:sz w:val="28"/>
          <w:szCs w:val="28"/>
        </w:rPr>
        <w:t>:</w:t>
      </w:r>
      <w:r w:rsidR="000E35A9" w:rsidRPr="00C77DDB">
        <w:rPr>
          <w:rFonts w:cs="Times New Roman"/>
          <w:color w:val="000000" w:themeColor="text1"/>
          <w:sz w:val="28"/>
          <w:szCs w:val="28"/>
        </w:rPr>
        <w:t xml:space="preserve"> </w:t>
      </w:r>
      <w:r w:rsidR="00C3696C" w:rsidRPr="00C77DDB">
        <w:rPr>
          <w:rFonts w:cs="Times New Roman"/>
          <w:color w:val="000000" w:themeColor="text1"/>
          <w:sz w:val="28"/>
          <w:szCs w:val="28"/>
        </w:rPr>
        <w:t xml:space="preserve">онкология, </w:t>
      </w:r>
      <w:r w:rsidR="00EA7DA8" w:rsidRPr="00C77DDB">
        <w:rPr>
          <w:rFonts w:cs="Times New Roman"/>
          <w:color w:val="000000" w:themeColor="text1"/>
          <w:sz w:val="28"/>
          <w:szCs w:val="28"/>
          <w:lang w:val="kk-KZ"/>
        </w:rPr>
        <w:t>пер</w:t>
      </w:r>
      <w:r w:rsidR="00624D76" w:rsidRPr="00C77DDB">
        <w:rPr>
          <w:rFonts w:cs="Times New Roman"/>
          <w:color w:val="000000" w:themeColor="text1"/>
          <w:sz w:val="28"/>
          <w:szCs w:val="28"/>
          <w:lang w:val="kk-KZ"/>
        </w:rPr>
        <w:t>ина</w:t>
      </w:r>
      <w:r w:rsidR="00EA7DA8" w:rsidRPr="00C77DDB">
        <w:rPr>
          <w:rFonts w:cs="Times New Roman"/>
          <w:color w:val="000000" w:themeColor="text1"/>
          <w:sz w:val="28"/>
          <w:szCs w:val="28"/>
          <w:lang w:val="kk-KZ"/>
        </w:rPr>
        <w:t xml:space="preserve">тология, </w:t>
      </w:r>
      <w:r w:rsidR="00C3696C" w:rsidRPr="00C77DDB">
        <w:rPr>
          <w:rFonts w:cs="Times New Roman"/>
          <w:color w:val="000000" w:themeColor="text1"/>
          <w:sz w:val="28"/>
          <w:szCs w:val="28"/>
        </w:rPr>
        <w:t xml:space="preserve">наркология, психиатрия, </w:t>
      </w:r>
      <w:r w:rsidR="00EA7DA8" w:rsidRPr="00C77DDB">
        <w:rPr>
          <w:rFonts w:cs="Times New Roman"/>
          <w:color w:val="000000" w:themeColor="text1"/>
          <w:sz w:val="28"/>
          <w:szCs w:val="28"/>
        </w:rPr>
        <w:t xml:space="preserve">инфекция, </w:t>
      </w:r>
      <w:r w:rsidR="00C3696C" w:rsidRPr="00C77DDB">
        <w:rPr>
          <w:rFonts w:cs="Times New Roman"/>
          <w:color w:val="000000" w:themeColor="text1"/>
          <w:sz w:val="28"/>
          <w:szCs w:val="28"/>
        </w:rPr>
        <w:t xml:space="preserve">туберкулез, </w:t>
      </w:r>
      <w:r w:rsidR="00624D76" w:rsidRPr="00C77DDB">
        <w:rPr>
          <w:rFonts w:cs="Times New Roman"/>
          <w:color w:val="000000" w:themeColor="text1"/>
          <w:sz w:val="28"/>
          <w:szCs w:val="28"/>
        </w:rPr>
        <w:t>скорая</w:t>
      </w:r>
      <w:r w:rsidR="007E5C15" w:rsidRPr="00C77DDB">
        <w:rPr>
          <w:rFonts w:cs="Times New Roman"/>
          <w:color w:val="000000" w:themeColor="text1"/>
          <w:sz w:val="28"/>
          <w:szCs w:val="28"/>
        </w:rPr>
        <w:t xml:space="preserve"> медицинск</w:t>
      </w:r>
      <w:r w:rsidR="00624D76" w:rsidRPr="00C77DDB">
        <w:rPr>
          <w:rFonts w:cs="Times New Roman"/>
          <w:color w:val="000000" w:themeColor="text1"/>
          <w:sz w:val="28"/>
          <w:szCs w:val="28"/>
        </w:rPr>
        <w:t>ая</w:t>
      </w:r>
      <w:r w:rsidR="007E5C15" w:rsidRPr="00C77DDB">
        <w:rPr>
          <w:rFonts w:cs="Times New Roman"/>
          <w:color w:val="000000" w:themeColor="text1"/>
          <w:sz w:val="28"/>
          <w:szCs w:val="28"/>
        </w:rPr>
        <w:t xml:space="preserve"> помощ</w:t>
      </w:r>
      <w:r w:rsidR="00624D76" w:rsidRPr="00C77DDB">
        <w:rPr>
          <w:rFonts w:cs="Times New Roman"/>
          <w:color w:val="000000" w:themeColor="text1"/>
          <w:sz w:val="28"/>
          <w:szCs w:val="28"/>
        </w:rPr>
        <w:t>ь</w:t>
      </w:r>
      <w:r w:rsidR="00A36F29" w:rsidRPr="00C77DDB">
        <w:rPr>
          <w:rFonts w:cs="Times New Roman"/>
          <w:color w:val="000000" w:themeColor="text1"/>
          <w:sz w:val="28"/>
          <w:szCs w:val="28"/>
        </w:rPr>
        <w:t>.</w:t>
      </w:r>
    </w:p>
    <w:p w14:paraId="525721DB" w14:textId="70EDF796" w:rsidR="00EA7DA8" w:rsidRPr="00C77DDB" w:rsidRDefault="00FA4755" w:rsidP="00C77DD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r w:rsidR="00A36F29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эт</w:t>
      </w:r>
      <w:r w:rsidR="0017060B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специализированных центров в свое время </w:t>
      </w:r>
      <w:r w:rsidR="00EA7DA8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позволил</w:t>
      </w:r>
      <w:r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529E9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улучшить</w:t>
      </w:r>
      <w:r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стратегические и текущие показатели </w:t>
      </w:r>
      <w:r w:rsidR="0017060B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здравоохранения</w:t>
      </w:r>
      <w:r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, особенно</w:t>
      </w:r>
      <w:r w:rsidR="002F07C8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F07C8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онкослужбы</w:t>
      </w:r>
      <w:proofErr w:type="spellEnd"/>
      <w:r w:rsidR="002F07C8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, материнства и детства</w:t>
      </w:r>
      <w:r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A7DA8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4D2C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1990 года Казахстан снизил уровень материнской </w:t>
      </w:r>
      <w:r w:rsidR="00E0284A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D44D2C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младенческой смертности</w:t>
      </w:r>
      <w:r w:rsidR="00E0284A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0529E9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0284A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раз. </w:t>
      </w:r>
      <w:r w:rsidR="002F07C8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</w:t>
      </w:r>
      <w:r w:rsidR="00C77D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F07C8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284A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отмечается </w:t>
      </w:r>
      <w:r w:rsidR="00EA7DA8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значительно</w:t>
      </w:r>
      <w:r w:rsidR="00E0284A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A7DA8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снижен</w:t>
      </w:r>
      <w:r w:rsidR="00E0284A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EA7DA8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смертност</w:t>
      </w:r>
      <w:r w:rsidR="00E0284A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A7DA8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proofErr w:type="spellStart"/>
      <w:r w:rsidR="00E0284A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онкозаболевании</w:t>
      </w:r>
      <w:proofErr w:type="spellEnd"/>
      <w:r w:rsidR="00EA7DA8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, туберкулёза и др.</w:t>
      </w:r>
    </w:p>
    <w:p w14:paraId="73BAB907" w14:textId="058B049E" w:rsidR="0012210B" w:rsidRPr="00C77DDB" w:rsidRDefault="0017060B" w:rsidP="00C77DDB">
      <w:pPr>
        <w:spacing w:after="0" w:line="240" w:lineRule="auto"/>
        <w:ind w:firstLine="708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C77DDB">
        <w:rPr>
          <w:rFonts w:cs="Times New Roman"/>
          <w:color w:val="000000" w:themeColor="text1"/>
          <w:sz w:val="28"/>
          <w:szCs w:val="28"/>
        </w:rPr>
        <w:t>1. Предлагаемая централизация, прежде всего, означает унификацию деятельности специалистов высокого уровня. Пока же отмечается полная профессиональная неподготовленность</w:t>
      </w:r>
      <w:r w:rsidR="007D632B" w:rsidRPr="00C77DDB">
        <w:rPr>
          <w:rFonts w:cs="Times New Roman"/>
          <w:color w:val="000000" w:themeColor="text1"/>
          <w:sz w:val="28"/>
          <w:szCs w:val="28"/>
        </w:rPr>
        <w:t xml:space="preserve"> специалистов к </w:t>
      </w:r>
      <w:r w:rsidRPr="00C77DDB">
        <w:rPr>
          <w:rFonts w:cs="Times New Roman"/>
          <w:color w:val="000000" w:themeColor="text1"/>
          <w:sz w:val="28"/>
          <w:szCs w:val="28"/>
        </w:rPr>
        <w:t xml:space="preserve">процессу оказания разных видов медицинской помощи, </w:t>
      </w:r>
      <w:r w:rsidR="007D632B" w:rsidRPr="00C77DDB">
        <w:rPr>
          <w:rFonts w:cs="Times New Roman"/>
          <w:color w:val="000000" w:themeColor="text1"/>
          <w:sz w:val="28"/>
          <w:szCs w:val="28"/>
        </w:rPr>
        <w:t xml:space="preserve">к примеру, обычный хирург не может пока заменить </w:t>
      </w:r>
      <w:proofErr w:type="spellStart"/>
      <w:r w:rsidR="007D632B" w:rsidRPr="00C77DDB">
        <w:rPr>
          <w:rFonts w:cs="Times New Roman"/>
          <w:color w:val="000000" w:themeColor="text1"/>
          <w:sz w:val="28"/>
          <w:szCs w:val="28"/>
        </w:rPr>
        <w:t>онкохирурга</w:t>
      </w:r>
      <w:proofErr w:type="spellEnd"/>
      <w:r w:rsidR="007D632B" w:rsidRPr="00C77DDB">
        <w:rPr>
          <w:rFonts w:cs="Times New Roman"/>
          <w:color w:val="000000" w:themeColor="text1"/>
          <w:sz w:val="28"/>
          <w:szCs w:val="28"/>
        </w:rPr>
        <w:t xml:space="preserve"> или </w:t>
      </w:r>
      <w:proofErr w:type="spellStart"/>
      <w:r w:rsidR="007D632B" w:rsidRPr="00C77DDB">
        <w:rPr>
          <w:rFonts w:cs="Times New Roman"/>
          <w:color w:val="000000" w:themeColor="text1"/>
          <w:sz w:val="28"/>
          <w:szCs w:val="28"/>
        </w:rPr>
        <w:t>фтизиохирурга</w:t>
      </w:r>
      <w:proofErr w:type="spellEnd"/>
      <w:r w:rsidR="0012210B" w:rsidRPr="00C77DDB">
        <w:rPr>
          <w:rFonts w:cs="Times New Roman"/>
          <w:color w:val="000000" w:themeColor="text1"/>
          <w:sz w:val="28"/>
          <w:szCs w:val="28"/>
        </w:rPr>
        <w:t xml:space="preserve"> и т.д. </w:t>
      </w:r>
      <w:r w:rsidRPr="00C77DDB">
        <w:rPr>
          <w:rFonts w:cs="Times New Roman"/>
          <w:color w:val="000000" w:themeColor="text1"/>
          <w:sz w:val="28"/>
          <w:szCs w:val="28"/>
        </w:rPr>
        <w:t xml:space="preserve">Таких </w:t>
      </w:r>
      <w:r w:rsidR="0012210B" w:rsidRPr="00C77DDB">
        <w:rPr>
          <w:rFonts w:cs="Times New Roman"/>
          <w:color w:val="000000" w:themeColor="text1"/>
          <w:sz w:val="28"/>
          <w:szCs w:val="28"/>
        </w:rPr>
        <w:t>специа</w:t>
      </w:r>
      <w:r w:rsidRPr="00C77DDB">
        <w:rPr>
          <w:rFonts w:cs="Times New Roman"/>
          <w:color w:val="000000" w:themeColor="text1"/>
          <w:sz w:val="28"/>
          <w:szCs w:val="28"/>
        </w:rPr>
        <w:t>листов сна</w:t>
      </w:r>
      <w:r w:rsidR="00C77DDB">
        <w:rPr>
          <w:rFonts w:cs="Times New Roman"/>
          <w:color w:val="000000" w:themeColor="text1"/>
          <w:sz w:val="28"/>
          <w:szCs w:val="28"/>
        </w:rPr>
        <w:t xml:space="preserve">чала надо обучить.  К тому же, </w:t>
      </w:r>
      <w:r w:rsidR="007D632B" w:rsidRPr="00C77DDB">
        <w:rPr>
          <w:rFonts w:cs="Times New Roman"/>
          <w:color w:val="000000" w:themeColor="text1"/>
          <w:sz w:val="28"/>
          <w:szCs w:val="28"/>
        </w:rPr>
        <w:t>о</w:t>
      </w:r>
      <w:r w:rsidR="0012210B" w:rsidRPr="00C77DDB">
        <w:rPr>
          <w:rFonts w:cs="Times New Roman"/>
          <w:color w:val="000000" w:themeColor="text1"/>
          <w:sz w:val="28"/>
          <w:szCs w:val="28"/>
        </w:rPr>
        <w:t xml:space="preserve">ни должны иметь сертификаты на все виды </w:t>
      </w:r>
      <w:r w:rsidRPr="00C77DDB">
        <w:rPr>
          <w:rFonts w:cs="Times New Roman"/>
          <w:color w:val="000000" w:themeColor="text1"/>
          <w:sz w:val="28"/>
          <w:szCs w:val="28"/>
        </w:rPr>
        <w:t>необходимой мед</w:t>
      </w:r>
      <w:r w:rsidR="0012210B" w:rsidRPr="00C77DDB">
        <w:rPr>
          <w:rFonts w:cs="Times New Roman"/>
          <w:color w:val="000000" w:themeColor="text1"/>
          <w:sz w:val="28"/>
          <w:szCs w:val="28"/>
        </w:rPr>
        <w:t>помощи.</w:t>
      </w:r>
    </w:p>
    <w:p w14:paraId="5D594604" w14:textId="799CD0A3" w:rsidR="002B0762" w:rsidRPr="00C77DDB" w:rsidRDefault="0017060B" w:rsidP="00C77DDB">
      <w:pPr>
        <w:pStyle w:val="8"/>
        <w:tabs>
          <w:tab w:val="left" w:pos="1120"/>
        </w:tabs>
        <w:adjustRightInd w:val="0"/>
        <w:snapToGrid w:val="0"/>
        <w:ind w:firstLine="709"/>
        <w:jc w:val="both"/>
        <w:rPr>
          <w:color w:val="000000" w:themeColor="text1"/>
          <w:szCs w:val="28"/>
        </w:rPr>
      </w:pPr>
      <w:r w:rsidRPr="00C77DDB">
        <w:rPr>
          <w:b w:val="0"/>
          <w:color w:val="000000" w:themeColor="text1"/>
          <w:szCs w:val="28"/>
        </w:rPr>
        <w:t xml:space="preserve">2. </w:t>
      </w:r>
      <w:r w:rsidR="007D632B" w:rsidRPr="00C77DDB">
        <w:rPr>
          <w:b w:val="0"/>
          <w:color w:val="000000" w:themeColor="text1"/>
          <w:szCs w:val="28"/>
        </w:rPr>
        <w:t>О</w:t>
      </w:r>
      <w:r w:rsidR="002B0762" w:rsidRPr="00C77DDB">
        <w:rPr>
          <w:b w:val="0"/>
          <w:color w:val="000000" w:themeColor="text1"/>
          <w:szCs w:val="28"/>
        </w:rPr>
        <w:t xml:space="preserve">бъединение </w:t>
      </w:r>
      <w:r w:rsidR="00B9107D" w:rsidRPr="00C77DDB">
        <w:rPr>
          <w:b w:val="0"/>
          <w:color w:val="000000" w:themeColor="text1"/>
          <w:szCs w:val="28"/>
          <w:lang w:val="kk-KZ"/>
        </w:rPr>
        <w:t xml:space="preserve">специализированных </w:t>
      </w:r>
      <w:r w:rsidR="002B0762" w:rsidRPr="00C77DDB">
        <w:rPr>
          <w:b w:val="0"/>
          <w:color w:val="000000" w:themeColor="text1"/>
          <w:szCs w:val="28"/>
        </w:rPr>
        <w:t>центров</w:t>
      </w:r>
      <w:r w:rsidR="00B9107D" w:rsidRPr="00C77DDB">
        <w:rPr>
          <w:b w:val="0"/>
          <w:color w:val="000000" w:themeColor="text1"/>
          <w:szCs w:val="28"/>
          <w:lang w:val="kk-KZ"/>
        </w:rPr>
        <w:t xml:space="preserve"> и диспансеров</w:t>
      </w:r>
      <w:r w:rsidR="002B0762" w:rsidRPr="00C77DDB">
        <w:rPr>
          <w:b w:val="0"/>
          <w:color w:val="000000" w:themeColor="text1"/>
          <w:szCs w:val="28"/>
        </w:rPr>
        <w:t xml:space="preserve"> с многопрофильными клиниками </w:t>
      </w:r>
      <w:r w:rsidR="007D632B" w:rsidRPr="00C77DDB">
        <w:rPr>
          <w:b w:val="0"/>
          <w:color w:val="000000" w:themeColor="text1"/>
          <w:szCs w:val="28"/>
        </w:rPr>
        <w:t xml:space="preserve">может привести к </w:t>
      </w:r>
      <w:r w:rsidR="007D632B" w:rsidRPr="00C77DDB">
        <w:rPr>
          <w:b w:val="0"/>
          <w:color w:val="000000" w:themeColor="text1"/>
          <w:szCs w:val="28"/>
          <w:lang w:val="kk-KZ"/>
        </w:rPr>
        <w:t>ослаблению</w:t>
      </w:r>
      <w:r w:rsidR="00A80E0A" w:rsidRPr="00C77DDB">
        <w:rPr>
          <w:b w:val="0"/>
          <w:color w:val="000000" w:themeColor="text1"/>
          <w:szCs w:val="28"/>
          <w:lang w:val="kk-KZ"/>
        </w:rPr>
        <w:t xml:space="preserve"> </w:t>
      </w:r>
      <w:r w:rsidRPr="00C77DDB">
        <w:rPr>
          <w:b w:val="0"/>
          <w:color w:val="000000" w:themeColor="text1"/>
          <w:szCs w:val="28"/>
          <w:lang w:val="kk-KZ"/>
        </w:rPr>
        <w:t>организационно-</w:t>
      </w:r>
      <w:r w:rsidR="007D632B" w:rsidRPr="00C77DDB">
        <w:rPr>
          <w:b w:val="0"/>
          <w:color w:val="000000" w:themeColor="text1"/>
          <w:szCs w:val="28"/>
          <w:lang w:val="kk-KZ"/>
        </w:rPr>
        <w:t>методической</w:t>
      </w:r>
      <w:r w:rsidR="002B0762" w:rsidRPr="00C77DDB">
        <w:rPr>
          <w:b w:val="0"/>
          <w:color w:val="000000" w:themeColor="text1"/>
          <w:szCs w:val="28"/>
        </w:rPr>
        <w:t xml:space="preserve"> </w:t>
      </w:r>
      <w:r w:rsidR="007D632B" w:rsidRPr="00C77DDB">
        <w:rPr>
          <w:b w:val="0"/>
          <w:color w:val="000000" w:themeColor="text1"/>
          <w:szCs w:val="28"/>
          <w:lang w:val="kk-KZ"/>
        </w:rPr>
        <w:t>работы</w:t>
      </w:r>
      <w:r w:rsidR="002B0762" w:rsidRPr="00C77DDB">
        <w:rPr>
          <w:b w:val="0"/>
          <w:color w:val="000000" w:themeColor="text1"/>
          <w:szCs w:val="28"/>
        </w:rPr>
        <w:t>.</w:t>
      </w:r>
      <w:r w:rsidR="002B0762" w:rsidRPr="00C77DDB">
        <w:rPr>
          <w:color w:val="000000" w:themeColor="text1"/>
          <w:szCs w:val="28"/>
        </w:rPr>
        <w:t xml:space="preserve"> </w:t>
      </w:r>
    </w:p>
    <w:p w14:paraId="44DFE6B0" w14:textId="77777777" w:rsidR="001318BD" w:rsidRPr="00C77DDB" w:rsidRDefault="0017060B" w:rsidP="00C77DDB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C77DDB">
        <w:rPr>
          <w:rFonts w:cs="Times New Roman"/>
          <w:color w:val="000000" w:themeColor="text1"/>
          <w:sz w:val="28"/>
          <w:szCs w:val="28"/>
        </w:rPr>
        <w:t xml:space="preserve">3. </w:t>
      </w:r>
      <w:proofErr w:type="spellStart"/>
      <w:r w:rsidRPr="00C77DDB">
        <w:rPr>
          <w:rFonts w:cs="Times New Roman"/>
          <w:color w:val="000000" w:themeColor="text1"/>
          <w:sz w:val="28"/>
          <w:szCs w:val="28"/>
        </w:rPr>
        <w:t>Логистичеки</w:t>
      </w:r>
      <w:proofErr w:type="spellEnd"/>
      <w:r w:rsidRPr="00C77DDB">
        <w:rPr>
          <w:rFonts w:cs="Times New Roman"/>
          <w:color w:val="000000" w:themeColor="text1"/>
          <w:sz w:val="28"/>
          <w:szCs w:val="28"/>
        </w:rPr>
        <w:t xml:space="preserve"> оптимизация должна быть также оправдана.</w:t>
      </w:r>
      <w:r w:rsidR="001318BD" w:rsidRPr="00C77DDB">
        <w:rPr>
          <w:rFonts w:cs="Times New Roman"/>
          <w:color w:val="000000" w:themeColor="text1"/>
          <w:sz w:val="28"/>
          <w:szCs w:val="28"/>
        </w:rPr>
        <w:t xml:space="preserve"> Необходимо учитывать</w:t>
      </w:r>
      <w:r w:rsidR="00321842" w:rsidRPr="00C77DDB">
        <w:rPr>
          <w:rFonts w:cs="Times New Roman"/>
          <w:color w:val="000000" w:themeColor="text1"/>
          <w:sz w:val="28"/>
          <w:szCs w:val="28"/>
        </w:rPr>
        <w:t xml:space="preserve"> </w:t>
      </w:r>
      <w:r w:rsidR="007E5C15" w:rsidRPr="00C77DDB">
        <w:rPr>
          <w:rFonts w:cs="Times New Roman"/>
          <w:color w:val="000000" w:themeColor="text1"/>
          <w:sz w:val="28"/>
          <w:szCs w:val="28"/>
        </w:rPr>
        <w:t>географически</w:t>
      </w:r>
      <w:r w:rsidR="001318BD" w:rsidRPr="00C77DDB">
        <w:rPr>
          <w:rFonts w:cs="Times New Roman"/>
          <w:color w:val="000000" w:themeColor="text1"/>
          <w:sz w:val="28"/>
          <w:szCs w:val="28"/>
        </w:rPr>
        <w:t>е особенности районирования организаций</w:t>
      </w:r>
      <w:r w:rsidR="00321842" w:rsidRPr="00C77DDB">
        <w:rPr>
          <w:rFonts w:cs="Times New Roman"/>
          <w:color w:val="000000" w:themeColor="text1"/>
          <w:sz w:val="28"/>
          <w:szCs w:val="28"/>
        </w:rPr>
        <w:t xml:space="preserve">. </w:t>
      </w:r>
      <w:r w:rsidR="007D632B" w:rsidRPr="00C77DDB">
        <w:rPr>
          <w:rFonts w:cs="Times New Roman"/>
          <w:color w:val="000000" w:themeColor="text1"/>
          <w:sz w:val="28"/>
          <w:szCs w:val="28"/>
        </w:rPr>
        <w:t>Е</w:t>
      </w:r>
      <w:r w:rsidR="004329DA" w:rsidRPr="00C77DDB">
        <w:rPr>
          <w:rFonts w:cs="Times New Roman"/>
          <w:color w:val="000000" w:themeColor="text1"/>
          <w:sz w:val="28"/>
          <w:szCs w:val="28"/>
        </w:rPr>
        <w:t>сли</w:t>
      </w:r>
      <w:r w:rsidR="00321842" w:rsidRPr="00C77DDB">
        <w:rPr>
          <w:rFonts w:cs="Times New Roman"/>
          <w:color w:val="000000" w:themeColor="text1"/>
          <w:sz w:val="28"/>
          <w:szCs w:val="28"/>
        </w:rPr>
        <w:t xml:space="preserve"> </w:t>
      </w:r>
      <w:r w:rsidR="007D632B" w:rsidRPr="00C77DDB">
        <w:rPr>
          <w:rFonts w:cs="Times New Roman"/>
          <w:color w:val="000000" w:themeColor="text1"/>
          <w:sz w:val="28"/>
          <w:szCs w:val="28"/>
        </w:rPr>
        <w:t xml:space="preserve">они значительно </w:t>
      </w:r>
      <w:r w:rsidR="00321842" w:rsidRPr="00C77DDB">
        <w:rPr>
          <w:rFonts w:cs="Times New Roman"/>
          <w:color w:val="000000" w:themeColor="text1"/>
          <w:sz w:val="28"/>
          <w:szCs w:val="28"/>
        </w:rPr>
        <w:t>отдален</w:t>
      </w:r>
      <w:r w:rsidR="007D632B" w:rsidRPr="00C77DDB">
        <w:rPr>
          <w:rFonts w:cs="Times New Roman"/>
          <w:color w:val="000000" w:themeColor="text1"/>
          <w:sz w:val="28"/>
          <w:szCs w:val="28"/>
        </w:rPr>
        <w:t>ы друг от друга</w:t>
      </w:r>
      <w:r w:rsidR="00321842" w:rsidRPr="00C77DDB">
        <w:rPr>
          <w:rFonts w:cs="Times New Roman"/>
          <w:color w:val="000000" w:themeColor="text1"/>
          <w:sz w:val="28"/>
          <w:szCs w:val="28"/>
        </w:rPr>
        <w:t>,</w:t>
      </w:r>
      <w:r w:rsidR="007D632B" w:rsidRPr="00C77DDB">
        <w:rPr>
          <w:rFonts w:cs="Times New Roman"/>
          <w:color w:val="000000" w:themeColor="text1"/>
          <w:sz w:val="28"/>
          <w:szCs w:val="28"/>
        </w:rPr>
        <w:t xml:space="preserve"> то их механическое объединение не приведет к</w:t>
      </w:r>
      <w:r w:rsidR="001318BD" w:rsidRPr="00C77DDB">
        <w:rPr>
          <w:rFonts w:cs="Times New Roman"/>
          <w:color w:val="000000" w:themeColor="text1"/>
          <w:sz w:val="28"/>
          <w:szCs w:val="28"/>
        </w:rPr>
        <w:t xml:space="preserve"> оптимизации лечебного процесса</w:t>
      </w:r>
      <w:r w:rsidR="005227D0" w:rsidRPr="00C77DDB">
        <w:rPr>
          <w:rFonts w:cs="Times New Roman"/>
          <w:color w:val="000000" w:themeColor="text1"/>
          <w:sz w:val="28"/>
          <w:szCs w:val="28"/>
        </w:rPr>
        <w:t>.</w:t>
      </w:r>
      <w:r w:rsidR="00A36F29" w:rsidRPr="00C77DDB">
        <w:rPr>
          <w:rFonts w:cs="Times New Roman"/>
          <w:color w:val="000000" w:themeColor="text1"/>
          <w:sz w:val="28"/>
          <w:szCs w:val="28"/>
        </w:rPr>
        <w:t xml:space="preserve"> </w:t>
      </w:r>
      <w:r w:rsidR="001318BD" w:rsidRPr="00C77DDB">
        <w:rPr>
          <w:rFonts w:cs="Times New Roman"/>
          <w:color w:val="000000" w:themeColor="text1"/>
          <w:sz w:val="28"/>
          <w:szCs w:val="28"/>
        </w:rPr>
        <w:t>С</w:t>
      </w:r>
      <w:r w:rsidR="004329DA" w:rsidRPr="00C77DDB">
        <w:rPr>
          <w:rFonts w:cs="Times New Roman"/>
          <w:color w:val="000000" w:themeColor="text1"/>
          <w:sz w:val="28"/>
          <w:szCs w:val="28"/>
        </w:rPr>
        <w:t xml:space="preserve">окращение двух-трех единиц </w:t>
      </w:r>
      <w:r w:rsidR="005227D0" w:rsidRPr="00C77DDB">
        <w:rPr>
          <w:rFonts w:cs="Times New Roman"/>
          <w:color w:val="000000" w:themeColor="text1"/>
          <w:sz w:val="28"/>
          <w:szCs w:val="28"/>
        </w:rPr>
        <w:t xml:space="preserve">штатного расписания </w:t>
      </w:r>
      <w:r w:rsidR="004329DA" w:rsidRPr="00C77DDB">
        <w:rPr>
          <w:rFonts w:cs="Times New Roman"/>
          <w:color w:val="000000" w:themeColor="text1"/>
          <w:sz w:val="28"/>
          <w:szCs w:val="28"/>
        </w:rPr>
        <w:t>(</w:t>
      </w:r>
      <w:r w:rsidR="001318BD" w:rsidRPr="00C77DDB">
        <w:rPr>
          <w:rFonts w:cs="Times New Roman"/>
          <w:color w:val="000000" w:themeColor="text1"/>
          <w:sz w:val="28"/>
          <w:szCs w:val="28"/>
        </w:rPr>
        <w:t xml:space="preserve">возможно, </w:t>
      </w:r>
      <w:r w:rsidR="004329DA" w:rsidRPr="00C77DDB">
        <w:rPr>
          <w:rFonts w:cs="Times New Roman"/>
          <w:color w:val="000000" w:themeColor="text1"/>
          <w:sz w:val="28"/>
          <w:szCs w:val="28"/>
        </w:rPr>
        <w:t>гл</w:t>
      </w:r>
      <w:r w:rsidR="009D4A51" w:rsidRPr="00C77DDB">
        <w:rPr>
          <w:rFonts w:cs="Times New Roman"/>
          <w:color w:val="000000" w:themeColor="text1"/>
          <w:sz w:val="28"/>
          <w:szCs w:val="28"/>
        </w:rPr>
        <w:t xml:space="preserve">авный </w:t>
      </w:r>
      <w:r w:rsidR="004329DA" w:rsidRPr="00C77DDB">
        <w:rPr>
          <w:rFonts w:cs="Times New Roman"/>
          <w:color w:val="000000" w:themeColor="text1"/>
          <w:sz w:val="28"/>
          <w:szCs w:val="28"/>
        </w:rPr>
        <w:t>врач, гл</w:t>
      </w:r>
      <w:r w:rsidR="009D4A51" w:rsidRPr="00C77DDB">
        <w:rPr>
          <w:rFonts w:cs="Times New Roman"/>
          <w:color w:val="000000" w:themeColor="text1"/>
          <w:sz w:val="28"/>
          <w:szCs w:val="28"/>
        </w:rPr>
        <w:t xml:space="preserve">авный </w:t>
      </w:r>
      <w:r w:rsidR="004329DA" w:rsidRPr="00C77DDB">
        <w:rPr>
          <w:rFonts w:cs="Times New Roman"/>
          <w:color w:val="000000" w:themeColor="text1"/>
          <w:sz w:val="28"/>
          <w:szCs w:val="28"/>
        </w:rPr>
        <w:t>бухгалтер)</w:t>
      </w:r>
      <w:r w:rsidR="007D632B" w:rsidRPr="00C77DDB">
        <w:rPr>
          <w:rFonts w:cs="Times New Roman"/>
          <w:color w:val="000000" w:themeColor="text1"/>
          <w:sz w:val="28"/>
          <w:szCs w:val="28"/>
        </w:rPr>
        <w:t xml:space="preserve">, вряд ли может </w:t>
      </w:r>
      <w:r w:rsidR="00A36F29" w:rsidRPr="00C77DDB">
        <w:rPr>
          <w:rFonts w:cs="Times New Roman"/>
          <w:color w:val="000000" w:themeColor="text1"/>
          <w:sz w:val="28"/>
          <w:szCs w:val="28"/>
        </w:rPr>
        <w:t xml:space="preserve">привести к реальному результату. </w:t>
      </w:r>
    </w:p>
    <w:p w14:paraId="5CA1C29B" w14:textId="413CD5C6" w:rsidR="00A36F29" w:rsidRPr="00C77DDB" w:rsidRDefault="001318BD" w:rsidP="00C77DDB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C77DDB">
        <w:rPr>
          <w:rFonts w:cs="Times New Roman"/>
          <w:color w:val="000000" w:themeColor="text1"/>
          <w:sz w:val="28"/>
          <w:szCs w:val="28"/>
        </w:rPr>
        <w:t xml:space="preserve">4. </w:t>
      </w:r>
      <w:r w:rsidR="004F279C" w:rsidRPr="00C77DDB">
        <w:rPr>
          <w:rFonts w:cs="Times New Roman"/>
          <w:color w:val="000000" w:themeColor="text1"/>
          <w:sz w:val="28"/>
          <w:szCs w:val="28"/>
        </w:rPr>
        <w:t xml:space="preserve">Кроме того, </w:t>
      </w:r>
      <w:r w:rsidR="00127C8E" w:rsidRPr="00C77DDB">
        <w:rPr>
          <w:rFonts w:cs="Times New Roman"/>
          <w:color w:val="000000" w:themeColor="text1"/>
          <w:sz w:val="28"/>
          <w:szCs w:val="28"/>
        </w:rPr>
        <w:t xml:space="preserve">в настоящее время </w:t>
      </w:r>
      <w:r w:rsidR="004329DA" w:rsidRPr="00C77DDB">
        <w:rPr>
          <w:rFonts w:cs="Times New Roman"/>
          <w:color w:val="000000" w:themeColor="text1"/>
          <w:sz w:val="28"/>
          <w:szCs w:val="28"/>
        </w:rPr>
        <w:t xml:space="preserve">в стране практически нет </w:t>
      </w:r>
      <w:r w:rsidR="00A36F29" w:rsidRPr="00C77DDB">
        <w:rPr>
          <w:rFonts w:cs="Times New Roman"/>
          <w:color w:val="000000" w:themeColor="text1"/>
          <w:sz w:val="28"/>
          <w:szCs w:val="28"/>
        </w:rPr>
        <w:t xml:space="preserve">менеджеров, готовых руководить </w:t>
      </w:r>
      <w:r w:rsidR="004329DA" w:rsidRPr="00C77DDB">
        <w:rPr>
          <w:rFonts w:cs="Times New Roman"/>
          <w:color w:val="000000" w:themeColor="text1"/>
          <w:sz w:val="28"/>
          <w:szCs w:val="28"/>
        </w:rPr>
        <w:t xml:space="preserve">крупными разноплановыми медицинскими организациями. </w:t>
      </w:r>
      <w:r w:rsidR="00A36F29" w:rsidRPr="00C77DDB">
        <w:rPr>
          <w:rFonts w:cs="Times New Roman"/>
          <w:color w:val="000000" w:themeColor="text1"/>
          <w:sz w:val="28"/>
          <w:szCs w:val="28"/>
        </w:rPr>
        <w:t>Этому необходимо обучать</w:t>
      </w:r>
      <w:r w:rsidR="004329DA" w:rsidRPr="00C77DDB">
        <w:rPr>
          <w:rFonts w:cs="Times New Roman"/>
          <w:color w:val="000000" w:themeColor="text1"/>
          <w:sz w:val="28"/>
          <w:szCs w:val="28"/>
        </w:rPr>
        <w:t xml:space="preserve"> </w:t>
      </w:r>
      <w:r w:rsidR="00A36F29" w:rsidRPr="00C77DDB">
        <w:rPr>
          <w:rFonts w:cs="Times New Roman"/>
          <w:color w:val="000000" w:themeColor="text1"/>
          <w:sz w:val="28"/>
          <w:szCs w:val="28"/>
        </w:rPr>
        <w:t>молодых руководителей, создавая</w:t>
      </w:r>
      <w:r w:rsidR="004329DA" w:rsidRPr="00C77DDB">
        <w:rPr>
          <w:rFonts w:cs="Times New Roman"/>
          <w:color w:val="000000" w:themeColor="text1"/>
          <w:sz w:val="28"/>
          <w:szCs w:val="28"/>
        </w:rPr>
        <w:t xml:space="preserve"> </w:t>
      </w:r>
      <w:r w:rsidR="005227D0" w:rsidRPr="00C77DDB">
        <w:rPr>
          <w:rFonts w:cs="Times New Roman"/>
          <w:color w:val="000000" w:themeColor="text1"/>
          <w:sz w:val="28"/>
          <w:szCs w:val="28"/>
        </w:rPr>
        <w:t xml:space="preserve">эффективный </w:t>
      </w:r>
      <w:r w:rsidR="004329DA" w:rsidRPr="00C77DDB">
        <w:rPr>
          <w:rFonts w:cs="Times New Roman"/>
          <w:color w:val="000000" w:themeColor="text1"/>
          <w:sz w:val="28"/>
          <w:szCs w:val="28"/>
        </w:rPr>
        <w:t xml:space="preserve">кадровый резерв. </w:t>
      </w:r>
    </w:p>
    <w:p w14:paraId="44B397E3" w14:textId="77777777" w:rsidR="00A56FF4" w:rsidRPr="00C77DDB" w:rsidRDefault="00A56FF4" w:rsidP="00C77DDB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C77DDB">
        <w:rPr>
          <w:rFonts w:cs="Times New Roman"/>
          <w:color w:val="000000" w:themeColor="text1"/>
          <w:sz w:val="28"/>
          <w:szCs w:val="28"/>
        </w:rPr>
        <w:t xml:space="preserve">На основании вышеизложенного </w:t>
      </w:r>
      <w:r w:rsidR="000861DE" w:rsidRPr="00C77DDB">
        <w:rPr>
          <w:rFonts w:cs="Times New Roman"/>
          <w:color w:val="000000" w:themeColor="text1"/>
          <w:sz w:val="28"/>
          <w:szCs w:val="28"/>
          <w:lang w:val="kk-KZ"/>
        </w:rPr>
        <w:t xml:space="preserve">считаем </w:t>
      </w:r>
      <w:r w:rsidR="00A36F29" w:rsidRPr="00C77DDB">
        <w:rPr>
          <w:rFonts w:cs="Times New Roman"/>
          <w:color w:val="000000" w:themeColor="text1"/>
          <w:sz w:val="28"/>
          <w:szCs w:val="28"/>
        </w:rPr>
        <w:t>необходимым</w:t>
      </w:r>
      <w:r w:rsidRPr="00C77DDB">
        <w:rPr>
          <w:rFonts w:cs="Times New Roman"/>
          <w:color w:val="000000" w:themeColor="text1"/>
          <w:sz w:val="28"/>
          <w:szCs w:val="28"/>
        </w:rPr>
        <w:t>:</w:t>
      </w:r>
    </w:p>
    <w:p w14:paraId="38D6C8AA" w14:textId="77777777" w:rsidR="001318BD" w:rsidRPr="00C77DDB" w:rsidRDefault="001318BD" w:rsidP="00C77DDB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приостановить процесс внедрения новых нормативов сети;</w:t>
      </w:r>
    </w:p>
    <w:p w14:paraId="22DCFC80" w14:textId="77777777" w:rsidR="001318BD" w:rsidRPr="00C77DDB" w:rsidRDefault="001318BD" w:rsidP="00C77DDB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изучить целесообразность предлагаемых мер с проведением глубокого </w:t>
      </w:r>
      <w:r w:rsidRPr="00C77D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SWOT</w:t>
      </w:r>
      <w:r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-анализа; </w:t>
      </w:r>
    </w:p>
    <w:p w14:paraId="12CF6CB4" w14:textId="77777777" w:rsidR="001318BD" w:rsidRPr="00C77DDB" w:rsidRDefault="001318BD" w:rsidP="00C77DDB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разработать Дорожную карту с учетом тенденций прогнозируемых видов и объемов медицинских услуг в условиях перехода к системе ОСМС;</w:t>
      </w:r>
    </w:p>
    <w:p w14:paraId="3A8A03B1" w14:textId="77777777" w:rsidR="00A56FF4" w:rsidRPr="00C77DDB" w:rsidRDefault="000861DE" w:rsidP="00C77DDB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</w:t>
      </w:r>
      <w:proofErr w:type="spellStart"/>
      <w:r w:rsidR="003F29B4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ровести</w:t>
      </w:r>
      <w:proofErr w:type="spellEnd"/>
      <w:r w:rsidR="003F29B4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6F29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комплексный </w:t>
      </w:r>
      <w:r w:rsidR="003F29B4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расположения </w:t>
      </w:r>
      <w:proofErr w:type="spellStart"/>
      <w:r w:rsidR="00A56FF4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монопрофильных</w:t>
      </w:r>
      <w:proofErr w:type="spellEnd"/>
      <w:r w:rsidR="00A56FF4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лечебных организаций (центров)</w:t>
      </w:r>
      <w:r w:rsidR="003F29B4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оценить возможность </w:t>
      </w:r>
      <w:r w:rsidR="00A56FF4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 w:rsidR="003F29B4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объединения с конкретной многопрофильной клиникой или </w:t>
      </w:r>
      <w:r w:rsidR="00A36F29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создать </w:t>
      </w:r>
      <w:r w:rsidR="005227D0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медицинский кластер</w:t>
      </w:r>
      <w:r w:rsidR="00A36F29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BBC7005" w14:textId="77777777" w:rsidR="003F29B4" w:rsidRPr="00C77DDB" w:rsidRDefault="000861DE" w:rsidP="00C77DDB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C77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р</w:t>
      </w:r>
      <w:proofErr w:type="spellStart"/>
      <w:r w:rsidR="003F29B4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ассмотреть</w:t>
      </w:r>
      <w:proofErr w:type="spellEnd"/>
      <w:r w:rsidR="003F29B4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статус и целесообразность объединения ВЦРО</w:t>
      </w:r>
      <w:r w:rsidR="00FB68E1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(высоко технологичные центры радиационной онкологии)</w:t>
      </w:r>
      <w:r w:rsidR="003F29B4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многопрофильными клиниками (г. Семей, г. Астана, г. Караганда), учитывая возможность их реорганизации в состав</w:t>
      </w:r>
      <w:r w:rsidR="00B9107D" w:rsidRPr="00C77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клиник</w:t>
      </w:r>
      <w:r w:rsidR="001318BD"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Медицинских Университетов.</w:t>
      </w:r>
    </w:p>
    <w:p w14:paraId="67225E09" w14:textId="07E82C09" w:rsidR="00081A11" w:rsidRPr="00C77DDB" w:rsidRDefault="00FB68E1" w:rsidP="00C77DDB">
      <w:pPr>
        <w:pStyle w:val="a3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7DD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081A11" w:rsidRPr="00C77DDB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 основании вышеизложенного, просим рассмотреть данный запрос и представить ответ в установленные законодательством сроки.</w:t>
      </w:r>
    </w:p>
    <w:p w14:paraId="55E1E57E" w14:textId="77777777" w:rsidR="00C77DDB" w:rsidRDefault="00C77DDB" w:rsidP="00C77DDB">
      <w:pPr>
        <w:pStyle w:val="aa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72D9DD38" w14:textId="774835BA" w:rsidR="00081A11" w:rsidRPr="00C77DDB" w:rsidRDefault="00C77DDB" w:rsidP="00C77DDB">
      <w:pPr>
        <w:pStyle w:val="aa"/>
        <w:shd w:val="clear" w:color="auto" w:fill="FFFFFF"/>
        <w:spacing w:before="0" w:beforeAutospacing="0" w:after="0" w:afterAutospacing="0"/>
        <w:ind w:firstLine="708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Д</w:t>
      </w:r>
      <w:r w:rsidR="00081A11" w:rsidRPr="00C77DDB">
        <w:rPr>
          <w:b/>
          <w:sz w:val="28"/>
          <w:szCs w:val="28"/>
        </w:rPr>
        <w:t xml:space="preserve">епутаты </w:t>
      </w:r>
      <w:r>
        <w:rPr>
          <w:b/>
          <w:sz w:val="28"/>
          <w:szCs w:val="28"/>
        </w:rPr>
        <w:t>ф</w:t>
      </w:r>
      <w:r w:rsidR="00081A11" w:rsidRPr="00C77DDB">
        <w:rPr>
          <w:b/>
          <w:sz w:val="28"/>
          <w:szCs w:val="28"/>
        </w:rPr>
        <w:t>ракции</w:t>
      </w:r>
      <w:r>
        <w:rPr>
          <w:b/>
          <w:sz w:val="28"/>
          <w:szCs w:val="28"/>
        </w:rPr>
        <w:t xml:space="preserve"> </w:t>
      </w:r>
      <w:r w:rsidR="00081A11" w:rsidRPr="00C77DDB">
        <w:rPr>
          <w:b/>
          <w:sz w:val="28"/>
          <w:szCs w:val="28"/>
        </w:rPr>
        <w:t>партии «Н</w:t>
      </w:r>
      <w:r w:rsidR="00081A11" w:rsidRPr="00C77DDB">
        <w:rPr>
          <w:b/>
          <w:sz w:val="28"/>
          <w:szCs w:val="28"/>
          <w:lang w:val="kk-KZ"/>
        </w:rPr>
        <w:t xml:space="preserve">ұр </w:t>
      </w:r>
      <w:proofErr w:type="gramStart"/>
      <w:r w:rsidR="00081A11" w:rsidRPr="00C77DDB">
        <w:rPr>
          <w:b/>
          <w:sz w:val="28"/>
          <w:szCs w:val="28"/>
          <w:lang w:val="kk-KZ"/>
        </w:rPr>
        <w:t>Отан</w:t>
      </w:r>
      <w:r w:rsidR="00081A11" w:rsidRPr="00C77DDB">
        <w:rPr>
          <w:b/>
          <w:sz w:val="28"/>
          <w:szCs w:val="28"/>
        </w:rPr>
        <w:t>»</w:t>
      </w:r>
      <w:r w:rsidR="00081A11" w:rsidRPr="00C77DDB">
        <w:rPr>
          <w:b/>
          <w:sz w:val="28"/>
          <w:szCs w:val="28"/>
          <w:lang w:val="kk-KZ"/>
        </w:rPr>
        <w:t xml:space="preserve">   </w:t>
      </w:r>
      <w:proofErr w:type="gramEnd"/>
      <w:r w:rsidR="00081A11" w:rsidRPr="00C77DDB">
        <w:rPr>
          <w:b/>
          <w:sz w:val="28"/>
          <w:szCs w:val="28"/>
          <w:lang w:val="kk-KZ"/>
        </w:rPr>
        <w:t xml:space="preserve">          </w:t>
      </w:r>
      <w:r w:rsidR="00B439E8" w:rsidRPr="00C77DDB">
        <w:rPr>
          <w:b/>
          <w:sz w:val="28"/>
          <w:szCs w:val="28"/>
          <w:lang w:val="kk-KZ"/>
        </w:rPr>
        <w:t xml:space="preserve">    </w:t>
      </w:r>
      <w:r w:rsidR="00A36F29" w:rsidRPr="00C77DDB">
        <w:rPr>
          <w:b/>
          <w:sz w:val="28"/>
          <w:szCs w:val="28"/>
          <w:lang w:val="kk-KZ"/>
        </w:rPr>
        <w:t xml:space="preserve">    </w:t>
      </w:r>
      <w:r w:rsidR="00081A11" w:rsidRPr="00C77DDB">
        <w:rPr>
          <w:b/>
          <w:sz w:val="28"/>
          <w:szCs w:val="28"/>
          <w:lang w:val="kk-KZ"/>
        </w:rPr>
        <w:t>З. Аманжолова</w:t>
      </w:r>
    </w:p>
    <w:p w14:paraId="2B089C17" w14:textId="7A19A4BC" w:rsidR="00081A11" w:rsidRPr="00C77DDB" w:rsidRDefault="00081A11" w:rsidP="00C77DDB">
      <w:pPr>
        <w:pStyle w:val="a3"/>
        <w:spacing w:after="0" w:line="240" w:lineRule="auto"/>
        <w:ind w:left="7080" w:firstLine="150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7DDB">
        <w:rPr>
          <w:rFonts w:ascii="Times New Roman" w:hAnsi="Times New Roman" w:cs="Times New Roman"/>
          <w:b/>
          <w:sz w:val="28"/>
          <w:szCs w:val="28"/>
          <w:lang w:val="kk-KZ"/>
        </w:rPr>
        <w:t>И.Аронова</w:t>
      </w:r>
    </w:p>
    <w:p w14:paraId="2BBAD260" w14:textId="44D1C140" w:rsidR="000A48D6" w:rsidRPr="00C77DDB" w:rsidRDefault="000A48D6" w:rsidP="00C77DDB">
      <w:pPr>
        <w:pStyle w:val="a3"/>
        <w:spacing w:after="0" w:line="240" w:lineRule="auto"/>
        <w:ind w:left="7080" w:firstLine="150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7DDB">
        <w:rPr>
          <w:rFonts w:ascii="Times New Roman" w:hAnsi="Times New Roman" w:cs="Times New Roman"/>
          <w:b/>
          <w:sz w:val="28"/>
          <w:szCs w:val="28"/>
          <w:lang w:val="kk-KZ"/>
        </w:rPr>
        <w:t>М.Айсина</w:t>
      </w:r>
    </w:p>
    <w:p w14:paraId="0458E3D1" w14:textId="3DEF7EF4" w:rsidR="00081A11" w:rsidRPr="00C77DDB" w:rsidRDefault="00081A11" w:rsidP="00C77DDB">
      <w:pPr>
        <w:pStyle w:val="a3"/>
        <w:spacing w:after="0" w:line="240" w:lineRule="auto"/>
        <w:ind w:left="7080" w:firstLine="150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7DDB">
        <w:rPr>
          <w:rFonts w:ascii="Times New Roman" w:hAnsi="Times New Roman" w:cs="Times New Roman"/>
          <w:b/>
          <w:sz w:val="28"/>
          <w:szCs w:val="28"/>
          <w:lang w:val="kk-KZ"/>
        </w:rPr>
        <w:t>С.Каныбеков</w:t>
      </w:r>
    </w:p>
    <w:p w14:paraId="61288B03" w14:textId="27E63427" w:rsidR="00081A11" w:rsidRPr="00C77DDB" w:rsidRDefault="00D45140" w:rsidP="00C77DDB">
      <w:pPr>
        <w:pStyle w:val="a3"/>
        <w:spacing w:after="0" w:line="240" w:lineRule="auto"/>
        <w:ind w:left="7080" w:firstLine="150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7DDB">
        <w:rPr>
          <w:rFonts w:ascii="Times New Roman" w:hAnsi="Times New Roman" w:cs="Times New Roman"/>
          <w:b/>
          <w:sz w:val="28"/>
          <w:szCs w:val="28"/>
          <w:lang w:val="kk-KZ"/>
        </w:rPr>
        <w:t>И.Клименко</w:t>
      </w:r>
    </w:p>
    <w:p w14:paraId="6B69D3DE" w14:textId="456B8A05" w:rsidR="00081A11" w:rsidRPr="00C77DDB" w:rsidRDefault="00FC7CF1" w:rsidP="00C77DDB">
      <w:pPr>
        <w:pStyle w:val="a3"/>
        <w:spacing w:after="0" w:line="240" w:lineRule="auto"/>
        <w:ind w:left="7080" w:firstLine="150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7DDB">
        <w:rPr>
          <w:rFonts w:ascii="Times New Roman" w:hAnsi="Times New Roman" w:cs="Times New Roman"/>
          <w:b/>
          <w:sz w:val="28"/>
          <w:szCs w:val="28"/>
          <w:lang w:val="kk-KZ"/>
        </w:rPr>
        <w:t>К.Каракен</w:t>
      </w:r>
    </w:p>
    <w:p w14:paraId="67593DCE" w14:textId="499AB117" w:rsidR="000A48D6" w:rsidRPr="00C77DDB" w:rsidRDefault="000A48D6" w:rsidP="00C77DDB">
      <w:pPr>
        <w:pStyle w:val="a3"/>
        <w:spacing w:after="0" w:line="240" w:lineRule="auto"/>
        <w:ind w:left="7080" w:firstLine="1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7DDB">
        <w:rPr>
          <w:rFonts w:ascii="Times New Roman" w:hAnsi="Times New Roman" w:cs="Times New Roman"/>
          <w:b/>
          <w:sz w:val="28"/>
          <w:szCs w:val="28"/>
          <w:lang w:val="kk-KZ"/>
        </w:rPr>
        <w:t>М.Темиржанов</w:t>
      </w:r>
    </w:p>
    <w:p w14:paraId="55F1ED6C" w14:textId="77777777" w:rsidR="00A36F29" w:rsidRPr="00C77DDB" w:rsidRDefault="00A36F29" w:rsidP="00C77DDB">
      <w:pPr>
        <w:spacing w:after="0" w:line="240" w:lineRule="auto"/>
        <w:ind w:left="7080" w:firstLine="150"/>
        <w:rPr>
          <w:sz w:val="28"/>
          <w:szCs w:val="28"/>
        </w:rPr>
      </w:pPr>
    </w:p>
    <w:sectPr w:rsidR="00A36F29" w:rsidRPr="00C77DDB" w:rsidSect="00C77DDB">
      <w:headerReference w:type="default" r:id="rId7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7641E" w14:textId="77777777" w:rsidR="00F817D9" w:rsidRDefault="00F817D9" w:rsidP="002632C3">
      <w:pPr>
        <w:spacing w:after="0" w:line="240" w:lineRule="auto"/>
      </w:pPr>
      <w:r>
        <w:separator/>
      </w:r>
    </w:p>
  </w:endnote>
  <w:endnote w:type="continuationSeparator" w:id="0">
    <w:p w14:paraId="231EA3A0" w14:textId="77777777" w:rsidR="00F817D9" w:rsidRDefault="00F817D9" w:rsidP="0026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AB2DA" w14:textId="77777777" w:rsidR="00F817D9" w:rsidRDefault="00F817D9" w:rsidP="002632C3">
      <w:pPr>
        <w:spacing w:after="0" w:line="240" w:lineRule="auto"/>
      </w:pPr>
      <w:r>
        <w:separator/>
      </w:r>
    </w:p>
  </w:footnote>
  <w:footnote w:type="continuationSeparator" w:id="0">
    <w:p w14:paraId="4E7D41F7" w14:textId="77777777" w:rsidR="00F817D9" w:rsidRDefault="00F817D9" w:rsidP="0026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202818"/>
      <w:docPartObj>
        <w:docPartGallery w:val="Page Numbers (Top of Page)"/>
        <w:docPartUnique/>
      </w:docPartObj>
    </w:sdtPr>
    <w:sdtEndPr/>
    <w:sdtContent>
      <w:p w14:paraId="35811091" w14:textId="77777777" w:rsidR="002632C3" w:rsidRDefault="002632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DDB">
          <w:rPr>
            <w:noProof/>
          </w:rPr>
          <w:t>2</w:t>
        </w:r>
        <w:r>
          <w:fldChar w:fldCharType="end"/>
        </w:r>
      </w:p>
    </w:sdtContent>
  </w:sdt>
  <w:p w14:paraId="3365577A" w14:textId="77777777" w:rsidR="002632C3" w:rsidRDefault="002632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B35D5"/>
    <w:multiLevelType w:val="hybridMultilevel"/>
    <w:tmpl w:val="C8923DF2"/>
    <w:lvl w:ilvl="0" w:tplc="351CCF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6A22EC"/>
    <w:multiLevelType w:val="hybridMultilevel"/>
    <w:tmpl w:val="C1F0A4A6"/>
    <w:lvl w:ilvl="0" w:tplc="7734AB9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841C4D"/>
    <w:multiLevelType w:val="hybridMultilevel"/>
    <w:tmpl w:val="40F8B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26632"/>
    <w:multiLevelType w:val="hybridMultilevel"/>
    <w:tmpl w:val="64ACA41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10B84"/>
    <w:multiLevelType w:val="hybridMultilevel"/>
    <w:tmpl w:val="8AAC4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A850A9"/>
    <w:multiLevelType w:val="hybridMultilevel"/>
    <w:tmpl w:val="C6844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712A9"/>
    <w:multiLevelType w:val="hybridMultilevel"/>
    <w:tmpl w:val="43D00A28"/>
    <w:lvl w:ilvl="0" w:tplc="B83C6A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1F3574"/>
    <w:multiLevelType w:val="hybridMultilevel"/>
    <w:tmpl w:val="B804EC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D3745E8"/>
    <w:multiLevelType w:val="hybridMultilevel"/>
    <w:tmpl w:val="41A817F4"/>
    <w:lvl w:ilvl="0" w:tplc="29CE20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423FFD"/>
    <w:multiLevelType w:val="hybridMultilevel"/>
    <w:tmpl w:val="B81816F2"/>
    <w:lvl w:ilvl="0" w:tplc="3014F0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FDF2847"/>
    <w:multiLevelType w:val="hybridMultilevel"/>
    <w:tmpl w:val="C164C604"/>
    <w:lvl w:ilvl="0" w:tplc="1B8E6908">
      <w:numFmt w:val="bullet"/>
      <w:lvlText w:val="-"/>
      <w:lvlJc w:val="left"/>
      <w:pPr>
        <w:ind w:left="643" w:hanging="360"/>
      </w:pPr>
      <w:rPr>
        <w:rFonts w:ascii="Times New Roman" w:eastAsia="+mn-e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64D914BF"/>
    <w:multiLevelType w:val="hybridMultilevel"/>
    <w:tmpl w:val="16A64C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84"/>
    <w:rsid w:val="00003CD1"/>
    <w:rsid w:val="000529E9"/>
    <w:rsid w:val="00071BA3"/>
    <w:rsid w:val="00081A11"/>
    <w:rsid w:val="000861DE"/>
    <w:rsid w:val="000A48D6"/>
    <w:rsid w:val="000E35A9"/>
    <w:rsid w:val="000E38DF"/>
    <w:rsid w:val="0012210B"/>
    <w:rsid w:val="00127C8E"/>
    <w:rsid w:val="001318BD"/>
    <w:rsid w:val="0017060B"/>
    <w:rsid w:val="00174193"/>
    <w:rsid w:val="001A1DBB"/>
    <w:rsid w:val="001C2020"/>
    <w:rsid w:val="001E4E87"/>
    <w:rsid w:val="00223FFF"/>
    <w:rsid w:val="002632C3"/>
    <w:rsid w:val="00263673"/>
    <w:rsid w:val="00287CE3"/>
    <w:rsid w:val="00290493"/>
    <w:rsid w:val="00295F86"/>
    <w:rsid w:val="002B0762"/>
    <w:rsid w:val="002F07C8"/>
    <w:rsid w:val="00321842"/>
    <w:rsid w:val="00346759"/>
    <w:rsid w:val="00354CAD"/>
    <w:rsid w:val="00362EDE"/>
    <w:rsid w:val="00366BA4"/>
    <w:rsid w:val="003D0786"/>
    <w:rsid w:val="003F29B4"/>
    <w:rsid w:val="004329DA"/>
    <w:rsid w:val="00464110"/>
    <w:rsid w:val="004941F8"/>
    <w:rsid w:val="004C33BF"/>
    <w:rsid w:val="004F279C"/>
    <w:rsid w:val="005227D0"/>
    <w:rsid w:val="00624D76"/>
    <w:rsid w:val="00682B36"/>
    <w:rsid w:val="006950B5"/>
    <w:rsid w:val="007461FA"/>
    <w:rsid w:val="00780FB5"/>
    <w:rsid w:val="007D632B"/>
    <w:rsid w:val="007E5C15"/>
    <w:rsid w:val="0083580F"/>
    <w:rsid w:val="0095151C"/>
    <w:rsid w:val="00985374"/>
    <w:rsid w:val="00987BD3"/>
    <w:rsid w:val="009A627B"/>
    <w:rsid w:val="009B4731"/>
    <w:rsid w:val="009D4A51"/>
    <w:rsid w:val="00A24BE9"/>
    <w:rsid w:val="00A36F29"/>
    <w:rsid w:val="00A56FF4"/>
    <w:rsid w:val="00A80E0A"/>
    <w:rsid w:val="00A95B2F"/>
    <w:rsid w:val="00AC6315"/>
    <w:rsid w:val="00AF7EBC"/>
    <w:rsid w:val="00B439E8"/>
    <w:rsid w:val="00B9107D"/>
    <w:rsid w:val="00BC7BAF"/>
    <w:rsid w:val="00BD4C4D"/>
    <w:rsid w:val="00BD6C0C"/>
    <w:rsid w:val="00C33D84"/>
    <w:rsid w:val="00C3696C"/>
    <w:rsid w:val="00C77DDB"/>
    <w:rsid w:val="00D44D2C"/>
    <w:rsid w:val="00D45140"/>
    <w:rsid w:val="00D637C1"/>
    <w:rsid w:val="00DA1E7E"/>
    <w:rsid w:val="00DA73D4"/>
    <w:rsid w:val="00DC5666"/>
    <w:rsid w:val="00E012A4"/>
    <w:rsid w:val="00E0284A"/>
    <w:rsid w:val="00E1498B"/>
    <w:rsid w:val="00E17CB5"/>
    <w:rsid w:val="00E66A86"/>
    <w:rsid w:val="00EA7DA8"/>
    <w:rsid w:val="00F317AF"/>
    <w:rsid w:val="00F54F7C"/>
    <w:rsid w:val="00F61BD7"/>
    <w:rsid w:val="00F642A1"/>
    <w:rsid w:val="00F817D9"/>
    <w:rsid w:val="00FA4755"/>
    <w:rsid w:val="00FB68E1"/>
    <w:rsid w:val="00F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1843"/>
  <w15:docId w15:val="{DCFE4360-E6C8-4365-B29C-9E7A088B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3F29B4"/>
    <w:pPr>
      <w:keepNext/>
      <w:spacing w:after="0" w:line="240" w:lineRule="auto"/>
      <w:outlineLvl w:val="7"/>
    </w:pPr>
    <w:rPr>
      <w:rFonts w:eastAsia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3F29B4"/>
    <w:rPr>
      <w:rFonts w:eastAsia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F29B4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a4">
    <w:name w:val="header"/>
    <w:basedOn w:val="a"/>
    <w:link w:val="a5"/>
    <w:uiPriority w:val="99"/>
    <w:unhideWhenUsed/>
    <w:rsid w:val="0026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32C3"/>
  </w:style>
  <w:style w:type="paragraph" w:styleId="a6">
    <w:name w:val="footer"/>
    <w:basedOn w:val="a"/>
    <w:link w:val="a7"/>
    <w:uiPriority w:val="99"/>
    <w:unhideWhenUsed/>
    <w:rsid w:val="0026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32C3"/>
  </w:style>
  <w:style w:type="paragraph" w:styleId="a8">
    <w:name w:val="Balloon Text"/>
    <w:basedOn w:val="a"/>
    <w:link w:val="a9"/>
    <w:uiPriority w:val="99"/>
    <w:semiHidden/>
    <w:unhideWhenUsed/>
    <w:rsid w:val="00263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32C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a"/>
    <w:rsid w:val="00081A1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081A11"/>
  </w:style>
  <w:style w:type="paragraph" w:styleId="aa">
    <w:name w:val="Normal (Web)"/>
    <w:basedOn w:val="a"/>
    <w:uiPriority w:val="99"/>
    <w:unhideWhenUsed/>
    <w:rsid w:val="00081A11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Болатаева Оразхан</dc:creator>
  <cp:lastModifiedBy>Бапакова Сауле</cp:lastModifiedBy>
  <cp:revision>2</cp:revision>
  <cp:lastPrinted>2017-12-08T07:27:00Z</cp:lastPrinted>
  <dcterms:created xsi:type="dcterms:W3CDTF">2017-12-13T06:50:00Z</dcterms:created>
  <dcterms:modified xsi:type="dcterms:W3CDTF">2017-12-13T06:50:00Z</dcterms:modified>
</cp:coreProperties>
</file>