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B7" w:rsidRPr="006749B7" w:rsidRDefault="006749B7" w:rsidP="00780909">
      <w:pPr>
        <w:ind w:left="-993"/>
        <w:rPr>
          <w:rFonts w:cs="Times New Roman"/>
          <w:szCs w:val="28"/>
          <w:lang w:val="kk-KZ"/>
        </w:rPr>
      </w:pPr>
    </w:p>
    <w:p w:rsidR="006749B7" w:rsidRPr="006749B7" w:rsidRDefault="006749B7" w:rsidP="006749B7">
      <w:pPr>
        <w:rPr>
          <w:rFonts w:cs="Times New Roman"/>
          <w:szCs w:val="28"/>
          <w:lang w:val="kk-KZ"/>
        </w:rPr>
      </w:pPr>
    </w:p>
    <w:p w:rsidR="00F238A2" w:rsidRDefault="00F238A2" w:rsidP="00F238A2">
      <w:pPr>
        <w:jc w:val="center"/>
        <w:rPr>
          <w:rFonts w:cs="Times New Roman"/>
          <w:b/>
          <w:szCs w:val="28"/>
          <w:lang w:val="kk-KZ"/>
        </w:rPr>
      </w:pPr>
    </w:p>
    <w:p w:rsidR="008C5DE6" w:rsidRPr="00933ABC" w:rsidRDefault="00F238A2" w:rsidP="00F238A2">
      <w:pPr>
        <w:jc w:val="center"/>
        <w:rPr>
          <w:rFonts w:cs="Times New Roman"/>
          <w:b/>
          <w:szCs w:val="28"/>
          <w:lang w:val="kk-KZ"/>
        </w:rPr>
      </w:pPr>
      <w:r w:rsidRPr="006749B7">
        <w:rPr>
          <w:rFonts w:cs="Times New Roman"/>
          <w:b/>
          <w:szCs w:val="28"/>
          <w:lang w:val="kk-KZ"/>
        </w:rPr>
        <w:t>Қ</w:t>
      </w:r>
      <w:r>
        <w:rPr>
          <w:rFonts w:cs="Times New Roman"/>
          <w:b/>
          <w:szCs w:val="28"/>
          <w:lang w:val="kk-KZ"/>
        </w:rPr>
        <w:t xml:space="preserve">азақстан </w:t>
      </w:r>
      <w:r w:rsidRPr="006749B7">
        <w:rPr>
          <w:rFonts w:cs="Times New Roman"/>
          <w:b/>
          <w:szCs w:val="28"/>
          <w:lang w:val="kk-KZ"/>
        </w:rPr>
        <w:t>Р</w:t>
      </w:r>
      <w:r>
        <w:rPr>
          <w:rFonts w:cs="Times New Roman"/>
          <w:b/>
          <w:szCs w:val="28"/>
          <w:lang w:val="kk-KZ"/>
        </w:rPr>
        <w:t xml:space="preserve">еспубликасы Парламенті Мәжілісінің депутаты                                 </w:t>
      </w:r>
      <w:r w:rsidRPr="00F238A2">
        <w:rPr>
          <w:rFonts w:cs="Times New Roman"/>
          <w:b/>
          <w:szCs w:val="28"/>
          <w:lang w:val="kk-KZ"/>
        </w:rPr>
        <w:t>С. Қаныбеков</w:t>
      </w:r>
      <w:r>
        <w:rPr>
          <w:rFonts w:cs="Times New Roman"/>
          <w:b/>
          <w:szCs w:val="28"/>
          <w:lang w:val="kk-KZ"/>
        </w:rPr>
        <w:t xml:space="preserve">тың </w:t>
      </w:r>
      <w:r w:rsidR="006749B7" w:rsidRPr="006749B7">
        <w:rPr>
          <w:rFonts w:cs="Times New Roman"/>
          <w:b/>
          <w:szCs w:val="28"/>
          <w:lang w:val="kk-KZ"/>
        </w:rPr>
        <w:t>Қ</w:t>
      </w:r>
      <w:r w:rsidR="006749B7">
        <w:rPr>
          <w:rFonts w:cs="Times New Roman"/>
          <w:b/>
          <w:szCs w:val="28"/>
          <w:lang w:val="kk-KZ"/>
        </w:rPr>
        <w:t xml:space="preserve">азақстан </w:t>
      </w:r>
      <w:r w:rsidR="006749B7" w:rsidRPr="006749B7">
        <w:rPr>
          <w:rFonts w:cs="Times New Roman"/>
          <w:b/>
          <w:szCs w:val="28"/>
          <w:lang w:val="kk-KZ"/>
        </w:rPr>
        <w:t>Р</w:t>
      </w:r>
      <w:r w:rsidR="006749B7">
        <w:rPr>
          <w:rFonts w:cs="Times New Roman"/>
          <w:b/>
          <w:szCs w:val="28"/>
          <w:lang w:val="kk-KZ"/>
        </w:rPr>
        <w:t>еспубликасы</w:t>
      </w:r>
      <w:r w:rsidR="00630F63">
        <w:rPr>
          <w:rFonts w:cs="Times New Roman"/>
          <w:b/>
          <w:szCs w:val="28"/>
          <w:lang w:val="kk-KZ"/>
        </w:rPr>
        <w:t xml:space="preserve"> </w:t>
      </w:r>
      <w:r w:rsidR="006749B7" w:rsidRPr="006749B7">
        <w:rPr>
          <w:rFonts w:cs="Times New Roman"/>
          <w:b/>
          <w:szCs w:val="28"/>
          <w:lang w:val="kk-KZ"/>
        </w:rPr>
        <w:t>Премьер-Министрінің</w:t>
      </w:r>
      <w:r w:rsidR="00630F63">
        <w:rPr>
          <w:rFonts w:cs="Times New Roman"/>
          <w:b/>
          <w:szCs w:val="28"/>
          <w:lang w:val="kk-KZ"/>
        </w:rPr>
        <w:t xml:space="preserve"> </w:t>
      </w:r>
      <w:r w:rsidR="006749B7" w:rsidRPr="006749B7">
        <w:rPr>
          <w:rFonts w:cs="Times New Roman"/>
          <w:b/>
          <w:szCs w:val="28"/>
          <w:lang w:val="kk-KZ"/>
        </w:rPr>
        <w:t>орынбасары –Қ</w:t>
      </w:r>
      <w:r w:rsidR="006749B7">
        <w:rPr>
          <w:rFonts w:cs="Times New Roman"/>
          <w:b/>
          <w:szCs w:val="28"/>
          <w:lang w:val="kk-KZ"/>
        </w:rPr>
        <w:t xml:space="preserve">азақстан </w:t>
      </w:r>
      <w:r w:rsidR="006749B7" w:rsidRPr="006749B7">
        <w:rPr>
          <w:rFonts w:cs="Times New Roman"/>
          <w:b/>
          <w:szCs w:val="28"/>
          <w:lang w:val="kk-KZ"/>
        </w:rPr>
        <w:t>Р</w:t>
      </w:r>
      <w:r w:rsidR="006749B7">
        <w:rPr>
          <w:rFonts w:cs="Times New Roman"/>
          <w:b/>
          <w:szCs w:val="28"/>
          <w:lang w:val="kk-KZ"/>
        </w:rPr>
        <w:t>еспубликасының</w:t>
      </w:r>
      <w:r w:rsidR="00630F63">
        <w:rPr>
          <w:rFonts w:cs="Times New Roman"/>
          <w:b/>
          <w:szCs w:val="28"/>
          <w:lang w:val="kk-KZ"/>
        </w:rPr>
        <w:t xml:space="preserve"> </w:t>
      </w:r>
      <w:r w:rsidR="006749B7">
        <w:rPr>
          <w:rFonts w:cs="Times New Roman"/>
          <w:b/>
          <w:szCs w:val="28"/>
          <w:lang w:val="kk-KZ"/>
        </w:rPr>
        <w:t>А</w:t>
      </w:r>
      <w:r w:rsidR="006749B7" w:rsidRPr="006749B7">
        <w:rPr>
          <w:rFonts w:cs="Times New Roman"/>
          <w:b/>
          <w:szCs w:val="28"/>
          <w:lang w:val="kk-KZ"/>
        </w:rPr>
        <w:t>уыл шаруашылығы министрі</w:t>
      </w:r>
      <w:r>
        <w:rPr>
          <w:rFonts w:cs="Times New Roman"/>
          <w:b/>
          <w:szCs w:val="28"/>
          <w:lang w:val="kk-KZ"/>
        </w:rPr>
        <w:t xml:space="preserve"> </w:t>
      </w:r>
      <w:r w:rsidR="006749B7">
        <w:rPr>
          <w:rFonts w:cs="Times New Roman"/>
          <w:b/>
          <w:szCs w:val="28"/>
          <w:lang w:val="kk-KZ"/>
        </w:rPr>
        <w:t>Ө. Шөкеевке</w:t>
      </w:r>
      <w:r>
        <w:rPr>
          <w:rFonts w:cs="Times New Roman"/>
          <w:b/>
          <w:szCs w:val="28"/>
          <w:lang w:val="kk-KZ"/>
        </w:rPr>
        <w:t xml:space="preserve"> д</w:t>
      </w:r>
      <w:r w:rsidR="008C5DE6" w:rsidRPr="00933ABC">
        <w:rPr>
          <w:rFonts w:cs="Times New Roman"/>
          <w:b/>
          <w:szCs w:val="28"/>
          <w:lang w:val="kk-KZ"/>
        </w:rPr>
        <w:t>епутат</w:t>
      </w:r>
      <w:r w:rsidR="006749B7">
        <w:rPr>
          <w:rFonts w:cs="Times New Roman"/>
          <w:b/>
          <w:szCs w:val="28"/>
          <w:lang w:val="kk-KZ"/>
        </w:rPr>
        <w:t>тық сауал</w:t>
      </w:r>
      <w:r>
        <w:rPr>
          <w:rFonts w:cs="Times New Roman"/>
          <w:b/>
          <w:szCs w:val="28"/>
          <w:lang w:val="kk-KZ"/>
        </w:rPr>
        <w:t>ы</w:t>
      </w:r>
    </w:p>
    <w:p w:rsidR="008C5DE6" w:rsidRPr="00933ABC" w:rsidRDefault="008C5DE6" w:rsidP="004F196B">
      <w:pPr>
        <w:jc w:val="both"/>
        <w:rPr>
          <w:rFonts w:cs="Times New Roman"/>
          <w:szCs w:val="28"/>
          <w:lang w:val="kk-KZ"/>
        </w:rPr>
      </w:pPr>
    </w:p>
    <w:p w:rsidR="008C5DE6" w:rsidRPr="00933ABC" w:rsidRDefault="006749B7" w:rsidP="003767FA">
      <w:pPr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 xml:space="preserve">Құрметті </w:t>
      </w:r>
      <w:r w:rsidR="00E64827">
        <w:rPr>
          <w:rFonts w:cs="Times New Roman"/>
          <w:b/>
          <w:szCs w:val="28"/>
          <w:lang w:val="kk-KZ"/>
        </w:rPr>
        <w:t>Өмірзақ Естайұлы</w:t>
      </w:r>
      <w:r w:rsidR="008C5DE6" w:rsidRPr="00933ABC">
        <w:rPr>
          <w:rFonts w:cs="Times New Roman"/>
          <w:b/>
          <w:szCs w:val="28"/>
          <w:lang w:val="kk-KZ"/>
        </w:rPr>
        <w:t>!</w:t>
      </w:r>
    </w:p>
    <w:p w:rsidR="008C5DE6" w:rsidRPr="00933ABC" w:rsidRDefault="008C5DE6" w:rsidP="004F196B">
      <w:pPr>
        <w:jc w:val="both"/>
        <w:rPr>
          <w:rFonts w:cs="Times New Roman"/>
          <w:szCs w:val="28"/>
          <w:lang w:val="kk-KZ"/>
        </w:rPr>
      </w:pPr>
    </w:p>
    <w:p w:rsidR="006749B7" w:rsidRPr="006749B7" w:rsidRDefault="00F13783" w:rsidP="006757CA">
      <w:pPr>
        <w:ind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Өзіңіз</w:t>
      </w:r>
      <w:r w:rsidR="006749B7">
        <w:rPr>
          <w:rFonts w:cs="Times New Roman"/>
          <w:szCs w:val="28"/>
          <w:lang w:val="kk-KZ"/>
        </w:rPr>
        <w:t xml:space="preserve"> білетіндей, Мемлекет басшысы </w:t>
      </w:r>
      <w:r w:rsidR="006749B7" w:rsidRPr="006749B7">
        <w:rPr>
          <w:rFonts w:cs="Times New Roman"/>
          <w:szCs w:val="28"/>
          <w:lang w:val="kk-KZ"/>
        </w:rPr>
        <w:t>«Қазақстанның үшінші жаңғыруы: жаһандық бәсекеге қабілеттілік»</w:t>
      </w:r>
      <w:r w:rsidR="006749B7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 xml:space="preserve">атты 2017 жылғы 31 қаңтардағы Қазақстан халқына Жолдауында бірқатар міндеттерді, </w:t>
      </w:r>
      <w:r w:rsidR="00871DF3">
        <w:rPr>
          <w:rFonts w:cs="Times New Roman"/>
          <w:szCs w:val="28"/>
          <w:lang w:val="kk-KZ"/>
        </w:rPr>
        <w:t>атап айтқанда</w:t>
      </w:r>
      <w:r w:rsidR="006749B7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 xml:space="preserve">еліміздің </w:t>
      </w:r>
      <w:r w:rsidRPr="00C923BD">
        <w:rPr>
          <w:rFonts w:cs="Times New Roman"/>
          <w:szCs w:val="28"/>
          <w:lang w:val="kk-KZ"/>
        </w:rPr>
        <w:t xml:space="preserve">жаһандық </w:t>
      </w:r>
      <w:r>
        <w:rPr>
          <w:rFonts w:cs="Times New Roman"/>
          <w:szCs w:val="28"/>
          <w:lang w:val="kk-KZ"/>
        </w:rPr>
        <w:t xml:space="preserve">бәсекеге қабілеттілігін қамтамасыз етуге мүмкіндік беретін </w:t>
      </w:r>
      <w:r w:rsidR="006749B7">
        <w:rPr>
          <w:rFonts w:cs="Times New Roman"/>
          <w:szCs w:val="28"/>
          <w:lang w:val="kk-KZ"/>
        </w:rPr>
        <w:t>экономикалық өсудің жаңа моделін құру</w:t>
      </w:r>
      <w:r>
        <w:rPr>
          <w:rFonts w:cs="Times New Roman"/>
          <w:szCs w:val="28"/>
          <w:lang w:val="kk-KZ"/>
        </w:rPr>
        <w:t xml:space="preserve"> міндетін қойды</w:t>
      </w:r>
      <w:r w:rsidR="00C923BD">
        <w:rPr>
          <w:rFonts w:cs="Times New Roman"/>
          <w:szCs w:val="28"/>
          <w:lang w:val="kk-KZ"/>
        </w:rPr>
        <w:t>.</w:t>
      </w:r>
    </w:p>
    <w:p w:rsidR="00C923BD" w:rsidRPr="009B7B48" w:rsidRDefault="009B7B48" w:rsidP="006757CA">
      <w:pPr>
        <w:ind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Аграрлық сектор экономиканың </w:t>
      </w:r>
      <w:r w:rsidR="00F13783">
        <w:rPr>
          <w:rFonts w:cs="Times New Roman"/>
          <w:szCs w:val="28"/>
          <w:lang w:val="kk-KZ"/>
        </w:rPr>
        <w:t>аса</w:t>
      </w:r>
      <w:r>
        <w:rPr>
          <w:rFonts w:cs="Times New Roman"/>
          <w:szCs w:val="28"/>
          <w:lang w:val="kk-KZ"/>
        </w:rPr>
        <w:t xml:space="preserve"> маңызды драйверінің бірі болу</w:t>
      </w:r>
      <w:r w:rsidR="00F13783">
        <w:rPr>
          <w:rFonts w:cs="Times New Roman"/>
          <w:szCs w:val="28"/>
          <w:lang w:val="kk-KZ"/>
        </w:rPr>
        <w:t>ға</w:t>
      </w:r>
      <w:r>
        <w:rPr>
          <w:rFonts w:cs="Times New Roman"/>
          <w:szCs w:val="28"/>
          <w:lang w:val="kk-KZ"/>
        </w:rPr>
        <w:t xml:space="preserve"> </w:t>
      </w:r>
      <w:r w:rsidR="00F13783">
        <w:rPr>
          <w:rFonts w:cs="Times New Roman"/>
          <w:szCs w:val="28"/>
          <w:lang w:val="kk-KZ"/>
        </w:rPr>
        <w:t>тиіс</w:t>
      </w:r>
      <w:r>
        <w:rPr>
          <w:rFonts w:cs="Times New Roman"/>
          <w:szCs w:val="28"/>
          <w:lang w:val="kk-KZ"/>
        </w:rPr>
        <w:t>. Қазақстанның а</w:t>
      </w:r>
      <w:r w:rsidRPr="009B7B48">
        <w:rPr>
          <w:rFonts w:cs="Times New Roman"/>
          <w:szCs w:val="28"/>
          <w:lang w:val="kk-KZ"/>
        </w:rPr>
        <w:t>гроөнеркәсіптік кешен</w:t>
      </w:r>
      <w:r>
        <w:rPr>
          <w:rFonts w:cs="Times New Roman"/>
          <w:szCs w:val="28"/>
          <w:lang w:val="kk-KZ"/>
        </w:rPr>
        <w:t>і</w:t>
      </w:r>
      <w:r w:rsidR="00F13783">
        <w:rPr>
          <w:rFonts w:cs="Times New Roman"/>
          <w:szCs w:val="28"/>
          <w:lang w:val="kk-KZ"/>
        </w:rPr>
        <w:t>ні</w:t>
      </w:r>
      <w:r>
        <w:rPr>
          <w:rFonts w:cs="Times New Roman"/>
          <w:szCs w:val="28"/>
          <w:lang w:val="kk-KZ"/>
        </w:rPr>
        <w:t xml:space="preserve">ң </w:t>
      </w:r>
      <w:r w:rsidRPr="009B7B48">
        <w:rPr>
          <w:rFonts w:cs="Times New Roman"/>
          <w:szCs w:val="28"/>
          <w:lang w:val="kk-KZ"/>
        </w:rPr>
        <w:t xml:space="preserve">перспективалық болашағы </w:t>
      </w:r>
      <w:r w:rsidR="00871DF3">
        <w:rPr>
          <w:rFonts w:cs="Times New Roman"/>
          <w:szCs w:val="28"/>
          <w:lang w:val="kk-KZ"/>
        </w:rPr>
        <w:t>зор</w:t>
      </w:r>
      <w:r>
        <w:rPr>
          <w:rFonts w:cs="Times New Roman"/>
          <w:szCs w:val="28"/>
          <w:lang w:val="kk-KZ"/>
        </w:rPr>
        <w:t xml:space="preserve">. </w:t>
      </w:r>
      <w:r w:rsidR="00F13783">
        <w:rPr>
          <w:rFonts w:cs="Times New Roman"/>
          <w:szCs w:val="28"/>
          <w:lang w:val="kk-KZ"/>
        </w:rPr>
        <w:t>Көптеген позициялар бойынша</w:t>
      </w:r>
      <w:r w:rsidR="00F13783" w:rsidRPr="009B7B48">
        <w:rPr>
          <w:rFonts w:cs="Times New Roman"/>
          <w:szCs w:val="28"/>
          <w:lang w:val="kk-KZ"/>
        </w:rPr>
        <w:t xml:space="preserve"> </w:t>
      </w:r>
      <w:r w:rsidR="00F13783">
        <w:rPr>
          <w:rFonts w:cs="Times New Roman"/>
          <w:szCs w:val="28"/>
          <w:lang w:val="kk-KZ"/>
        </w:rPr>
        <w:t>біз</w:t>
      </w:r>
      <w:r w:rsidR="00871DF3">
        <w:rPr>
          <w:rFonts w:cs="Times New Roman"/>
          <w:szCs w:val="28"/>
          <w:lang w:val="kk-KZ"/>
        </w:rPr>
        <w:t xml:space="preserve"> </w:t>
      </w:r>
      <w:r w:rsidR="00F13783">
        <w:rPr>
          <w:rFonts w:cs="Times New Roman"/>
          <w:szCs w:val="28"/>
          <w:lang w:val="kk-KZ"/>
        </w:rPr>
        <w:t>әлемдегі ең ірі а</w:t>
      </w:r>
      <w:r w:rsidR="00616007">
        <w:rPr>
          <w:rFonts w:cs="Times New Roman"/>
          <w:szCs w:val="28"/>
          <w:lang w:val="kk-KZ"/>
        </w:rPr>
        <w:t>грарлық э</w:t>
      </w:r>
      <w:r>
        <w:rPr>
          <w:rFonts w:cs="Times New Roman"/>
          <w:szCs w:val="28"/>
          <w:lang w:val="kk-KZ"/>
        </w:rPr>
        <w:t>кспорт</w:t>
      </w:r>
      <w:r w:rsidR="00F13783">
        <w:rPr>
          <w:rFonts w:cs="Times New Roman"/>
          <w:szCs w:val="28"/>
          <w:lang w:val="kk-KZ"/>
        </w:rPr>
        <w:t>т</w:t>
      </w:r>
      <w:r>
        <w:rPr>
          <w:rFonts w:cs="Times New Roman"/>
          <w:szCs w:val="28"/>
          <w:lang w:val="kk-KZ"/>
        </w:rPr>
        <w:t xml:space="preserve">ық </w:t>
      </w:r>
      <w:r w:rsidRPr="009B7B48">
        <w:rPr>
          <w:rFonts w:cs="Times New Roman"/>
          <w:szCs w:val="28"/>
          <w:lang w:val="kk-KZ"/>
        </w:rPr>
        <w:t>өнім</w:t>
      </w:r>
      <w:r w:rsidR="00F13783">
        <w:rPr>
          <w:rFonts w:cs="Times New Roman"/>
          <w:szCs w:val="28"/>
          <w:lang w:val="kk-KZ"/>
        </w:rPr>
        <w:t xml:space="preserve"> өндірушілердің бірі</w:t>
      </w:r>
      <w:r w:rsidR="00871DF3">
        <w:rPr>
          <w:rFonts w:cs="Times New Roman"/>
          <w:szCs w:val="28"/>
          <w:lang w:val="kk-KZ"/>
        </w:rPr>
        <w:t xml:space="preserve"> бола аламыз</w:t>
      </w:r>
      <w:r w:rsidR="00616007">
        <w:rPr>
          <w:rFonts w:cs="Times New Roman"/>
          <w:szCs w:val="28"/>
          <w:lang w:val="kk-KZ"/>
        </w:rPr>
        <w:t>.</w:t>
      </w:r>
      <w:r w:rsidR="00616007" w:rsidRPr="00616007">
        <w:rPr>
          <w:lang w:val="kk-KZ"/>
        </w:rPr>
        <w:t xml:space="preserve"> </w:t>
      </w:r>
      <w:r w:rsidR="00616007" w:rsidRPr="00616007">
        <w:rPr>
          <w:rFonts w:cs="Times New Roman"/>
          <w:szCs w:val="28"/>
          <w:lang w:val="kk-KZ"/>
        </w:rPr>
        <w:t>«Made in Kazakhstan»</w:t>
      </w:r>
      <w:r w:rsidR="00616007">
        <w:rPr>
          <w:rFonts w:cs="Times New Roman"/>
          <w:szCs w:val="28"/>
          <w:lang w:val="kk-KZ"/>
        </w:rPr>
        <w:t xml:space="preserve"> бренді осындай өнімдерінің эталоны болуы </w:t>
      </w:r>
      <w:r w:rsidR="00F13783">
        <w:rPr>
          <w:rFonts w:cs="Times New Roman"/>
          <w:szCs w:val="28"/>
          <w:lang w:val="kk-KZ"/>
        </w:rPr>
        <w:t>қажет</w:t>
      </w:r>
      <w:r w:rsidR="00616007">
        <w:rPr>
          <w:rFonts w:cs="Times New Roman"/>
          <w:szCs w:val="28"/>
          <w:lang w:val="kk-KZ"/>
        </w:rPr>
        <w:t>.</w:t>
      </w:r>
    </w:p>
    <w:p w:rsidR="00616007" w:rsidRPr="00616007" w:rsidRDefault="00F13783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t>Біз 2016 жылдың қазанында е</w:t>
      </w:r>
      <w:r w:rsidR="0061600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ліміздің Премьер-Министрінің атына </w:t>
      </w:r>
      <w:r w:rsidR="00616007" w:rsidRPr="0061600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мақта 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саласына</w:t>
      </w:r>
      <w:r w:rsidR="0061600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қатысты </w:t>
      </w:r>
      <w:r w:rsidR="000F5E70">
        <w:rPr>
          <w:rFonts w:cs="Times New Roman"/>
          <w:color w:val="000000"/>
          <w:szCs w:val="28"/>
          <w:shd w:val="clear" w:color="auto" w:fill="FFFFFF"/>
          <w:lang w:val="kk-KZ"/>
        </w:rPr>
        <w:t>сұрақ жолдаған болатынбыз</w:t>
      </w:r>
      <w:r w:rsidR="00616007">
        <w:rPr>
          <w:rFonts w:cs="Times New Roman"/>
          <w:color w:val="000000"/>
          <w:szCs w:val="28"/>
          <w:shd w:val="clear" w:color="auto" w:fill="FFFFFF"/>
          <w:lang w:val="kk-KZ"/>
        </w:rPr>
        <w:t>.</w:t>
      </w:r>
      <w:r w:rsidR="009760FF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Осы тақырыпқа өзектілігі мен шешілмеген мәселелерге байланысты қайтадан оралып отырмыз.</w:t>
      </w:r>
    </w:p>
    <w:p w:rsidR="00616007" w:rsidRPr="00933ABC" w:rsidRDefault="003427ED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t>Мақта шаруашылығы Қазақстанның экономикасында ерекше орын алады. Оңтүстік Қазақстан облысы</w:t>
      </w:r>
      <w:r w:rsidR="000F5E70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ауылдық жерлерінің 500 мыңға жуық тұрғындары осы салада жұмыс істейді.</w:t>
      </w:r>
      <w:r w:rsidRPr="003427ED">
        <w:rPr>
          <w:lang w:val="kk-KZ"/>
        </w:rPr>
        <w:t xml:space="preserve"> </w:t>
      </w:r>
      <w:r w:rsidR="000F5E70">
        <w:rPr>
          <w:rFonts w:cs="Times New Roman"/>
          <w:color w:val="000000"/>
          <w:szCs w:val="28"/>
          <w:shd w:val="clear" w:color="auto" w:fill="FFFFFF"/>
          <w:lang w:val="kk-KZ"/>
        </w:rPr>
        <w:t>Х</w:t>
      </w:r>
      <w:r w:rsidRPr="003427ED">
        <w:rPr>
          <w:rFonts w:cs="Times New Roman"/>
          <w:color w:val="000000"/>
          <w:szCs w:val="28"/>
          <w:shd w:val="clear" w:color="auto" w:fill="FFFFFF"/>
          <w:lang w:val="kk-KZ"/>
        </w:rPr>
        <w:t>алықтың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әлеуметтік-экономикалық </w:t>
      </w:r>
      <w:r w:rsidRPr="003427ED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жағдайы </w:t>
      </w:r>
      <w:r w:rsidR="000F5E70">
        <w:rPr>
          <w:rFonts w:cs="Times New Roman"/>
          <w:color w:val="000000"/>
          <w:szCs w:val="28"/>
          <w:shd w:val="clear" w:color="auto" w:fill="FFFFFF"/>
          <w:lang w:val="kk-KZ"/>
        </w:rPr>
        <w:t>мен</w:t>
      </w:r>
      <w:r w:rsidRPr="003427ED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871DF3">
        <w:rPr>
          <w:rFonts w:cs="Times New Roman"/>
          <w:color w:val="000000"/>
          <w:szCs w:val="28"/>
          <w:shd w:val="clear" w:color="auto" w:fill="FFFFFF"/>
          <w:lang w:val="kk-KZ"/>
        </w:rPr>
        <w:br/>
      </w:r>
      <w:r w:rsidRPr="003427ED">
        <w:rPr>
          <w:rFonts w:cs="Times New Roman"/>
          <w:color w:val="000000"/>
          <w:szCs w:val="28"/>
          <w:shd w:val="clear" w:color="auto" w:fill="FFFFFF"/>
          <w:lang w:val="kk-KZ"/>
        </w:rPr>
        <w:t>әл-ауқаты</w:t>
      </w:r>
      <w:r w:rsidR="000F5E70">
        <w:rPr>
          <w:rFonts w:cs="Times New Roman"/>
          <w:color w:val="000000"/>
          <w:szCs w:val="28"/>
          <w:shd w:val="clear" w:color="auto" w:fill="FFFFFF"/>
          <w:lang w:val="kk-KZ"/>
        </w:rPr>
        <w:t>, көбінесе, м</w:t>
      </w:r>
      <w:r w:rsidR="000F5E70" w:rsidRPr="003427ED">
        <w:rPr>
          <w:rFonts w:cs="Times New Roman"/>
          <w:color w:val="000000"/>
          <w:szCs w:val="28"/>
          <w:shd w:val="clear" w:color="auto" w:fill="FFFFFF"/>
          <w:lang w:val="kk-KZ"/>
        </w:rPr>
        <w:t>ақта шаруашылығы</w:t>
      </w:r>
      <w:r w:rsidR="000F5E70">
        <w:rPr>
          <w:rFonts w:cs="Times New Roman"/>
          <w:color w:val="000000"/>
          <w:szCs w:val="28"/>
          <w:shd w:val="clear" w:color="auto" w:fill="FFFFFF"/>
          <w:lang w:val="kk-KZ"/>
        </w:rPr>
        <w:t>ның тиімділігіне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байланысты. Мақта өндіру бүгінгі таңда нарық</w:t>
      </w:r>
      <w:r w:rsidR="000F5E70">
        <w:rPr>
          <w:rFonts w:cs="Times New Roman"/>
          <w:color w:val="000000"/>
          <w:szCs w:val="28"/>
          <w:shd w:val="clear" w:color="auto" w:fill="FFFFFF"/>
          <w:lang w:val="kk-KZ"/>
        </w:rPr>
        <w:t>тық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емес, әлеуметтік </w:t>
      </w:r>
      <w:r w:rsidR="000F5E70">
        <w:rPr>
          <w:rFonts w:cs="Times New Roman"/>
          <w:color w:val="000000"/>
          <w:szCs w:val="28"/>
          <w:shd w:val="clear" w:color="auto" w:fill="FFFFFF"/>
          <w:lang w:val="kk-KZ"/>
        </w:rPr>
        <w:t>мәселеге айналды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.</w:t>
      </w:r>
    </w:p>
    <w:p w:rsidR="003427ED" w:rsidRDefault="000F5E70" w:rsidP="00D05126">
      <w:pPr>
        <w:ind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t>Ө</w:t>
      </w:r>
      <w:r w:rsidR="00D12D57" w:rsidRPr="00D12D57">
        <w:rPr>
          <w:rFonts w:cs="Times New Roman"/>
          <w:color w:val="000000"/>
          <w:szCs w:val="28"/>
          <w:shd w:val="clear" w:color="auto" w:fill="FFFFFF"/>
          <w:lang w:val="kk-KZ"/>
        </w:rPr>
        <w:t>зін-өзі жұмыспен қамтығандар мен жұмыссыздар</w:t>
      </w:r>
      <w:r w:rsidR="00D12D5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экономикалық өсудің резерві </w:t>
      </w:r>
      <w:r w:rsidR="00D12D5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болып табылады, 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бұл</w:t>
      </w:r>
      <w:r w:rsidR="00D12D57" w:rsidRPr="00D12D5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туралы Мемлекет басшысы 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бірнеше рет </w:t>
      </w:r>
      <w:r w:rsidR="00871DF3">
        <w:rPr>
          <w:rFonts w:cs="Times New Roman"/>
          <w:color w:val="000000"/>
          <w:szCs w:val="28"/>
          <w:shd w:val="clear" w:color="auto" w:fill="FFFFFF"/>
          <w:lang w:val="kk-KZ"/>
        </w:rPr>
        <w:t>атап өткен болатын</w:t>
      </w:r>
      <w:r w:rsidR="00D12D57">
        <w:rPr>
          <w:rFonts w:cs="Times New Roman"/>
          <w:color w:val="000000"/>
          <w:szCs w:val="28"/>
          <w:shd w:val="clear" w:color="auto" w:fill="FFFFFF"/>
          <w:lang w:val="kk-KZ"/>
        </w:rPr>
        <w:t>.</w:t>
      </w:r>
      <w:r w:rsidR="007B531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D12D57">
        <w:rPr>
          <w:rFonts w:cs="Times New Roman"/>
          <w:szCs w:val="28"/>
          <w:lang w:val="kk-KZ"/>
        </w:rPr>
        <w:t>Мысалы</w:t>
      </w:r>
      <w:r>
        <w:rPr>
          <w:rFonts w:cs="Times New Roman"/>
          <w:szCs w:val="28"/>
          <w:lang w:val="kk-KZ"/>
        </w:rPr>
        <w:t>,</w:t>
      </w:r>
      <w:r w:rsidR="00D12D57">
        <w:rPr>
          <w:rFonts w:cs="Times New Roman"/>
          <w:szCs w:val="28"/>
          <w:lang w:val="kk-KZ"/>
        </w:rPr>
        <w:t xml:space="preserve"> 10 жыл бұрын шикі мақтаны жинау 460 мың тонна, ал егістік алаңы 200 мың га </w:t>
      </w:r>
      <w:r w:rsidR="00871DF3">
        <w:rPr>
          <w:rFonts w:cs="Times New Roman"/>
          <w:szCs w:val="28"/>
          <w:lang w:val="kk-KZ"/>
        </w:rPr>
        <w:t>құрады</w:t>
      </w:r>
      <w:r w:rsidR="00D12D57">
        <w:rPr>
          <w:rFonts w:cs="Times New Roman"/>
          <w:szCs w:val="28"/>
          <w:lang w:val="kk-KZ"/>
        </w:rPr>
        <w:t xml:space="preserve">, </w:t>
      </w:r>
      <w:r>
        <w:rPr>
          <w:rFonts w:cs="Times New Roman"/>
          <w:szCs w:val="28"/>
          <w:lang w:val="kk-KZ"/>
        </w:rPr>
        <w:t xml:space="preserve">бұл </w:t>
      </w:r>
      <w:r w:rsidR="00D12D57">
        <w:rPr>
          <w:rFonts w:cs="Times New Roman"/>
          <w:szCs w:val="28"/>
          <w:lang w:val="kk-KZ"/>
        </w:rPr>
        <w:t>кеңес</w:t>
      </w:r>
      <w:r w:rsidR="00871DF3">
        <w:rPr>
          <w:rFonts w:cs="Times New Roman"/>
          <w:szCs w:val="28"/>
          <w:lang w:val="kk-KZ"/>
        </w:rPr>
        <w:t>тік</w:t>
      </w:r>
      <w:r w:rsidR="00D12D57">
        <w:rPr>
          <w:rFonts w:cs="Times New Roman"/>
          <w:szCs w:val="28"/>
          <w:lang w:val="kk-KZ"/>
        </w:rPr>
        <w:t xml:space="preserve"> кезең</w:t>
      </w:r>
      <w:r w:rsidR="00871DF3">
        <w:rPr>
          <w:rFonts w:cs="Times New Roman"/>
          <w:szCs w:val="28"/>
          <w:lang w:val="kk-KZ"/>
        </w:rPr>
        <w:t xml:space="preserve"> </w:t>
      </w:r>
      <w:r w:rsidR="007B531C">
        <w:rPr>
          <w:rFonts w:cs="Times New Roman"/>
          <w:szCs w:val="28"/>
          <w:lang w:val="kk-KZ"/>
        </w:rPr>
        <w:t>көрсеткішінен</w:t>
      </w:r>
      <w:r w:rsidR="00D12D57">
        <w:rPr>
          <w:rFonts w:cs="Times New Roman"/>
          <w:szCs w:val="28"/>
          <w:lang w:val="kk-KZ"/>
        </w:rPr>
        <w:t xml:space="preserve"> 60</w:t>
      </w:r>
      <w:r w:rsidR="007B531C" w:rsidRPr="007B531C">
        <w:rPr>
          <w:rFonts w:cs="Times New Roman"/>
          <w:szCs w:val="28"/>
          <w:lang w:val="kk-KZ"/>
        </w:rPr>
        <w:t xml:space="preserve"> %</w:t>
      </w:r>
      <w:r>
        <w:rPr>
          <w:rFonts w:cs="Times New Roman"/>
          <w:szCs w:val="28"/>
          <w:lang w:val="kk-KZ"/>
        </w:rPr>
        <w:t>-ға</w:t>
      </w:r>
      <w:r w:rsidR="007B531C">
        <w:rPr>
          <w:rFonts w:cs="Times New Roman"/>
          <w:szCs w:val="28"/>
          <w:lang w:val="kk-KZ"/>
        </w:rPr>
        <w:t xml:space="preserve"> жоғары. Экспорт 147 млн. </w:t>
      </w:r>
      <w:r w:rsidR="00743F95">
        <w:rPr>
          <w:rFonts w:cs="Times New Roman"/>
          <w:szCs w:val="28"/>
          <w:lang w:val="kk-KZ"/>
        </w:rPr>
        <w:t>д</w:t>
      </w:r>
      <w:r w:rsidR="007B531C">
        <w:rPr>
          <w:rFonts w:cs="Times New Roman"/>
          <w:szCs w:val="28"/>
          <w:lang w:val="kk-KZ"/>
        </w:rPr>
        <w:t>оллар</w:t>
      </w:r>
      <w:r>
        <w:rPr>
          <w:rFonts w:cs="Times New Roman"/>
          <w:szCs w:val="28"/>
          <w:lang w:val="kk-KZ"/>
        </w:rPr>
        <w:t>ды</w:t>
      </w:r>
      <w:r w:rsidR="007B531C">
        <w:rPr>
          <w:rFonts w:cs="Times New Roman"/>
          <w:szCs w:val="28"/>
          <w:lang w:val="kk-KZ"/>
        </w:rPr>
        <w:t xml:space="preserve"> құра</w:t>
      </w:r>
      <w:r>
        <w:rPr>
          <w:rFonts w:cs="Times New Roman"/>
          <w:szCs w:val="28"/>
          <w:lang w:val="kk-KZ"/>
        </w:rPr>
        <w:t>ды</w:t>
      </w:r>
      <w:r w:rsidR="007B531C">
        <w:rPr>
          <w:rFonts w:cs="Times New Roman"/>
          <w:szCs w:val="28"/>
          <w:lang w:val="kk-KZ"/>
        </w:rPr>
        <w:t>.</w:t>
      </w:r>
      <w:r w:rsidR="00BB03D7">
        <w:rPr>
          <w:rFonts w:cs="Times New Roman"/>
          <w:szCs w:val="28"/>
          <w:lang w:val="kk-KZ"/>
        </w:rPr>
        <w:t xml:space="preserve"> </w:t>
      </w:r>
      <w:r w:rsidR="00743F95">
        <w:rPr>
          <w:rFonts w:cs="Times New Roman"/>
          <w:szCs w:val="28"/>
          <w:lang w:val="kk-KZ"/>
        </w:rPr>
        <w:t>Өндірістің өсуіне екі негізгі фактор әсер етті: біріншіден: кәсіпкерлер мақта талшы</w:t>
      </w:r>
      <w:r>
        <w:rPr>
          <w:rFonts w:cs="Times New Roman"/>
          <w:szCs w:val="28"/>
          <w:lang w:val="kk-KZ"/>
        </w:rPr>
        <w:t>ғ</w:t>
      </w:r>
      <w:r w:rsidR="00743F95">
        <w:rPr>
          <w:rFonts w:cs="Times New Roman"/>
          <w:szCs w:val="28"/>
          <w:lang w:val="kk-KZ"/>
        </w:rPr>
        <w:t xml:space="preserve">ын экспорттау каналын ұйымдастырды; екіншіден, </w:t>
      </w:r>
      <w:r w:rsidR="00743F95" w:rsidRPr="00743F95">
        <w:rPr>
          <w:rFonts w:cs="Times New Roman"/>
          <w:szCs w:val="28"/>
          <w:lang w:val="kk-KZ"/>
        </w:rPr>
        <w:t>ауыл</w:t>
      </w:r>
      <w:r>
        <w:rPr>
          <w:rFonts w:cs="Times New Roman"/>
          <w:szCs w:val="28"/>
          <w:lang w:val="kk-KZ"/>
        </w:rPr>
        <w:t xml:space="preserve"> </w:t>
      </w:r>
      <w:r w:rsidR="00743F95" w:rsidRPr="00743F95">
        <w:rPr>
          <w:rFonts w:cs="Times New Roman"/>
          <w:szCs w:val="28"/>
          <w:lang w:val="kk-KZ"/>
        </w:rPr>
        <w:t>шаруашылы</w:t>
      </w:r>
      <w:r>
        <w:rPr>
          <w:rFonts w:cs="Times New Roman"/>
          <w:szCs w:val="28"/>
          <w:lang w:val="kk-KZ"/>
        </w:rPr>
        <w:t>ғы</w:t>
      </w:r>
      <w:r w:rsidR="00743F95" w:rsidRPr="00743F95">
        <w:rPr>
          <w:rFonts w:cs="Times New Roman"/>
          <w:szCs w:val="28"/>
          <w:lang w:val="kk-KZ"/>
        </w:rPr>
        <w:t xml:space="preserve"> өндірушілер</w:t>
      </w:r>
      <w:r>
        <w:rPr>
          <w:rFonts w:cs="Times New Roman"/>
          <w:szCs w:val="28"/>
          <w:lang w:val="kk-KZ"/>
        </w:rPr>
        <w:t>ін</w:t>
      </w:r>
      <w:r w:rsidR="00743F95">
        <w:rPr>
          <w:rFonts w:cs="Times New Roman"/>
          <w:szCs w:val="28"/>
          <w:lang w:val="kk-KZ"/>
        </w:rPr>
        <w:t xml:space="preserve">е </w:t>
      </w:r>
      <w:r w:rsidR="00743F95" w:rsidRPr="00743F95">
        <w:rPr>
          <w:rFonts w:cs="Times New Roman"/>
          <w:szCs w:val="28"/>
          <w:lang w:val="kk-KZ"/>
        </w:rPr>
        <w:t>фьючерс</w:t>
      </w:r>
      <w:r w:rsidR="00106B24">
        <w:rPr>
          <w:rFonts w:cs="Times New Roman"/>
          <w:szCs w:val="28"/>
          <w:lang w:val="kk-KZ"/>
        </w:rPr>
        <w:t xml:space="preserve"> </w:t>
      </w:r>
      <w:r w:rsidR="00743F95" w:rsidRPr="00743F95">
        <w:rPr>
          <w:rFonts w:cs="Times New Roman"/>
          <w:szCs w:val="28"/>
          <w:lang w:val="kk-KZ"/>
        </w:rPr>
        <w:t>схема</w:t>
      </w:r>
      <w:r w:rsidR="00743F95">
        <w:rPr>
          <w:rFonts w:cs="Times New Roman"/>
          <w:szCs w:val="28"/>
          <w:lang w:val="kk-KZ"/>
        </w:rPr>
        <w:t>сы</w:t>
      </w:r>
      <w:r w:rsidR="00106B24">
        <w:rPr>
          <w:rFonts w:cs="Times New Roman"/>
          <w:szCs w:val="28"/>
          <w:lang w:val="kk-KZ"/>
        </w:rPr>
        <w:t xml:space="preserve"> </w:t>
      </w:r>
      <w:r w:rsidR="00743F95">
        <w:rPr>
          <w:rFonts w:cs="Times New Roman"/>
          <w:szCs w:val="28"/>
          <w:lang w:val="kk-KZ"/>
        </w:rPr>
        <w:t>ұсын</w:t>
      </w:r>
      <w:r w:rsidR="00106B24">
        <w:rPr>
          <w:rFonts w:cs="Times New Roman"/>
          <w:szCs w:val="28"/>
          <w:lang w:val="kk-KZ"/>
        </w:rPr>
        <w:t>ылып</w:t>
      </w:r>
      <w:r w:rsidR="00743F95">
        <w:rPr>
          <w:rFonts w:cs="Times New Roman"/>
          <w:szCs w:val="28"/>
          <w:lang w:val="kk-KZ"/>
        </w:rPr>
        <w:t xml:space="preserve">, </w:t>
      </w:r>
      <w:r w:rsidR="00106B24">
        <w:rPr>
          <w:rFonts w:cs="Times New Roman"/>
          <w:szCs w:val="28"/>
          <w:lang w:val="kk-KZ"/>
        </w:rPr>
        <w:t>ол үшін кредит тартылды</w:t>
      </w:r>
      <w:r w:rsidR="00743F95">
        <w:rPr>
          <w:rFonts w:cs="Times New Roman"/>
          <w:szCs w:val="28"/>
          <w:lang w:val="kk-KZ"/>
        </w:rPr>
        <w:t>.</w:t>
      </w:r>
      <w:r w:rsidR="00774E36">
        <w:rPr>
          <w:rFonts w:cs="Times New Roman"/>
          <w:szCs w:val="28"/>
          <w:lang w:val="kk-KZ"/>
        </w:rPr>
        <w:t xml:space="preserve"> </w:t>
      </w:r>
      <w:r w:rsidR="00BB03D7">
        <w:rPr>
          <w:rFonts w:cs="Times New Roman"/>
          <w:szCs w:val="28"/>
          <w:lang w:val="kk-KZ"/>
        </w:rPr>
        <w:t xml:space="preserve">Мақта зауыттары </w:t>
      </w:r>
      <w:r w:rsidR="00106B24">
        <w:rPr>
          <w:rFonts w:cs="Times New Roman"/>
          <w:szCs w:val="28"/>
          <w:lang w:val="kk-KZ"/>
        </w:rPr>
        <w:t>саланың</w:t>
      </w:r>
      <w:r w:rsidR="00BB03D7">
        <w:rPr>
          <w:rFonts w:cs="Times New Roman"/>
          <w:szCs w:val="28"/>
          <w:lang w:val="kk-KZ"/>
        </w:rPr>
        <w:t xml:space="preserve"> негізгі инвесторлары болды. </w:t>
      </w:r>
      <w:r w:rsidR="00106B24">
        <w:rPr>
          <w:rFonts w:cs="Times New Roman"/>
          <w:szCs w:val="28"/>
          <w:lang w:val="kk-KZ"/>
        </w:rPr>
        <w:t>Мәселен</w:t>
      </w:r>
      <w:r w:rsidR="00BB03D7">
        <w:rPr>
          <w:rFonts w:cs="Times New Roman"/>
          <w:szCs w:val="28"/>
          <w:lang w:val="kk-KZ"/>
        </w:rPr>
        <w:t xml:space="preserve">, 2004-2007 жылдары </w:t>
      </w:r>
      <w:r w:rsidR="00106B24">
        <w:rPr>
          <w:rFonts w:cs="Times New Roman"/>
          <w:szCs w:val="28"/>
          <w:lang w:val="kk-KZ"/>
        </w:rPr>
        <w:t>мақ</w:t>
      </w:r>
      <w:r w:rsidR="00FE499F">
        <w:rPr>
          <w:rFonts w:cs="Times New Roman"/>
          <w:szCs w:val="28"/>
          <w:lang w:val="kk-KZ"/>
        </w:rPr>
        <w:t>т</w:t>
      </w:r>
      <w:r w:rsidR="00106B24">
        <w:rPr>
          <w:rFonts w:cs="Times New Roman"/>
          <w:szCs w:val="28"/>
          <w:lang w:val="kk-KZ"/>
        </w:rPr>
        <w:t>а шаруашылығына</w:t>
      </w:r>
      <w:r w:rsidR="00774E36">
        <w:rPr>
          <w:rFonts w:cs="Times New Roman"/>
          <w:szCs w:val="28"/>
          <w:lang w:val="kk-KZ"/>
        </w:rPr>
        <w:t xml:space="preserve"> жеке меншік инвестицияла</w:t>
      </w:r>
      <w:r w:rsidR="00106B24">
        <w:rPr>
          <w:rFonts w:cs="Times New Roman"/>
          <w:szCs w:val="28"/>
          <w:lang w:val="kk-KZ"/>
        </w:rPr>
        <w:t>р</w:t>
      </w:r>
      <w:r w:rsidR="00871DF3">
        <w:rPr>
          <w:rFonts w:cs="Times New Roman"/>
          <w:szCs w:val="28"/>
          <w:lang w:val="kk-KZ"/>
        </w:rPr>
        <w:t>дың</w:t>
      </w:r>
      <w:r w:rsidR="00774E36">
        <w:rPr>
          <w:rFonts w:cs="Times New Roman"/>
          <w:szCs w:val="28"/>
          <w:lang w:val="kk-KZ"/>
        </w:rPr>
        <w:t xml:space="preserve"> </w:t>
      </w:r>
      <w:r w:rsidR="00106B24">
        <w:rPr>
          <w:rFonts w:cs="Times New Roman"/>
          <w:szCs w:val="28"/>
          <w:lang w:val="kk-KZ"/>
        </w:rPr>
        <w:t>көлемі</w:t>
      </w:r>
      <w:r w:rsidR="00774E36">
        <w:rPr>
          <w:rFonts w:cs="Times New Roman"/>
          <w:szCs w:val="28"/>
          <w:lang w:val="kk-KZ"/>
        </w:rPr>
        <w:t xml:space="preserve"> </w:t>
      </w:r>
      <w:r w:rsidR="00BB03D7">
        <w:rPr>
          <w:rFonts w:cs="Times New Roman"/>
          <w:szCs w:val="28"/>
          <w:lang w:val="kk-KZ"/>
        </w:rPr>
        <w:t xml:space="preserve">6 млрд. теңгеден </w:t>
      </w:r>
      <w:r w:rsidR="00106B24">
        <w:rPr>
          <w:rFonts w:cs="Times New Roman"/>
          <w:szCs w:val="28"/>
          <w:lang w:val="kk-KZ"/>
        </w:rPr>
        <w:t xml:space="preserve">астам </w:t>
      </w:r>
      <w:r w:rsidR="00774E36">
        <w:rPr>
          <w:rFonts w:cs="Times New Roman"/>
          <w:szCs w:val="28"/>
          <w:lang w:val="kk-KZ"/>
        </w:rPr>
        <w:t>болды</w:t>
      </w:r>
      <w:r w:rsidR="00BB03D7">
        <w:rPr>
          <w:rFonts w:cs="Times New Roman"/>
          <w:szCs w:val="28"/>
          <w:lang w:val="kk-KZ"/>
        </w:rPr>
        <w:t xml:space="preserve">, бұл </w:t>
      </w:r>
      <w:r w:rsidR="00106B24">
        <w:rPr>
          <w:rFonts w:cs="Times New Roman"/>
          <w:szCs w:val="28"/>
          <w:lang w:val="kk-KZ"/>
        </w:rPr>
        <w:t>саланың</w:t>
      </w:r>
      <w:r w:rsidR="00BB03D7">
        <w:rPr>
          <w:rFonts w:cs="Times New Roman"/>
          <w:szCs w:val="28"/>
          <w:lang w:val="kk-KZ"/>
        </w:rPr>
        <w:t xml:space="preserve"> өркендеуіне әкелді.</w:t>
      </w:r>
    </w:p>
    <w:p w:rsidR="00774E36" w:rsidRPr="00774E36" w:rsidRDefault="00774E36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Қазіргі уақытта, егістік 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>алаңдары</w:t>
      </w:r>
      <w:r w:rsidR="00871DF3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жартысына дейін қысқар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>ып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, 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>тұқымдық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материал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>дың сапасыз болуы салдарынан мақтаның сапасы на</w:t>
      </w:r>
      <w:r w:rsidR="00871DF3">
        <w:rPr>
          <w:rFonts w:cs="Times New Roman"/>
          <w:color w:val="000000"/>
          <w:szCs w:val="28"/>
          <w:shd w:val="clear" w:color="auto" w:fill="FFFFFF"/>
          <w:lang w:val="kk-KZ"/>
        </w:rPr>
        <w:t>ш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>арла</w:t>
      </w:r>
      <w:r w:rsidR="00871DF3">
        <w:rPr>
          <w:rFonts w:cs="Times New Roman"/>
          <w:color w:val="000000"/>
          <w:szCs w:val="28"/>
          <w:shd w:val="clear" w:color="auto" w:fill="FFFFFF"/>
          <w:lang w:val="kk-KZ"/>
        </w:rPr>
        <w:t>п кетті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. 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871DF3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>Бұл</w:t>
      </w:r>
      <w:r w:rsidR="0022527E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, бірінші кезекте, 2007 жылы мақта 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>қолхаттары</w:t>
      </w:r>
      <w:r w:rsidR="0022527E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жүйесін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>ің</w:t>
      </w:r>
      <w:r w:rsidR="0022527E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енгізілуіне</w:t>
      </w:r>
      <w:r w:rsidR="00D87B9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байланысты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болды, ол тиімсіз болып, қаржыландырудың қолданыстағы жүйесін бұзды, сайып келгенде саланың құлдырауына әкеп соқты. Екіншіден, </w:t>
      </w:r>
      <w:r w:rsidR="00E6482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нарықтағы 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бүкіл </w:t>
      </w:r>
      <w:r w:rsidR="00E6482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ойыншылар 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>қаражатты</w:t>
      </w:r>
      <w:r w:rsidR="00E6482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долларлық баламада тартты, алайда</w:t>
      </w:r>
      <w:r w:rsidR="00871DF3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E64827">
        <w:rPr>
          <w:rFonts w:cs="Times New Roman"/>
          <w:color w:val="000000"/>
          <w:szCs w:val="28"/>
          <w:shd w:val="clear" w:color="auto" w:fill="FFFFFF"/>
          <w:lang w:val="kk-KZ"/>
        </w:rPr>
        <w:t>доллар курсының күрт өзгеруіне байланысты, қаражат тарту мүмкін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E64827">
        <w:rPr>
          <w:rFonts w:cs="Times New Roman"/>
          <w:color w:val="000000"/>
          <w:szCs w:val="28"/>
          <w:shd w:val="clear" w:color="auto" w:fill="FFFFFF"/>
          <w:lang w:val="kk-KZ"/>
        </w:rPr>
        <w:t>болма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>ды,</w:t>
      </w:r>
      <w:r w:rsidR="00871DF3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E64827">
        <w:rPr>
          <w:rFonts w:cs="Times New Roman"/>
          <w:color w:val="000000"/>
          <w:szCs w:val="28"/>
          <w:shd w:val="clear" w:color="auto" w:fill="FFFFFF"/>
          <w:lang w:val="kk-KZ"/>
        </w:rPr>
        <w:t>мемлекет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>тің</w:t>
      </w:r>
      <w:r w:rsidR="00E6482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E6482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субсидия </w:t>
      </w:r>
      <w:r w:rsidR="00106B24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түріндегі әрекеті де </w:t>
      </w:r>
      <w:r w:rsidR="00E6482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көмектеспеді.</w:t>
      </w:r>
    </w:p>
    <w:p w:rsidR="00E64827" w:rsidRDefault="00E64827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  <w:r w:rsidRPr="00E64827">
        <w:rPr>
          <w:rFonts w:cs="Times New Roman"/>
          <w:color w:val="000000"/>
          <w:szCs w:val="28"/>
          <w:shd w:val="clear" w:color="auto" w:fill="FFFFFF"/>
          <w:lang w:val="kk-KZ"/>
        </w:rPr>
        <w:t>Құрметті Өмірзақ Естайұлы!</w:t>
      </w:r>
    </w:p>
    <w:p w:rsidR="00113997" w:rsidRDefault="00360F43" w:rsidP="00113997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lastRenderedPageBreak/>
        <w:t xml:space="preserve">Біз, 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>шұғыл</w:t>
      </w:r>
      <w:r w:rsidR="00547E68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шараларды қабылда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>йтын кез келді деп есептейміз</w:t>
      </w:r>
      <w:r w:rsidR="00547E68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, </w:t>
      </w:r>
      <w:r w:rsidR="00113997">
        <w:rPr>
          <w:rFonts w:cs="Times New Roman"/>
          <w:color w:val="000000"/>
          <w:szCs w:val="28"/>
          <w:shd w:val="clear" w:color="auto" w:fill="FFFFFF"/>
          <w:lang w:val="kk-KZ"/>
        </w:rPr>
        <w:t>ө</w:t>
      </w:r>
      <w:r w:rsidR="00547E68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йткені 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>саланың</w:t>
      </w:r>
      <w:r w:rsidR="0011399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547E68">
        <w:rPr>
          <w:rFonts w:cs="Times New Roman"/>
          <w:color w:val="000000"/>
          <w:szCs w:val="28"/>
          <w:shd w:val="clear" w:color="auto" w:fill="FFFFFF"/>
          <w:lang w:val="kk-KZ"/>
        </w:rPr>
        <w:t>тоқырау</w:t>
      </w:r>
      <w:r w:rsidR="00113997">
        <w:rPr>
          <w:rFonts w:cs="Times New Roman"/>
          <w:color w:val="000000"/>
          <w:szCs w:val="28"/>
          <w:shd w:val="clear" w:color="auto" w:fill="FFFFFF"/>
          <w:lang w:val="kk-KZ"/>
        </w:rPr>
        <w:t>ы</w:t>
      </w:r>
      <w:r w:rsidR="00547E68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11399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халықтың әлеуметтік-экономикалық жағдайына </w:t>
      </w:r>
      <w:r w:rsidR="00547E68">
        <w:rPr>
          <w:rFonts w:cs="Times New Roman"/>
          <w:color w:val="000000"/>
          <w:szCs w:val="28"/>
          <w:shd w:val="clear" w:color="auto" w:fill="FFFFFF"/>
          <w:lang w:val="kk-KZ"/>
        </w:rPr>
        <w:t>теріс әсерін тигізуі мүмкін</w:t>
      </w:r>
      <w:r w:rsidR="00113997">
        <w:rPr>
          <w:rFonts w:cs="Times New Roman"/>
          <w:color w:val="000000"/>
          <w:szCs w:val="28"/>
          <w:shd w:val="clear" w:color="auto" w:fill="FFFFFF"/>
          <w:lang w:val="kk-KZ"/>
        </w:rPr>
        <w:t>.</w:t>
      </w:r>
    </w:p>
    <w:p w:rsidR="00E633A5" w:rsidRDefault="00BD1607" w:rsidP="00E633A5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Мақта шаруашылығының әлі күнге дейін </w:t>
      </w:r>
      <w:r w:rsidR="00694D57">
        <w:rPr>
          <w:rFonts w:cs="Times New Roman"/>
          <w:color w:val="000000"/>
          <w:szCs w:val="28"/>
          <w:shd w:val="clear" w:color="auto" w:fill="FFFFFF"/>
          <w:lang w:val="kk-KZ"/>
        </w:rPr>
        <w:t>әлеуеті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зор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.</w:t>
      </w:r>
      <w:r w:rsidR="005024F4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Мемлекеттік органдардың</w:t>
      </w:r>
      <w:r w:rsidR="00E633A5">
        <w:rPr>
          <w:rFonts w:cs="Times New Roman"/>
          <w:color w:val="000000"/>
          <w:szCs w:val="28"/>
          <w:shd w:val="clear" w:color="auto" w:fill="FFFFFF"/>
          <w:lang w:val="kk-KZ"/>
        </w:rPr>
        <w:t>,</w:t>
      </w:r>
      <w:r w:rsidR="005024F4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E633A5">
        <w:rPr>
          <w:rFonts w:cs="Times New Roman"/>
          <w:color w:val="000000"/>
          <w:szCs w:val="28"/>
          <w:shd w:val="clear" w:color="auto" w:fill="FFFFFF"/>
          <w:lang w:val="kk-KZ"/>
        </w:rPr>
        <w:t>жергілікті атқарушы органдар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мен</w:t>
      </w:r>
      <w:r w:rsidR="00E633A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E633A5" w:rsidRPr="00E633A5">
        <w:rPr>
          <w:rFonts w:cs="Times New Roman"/>
          <w:color w:val="000000"/>
          <w:szCs w:val="28"/>
          <w:shd w:val="clear" w:color="auto" w:fill="FFFFFF"/>
          <w:lang w:val="kk-KZ"/>
        </w:rPr>
        <w:t>бизнес-қоғамдастықтар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дың </w:t>
      </w:r>
      <w:r w:rsidR="00E633A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5024F4">
        <w:rPr>
          <w:rFonts w:cs="Times New Roman"/>
          <w:color w:val="000000"/>
          <w:szCs w:val="28"/>
          <w:shd w:val="clear" w:color="auto" w:fill="FFFFFF"/>
          <w:lang w:val="kk-KZ"/>
        </w:rPr>
        <w:t>мақсатқа сай жұмыс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>ы</w:t>
      </w:r>
      <w:r w:rsidR="005024F4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кезінде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E633A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мақта шаруашылығы </w:t>
      </w:r>
      <w:r w:rsidR="00E633A5" w:rsidRPr="00E633A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экономиканың 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рентабельдігі </w:t>
      </w:r>
      <w:r w:rsidR="00E633A5" w:rsidRPr="00E633A5">
        <w:rPr>
          <w:rFonts w:cs="Times New Roman"/>
          <w:color w:val="000000"/>
          <w:szCs w:val="28"/>
          <w:shd w:val="clear" w:color="auto" w:fill="FFFFFF"/>
          <w:lang w:val="kk-KZ"/>
        </w:rPr>
        <w:t>жоғары секторы</w:t>
      </w:r>
      <w:r w:rsidR="00E633A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болуы мүмкін.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Осы</w:t>
      </w:r>
      <w:r w:rsidR="00E633A5" w:rsidRPr="00E633A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айтылғандарға байланысты</w:t>
      </w:r>
      <w:r w:rsidR="00694D57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E633A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және 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еліміз үшін </w:t>
      </w:r>
      <w:r w:rsidR="00E633A5" w:rsidRPr="00E633A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мақта 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>саласының</w:t>
      </w:r>
      <w:r w:rsidR="00E633A5" w:rsidRPr="00E633A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E633A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әлеуметтік-экономикалық </w:t>
      </w:r>
      <w:r w:rsidR="00E633A5" w:rsidRPr="00E633A5">
        <w:rPr>
          <w:rFonts w:cs="Times New Roman"/>
          <w:color w:val="000000"/>
          <w:szCs w:val="28"/>
          <w:shd w:val="clear" w:color="auto" w:fill="FFFFFF"/>
          <w:lang w:val="kk-KZ"/>
        </w:rPr>
        <w:t>маңыздылығы</w:t>
      </w:r>
      <w:r w:rsidR="00E633A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н ескере отырып, </w:t>
      </w:r>
      <w:r w:rsidR="00694D57">
        <w:rPr>
          <w:rFonts w:cs="Times New Roman"/>
          <w:color w:val="000000"/>
          <w:szCs w:val="28"/>
          <w:shd w:val="clear" w:color="auto" w:fill="FFFFFF"/>
          <w:lang w:val="kk-KZ"/>
        </w:rPr>
        <w:t>сондай-ақ</w:t>
      </w:r>
      <w:r w:rsidR="00740DBF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740264">
        <w:rPr>
          <w:rFonts w:cs="Times New Roman"/>
          <w:color w:val="000000"/>
          <w:szCs w:val="28"/>
          <w:shd w:val="clear" w:color="auto" w:fill="FFFFFF"/>
          <w:lang w:val="kk-KZ"/>
        </w:rPr>
        <w:t>инвестициялар</w:t>
      </w:r>
      <w:r w:rsidR="00EC6B5D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740264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тартуға </w:t>
      </w:r>
      <w:r w:rsidR="00740DBF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жағдай жасау 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мақсатында </w:t>
      </w:r>
      <w:r w:rsidR="00740DBF">
        <w:rPr>
          <w:rFonts w:cs="Times New Roman"/>
          <w:color w:val="000000"/>
          <w:szCs w:val="28"/>
          <w:shd w:val="clear" w:color="auto" w:fill="FFFFFF"/>
          <w:lang w:val="kk-KZ"/>
        </w:rPr>
        <w:t>келесі шараларды қабылдауыңызды сұраймыз:</w:t>
      </w:r>
    </w:p>
    <w:p w:rsidR="00652F2C" w:rsidRDefault="00A2695D" w:rsidP="00652F2C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t>1.</w:t>
      </w:r>
      <w:r w:rsidR="00A55311">
        <w:rPr>
          <w:rFonts w:cs="Times New Roman"/>
          <w:color w:val="000000"/>
          <w:szCs w:val="28"/>
          <w:shd w:val="clear" w:color="auto" w:fill="FFFFFF"/>
          <w:lang w:val="kk-KZ"/>
        </w:rPr>
        <w:t> </w:t>
      </w:r>
      <w:r w:rsidR="00652F2C">
        <w:rPr>
          <w:rFonts w:cs="Times New Roman"/>
          <w:color w:val="000000"/>
          <w:szCs w:val="28"/>
          <w:shd w:val="clear" w:color="auto" w:fill="FFFFFF"/>
          <w:lang w:val="kk-KZ"/>
        </w:rPr>
        <w:t>Мүдделі мемлекеттік және жергілігті атқарушы органдар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ға</w:t>
      </w:r>
      <w:r w:rsidR="00652F2C">
        <w:rPr>
          <w:rFonts w:cs="Times New Roman"/>
          <w:color w:val="000000"/>
          <w:szCs w:val="28"/>
          <w:shd w:val="clear" w:color="auto" w:fill="FFFFFF"/>
          <w:lang w:val="kk-KZ"/>
        </w:rPr>
        <w:t>, мақта нарығын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а</w:t>
      </w:r>
      <w:r w:rsidR="00652F2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қатысушылармен бір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лесіп,</w:t>
      </w:r>
      <w:r w:rsidR="00652F2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проблемалы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652F2C">
        <w:rPr>
          <w:rFonts w:cs="Times New Roman"/>
          <w:color w:val="000000"/>
          <w:szCs w:val="28"/>
          <w:shd w:val="clear" w:color="auto" w:fill="FFFFFF"/>
          <w:lang w:val="kk-KZ"/>
        </w:rPr>
        <w:t>мәселелерді</w:t>
      </w:r>
      <w:r w:rsidR="00652F2C" w:rsidRPr="00652F2C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қарау</w:t>
      </w:r>
      <w:r w:rsidR="00652F2C">
        <w:rPr>
          <w:rFonts w:cs="Times New Roman"/>
          <w:color w:val="000000"/>
          <w:szCs w:val="28"/>
          <w:shd w:val="clear" w:color="auto" w:fill="FFFFFF"/>
          <w:lang w:val="kk-KZ"/>
        </w:rPr>
        <w:t>.</w:t>
      </w:r>
    </w:p>
    <w:p w:rsidR="00D07332" w:rsidRDefault="00A55311" w:rsidP="00D07332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t>2. </w:t>
      </w:r>
      <w:r w:rsidR="00A35B21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Мақта 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саласын</w:t>
      </w:r>
      <w:r w:rsidR="00A35B21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D07332">
        <w:rPr>
          <w:rFonts w:cs="Times New Roman"/>
          <w:color w:val="000000"/>
          <w:szCs w:val="28"/>
          <w:shd w:val="clear" w:color="auto" w:fill="FFFFFF"/>
          <w:lang w:val="kk-KZ"/>
        </w:rPr>
        <w:t>қаржыландыру үшін қаражат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D07332">
        <w:rPr>
          <w:rFonts w:cs="Times New Roman"/>
          <w:color w:val="000000"/>
          <w:szCs w:val="28"/>
          <w:shd w:val="clear" w:color="auto" w:fill="FFFFFF"/>
          <w:lang w:val="kk-KZ"/>
        </w:rPr>
        <w:t>тартудың күрделілігі</w:t>
      </w:r>
      <w:r w:rsidR="009E7700">
        <w:rPr>
          <w:rFonts w:cs="Times New Roman"/>
          <w:color w:val="000000"/>
          <w:szCs w:val="28"/>
          <w:shd w:val="clear" w:color="auto" w:fill="FFFFFF"/>
          <w:lang w:val="kk-KZ"/>
        </w:rPr>
        <w:t>н</w:t>
      </w:r>
      <w:r w:rsidR="00D07332" w:rsidRPr="00D07332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D07332">
        <w:rPr>
          <w:rFonts w:cs="Times New Roman"/>
          <w:color w:val="000000"/>
          <w:szCs w:val="28"/>
          <w:shd w:val="clear" w:color="auto" w:fill="FFFFFF"/>
          <w:lang w:val="kk-KZ"/>
        </w:rPr>
        <w:t>ескере отырып</w:t>
      </w:r>
      <w:r w:rsidR="009E7700">
        <w:rPr>
          <w:rFonts w:cs="Times New Roman"/>
          <w:color w:val="000000"/>
          <w:szCs w:val="28"/>
          <w:shd w:val="clear" w:color="auto" w:fill="FFFFFF"/>
          <w:lang w:val="kk-KZ"/>
        </w:rPr>
        <w:t>,</w:t>
      </w:r>
      <w:r w:rsidR="00D07332" w:rsidRPr="00D07332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заем</w:t>
      </w:r>
      <w:r w:rsidR="00D07332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негізде ұзақ мерзімді қаржыландыру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дың</w:t>
      </w:r>
      <w:r w:rsidR="00D07332" w:rsidRPr="00D07332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D07332">
        <w:rPr>
          <w:rFonts w:cs="Times New Roman"/>
          <w:color w:val="000000"/>
          <w:szCs w:val="28"/>
          <w:shd w:val="clear" w:color="auto" w:fill="FFFFFF"/>
          <w:lang w:val="kk-KZ"/>
        </w:rPr>
        <w:t>балама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лы</w:t>
      </w:r>
      <w:r w:rsidR="00D07332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тетіктерін </w:t>
      </w:r>
      <w:r w:rsidR="009E7700" w:rsidRPr="009E7700">
        <w:rPr>
          <w:rFonts w:cs="Times New Roman"/>
          <w:color w:val="000000"/>
          <w:szCs w:val="28"/>
          <w:shd w:val="clear" w:color="auto" w:fill="FFFFFF"/>
          <w:lang w:val="kk-KZ"/>
        </w:rPr>
        <w:t>(екінші деңгейдегі банктерден басқа)</w:t>
      </w:r>
      <w:r w:rsidR="009E7700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="00D07332">
        <w:rPr>
          <w:rFonts w:cs="Times New Roman"/>
          <w:color w:val="000000"/>
          <w:szCs w:val="28"/>
          <w:shd w:val="clear" w:color="auto" w:fill="FFFFFF"/>
          <w:lang w:val="kk-KZ"/>
        </w:rPr>
        <w:t>қарастыруыңызды сұраймыз.</w:t>
      </w:r>
    </w:p>
    <w:p w:rsidR="00A55311" w:rsidRPr="009E7700" w:rsidRDefault="009E7700" w:rsidP="00D05126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3. Сапалы 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тұқымдық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материал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ды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алу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д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ың өзектілігін ескере отырып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,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</w:t>
      </w:r>
      <w:r w:rsidRPr="009E7700">
        <w:rPr>
          <w:rFonts w:cs="Times New Roman"/>
          <w:color w:val="000000"/>
          <w:szCs w:val="28"/>
          <w:shd w:val="clear" w:color="auto" w:fill="FFFFFF"/>
          <w:lang w:val="kk-KZ"/>
        </w:rPr>
        <w:t>осы мәселені шешу жолдарын қарастыру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.</w:t>
      </w:r>
    </w:p>
    <w:p w:rsidR="004F4EA8" w:rsidRPr="004F4EA8" w:rsidRDefault="004F4EA8" w:rsidP="00F12AD7">
      <w:pPr>
        <w:ind w:firstLine="709"/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  <w:r w:rsidRPr="004F4EA8">
        <w:rPr>
          <w:rFonts w:cs="Times New Roman"/>
          <w:color w:val="000000"/>
          <w:szCs w:val="28"/>
          <w:shd w:val="clear" w:color="auto" w:fill="FFFFFF"/>
          <w:lang w:val="kk-KZ"/>
        </w:rPr>
        <w:t>Қара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у</w:t>
      </w:r>
      <w:r w:rsidRPr="004F4EA8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нәтижелер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і</w:t>
      </w:r>
      <w:r w:rsidRPr="004F4EA8">
        <w:rPr>
          <w:rFonts w:cs="Times New Roman"/>
          <w:color w:val="000000"/>
          <w:szCs w:val="28"/>
          <w:shd w:val="clear" w:color="auto" w:fill="FFFFFF"/>
          <w:lang w:val="kk-KZ"/>
        </w:rPr>
        <w:t xml:space="preserve"> мен қабылданған шаралар туралы заңнамада белгіленген мерзім</w:t>
      </w:r>
      <w:r w:rsidR="00C12545">
        <w:rPr>
          <w:rFonts w:cs="Times New Roman"/>
          <w:color w:val="000000"/>
          <w:szCs w:val="28"/>
          <w:shd w:val="clear" w:color="auto" w:fill="FFFFFF"/>
          <w:lang w:val="kk-KZ"/>
        </w:rPr>
        <w:t>дер</w:t>
      </w:r>
      <w:r w:rsidRPr="004F4EA8">
        <w:rPr>
          <w:rFonts w:cs="Times New Roman"/>
          <w:color w:val="000000"/>
          <w:szCs w:val="28"/>
          <w:shd w:val="clear" w:color="auto" w:fill="FFFFFF"/>
          <w:lang w:val="kk-KZ"/>
        </w:rPr>
        <w:t>де жазбаша түрде хабарла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уы</w:t>
      </w:r>
      <w:r w:rsidRPr="004F4EA8">
        <w:rPr>
          <w:rFonts w:cs="Times New Roman"/>
          <w:color w:val="000000"/>
          <w:szCs w:val="28"/>
          <w:shd w:val="clear" w:color="auto" w:fill="FFFFFF"/>
          <w:lang w:val="kk-KZ"/>
        </w:rPr>
        <w:t>ңыз</w:t>
      </w:r>
      <w:r>
        <w:rPr>
          <w:rFonts w:cs="Times New Roman"/>
          <w:color w:val="000000"/>
          <w:szCs w:val="28"/>
          <w:shd w:val="clear" w:color="auto" w:fill="FFFFFF"/>
          <w:lang w:val="kk-KZ"/>
        </w:rPr>
        <w:t>ды сұраймыз.</w:t>
      </w:r>
    </w:p>
    <w:p w:rsidR="00873221" w:rsidRPr="00F13783" w:rsidRDefault="00873221" w:rsidP="00F12AD7">
      <w:pPr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</w:p>
    <w:p w:rsidR="00933ABC" w:rsidRPr="00F13783" w:rsidRDefault="00933ABC" w:rsidP="00F12AD7">
      <w:pPr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</w:p>
    <w:p w:rsidR="00873221" w:rsidRPr="00F13783" w:rsidRDefault="004F4EA8" w:rsidP="00F12AD7">
      <w:pPr>
        <w:ind w:firstLine="708"/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Құрметпен</w:t>
      </w:r>
      <w:r w:rsidR="00873221" w:rsidRPr="00F13783">
        <w:rPr>
          <w:rFonts w:cs="Times New Roman"/>
          <w:b/>
          <w:color w:val="000000"/>
          <w:szCs w:val="28"/>
          <w:shd w:val="clear" w:color="auto" w:fill="FFFFFF"/>
          <w:lang w:val="kk-KZ"/>
        </w:rPr>
        <w:t>,</w:t>
      </w:r>
    </w:p>
    <w:p w:rsidR="008703B0" w:rsidRPr="00F12AD7" w:rsidRDefault="004F4EA8" w:rsidP="00F12AD7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 w:rsidRPr="00F13783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«Нұр Отан» партиясы </w:t>
      </w:r>
      <w:r w:rsidR="00C12545">
        <w:rPr>
          <w:rFonts w:cs="Times New Roman"/>
          <w:b/>
          <w:color w:val="000000"/>
          <w:szCs w:val="28"/>
          <w:shd w:val="clear" w:color="auto" w:fill="FFFFFF"/>
          <w:lang w:val="kk-KZ"/>
        </w:rPr>
        <w:t>Ф</w:t>
      </w:r>
      <w:r w:rsidRPr="00F13783">
        <w:rPr>
          <w:rFonts w:cs="Times New Roman"/>
          <w:b/>
          <w:color w:val="000000"/>
          <w:szCs w:val="28"/>
          <w:shd w:val="clear" w:color="auto" w:fill="FFFFFF"/>
          <w:lang w:val="kk-KZ"/>
        </w:rPr>
        <w:t>ракциясының мүшелері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</w:t>
      </w:r>
      <w:r w:rsidR="00A34E69" w:rsidRPr="00F13783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</w:t>
      </w:r>
      <w:r w:rsidR="00873221" w:rsidRPr="00F13783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</w:t>
      </w:r>
      <w:r w:rsidR="009F6D2E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                </w:t>
      </w:r>
      <w:r w:rsidR="00873221" w:rsidRPr="00F13783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  С. 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Қ</w:t>
      </w:r>
      <w:r w:rsidR="00873221" w:rsidRPr="00F13783">
        <w:rPr>
          <w:rFonts w:cs="Times New Roman"/>
          <w:b/>
          <w:color w:val="000000"/>
          <w:szCs w:val="28"/>
          <w:shd w:val="clear" w:color="auto" w:fill="FFFFFF"/>
          <w:lang w:val="kk-KZ"/>
        </w:rPr>
        <w:t>аныбеков</w:t>
      </w:r>
    </w:p>
    <w:p w:rsidR="00490885" w:rsidRDefault="006F04E6" w:rsidP="00F12AD7">
      <w:pPr>
        <w:jc w:val="right"/>
        <w:rPr>
          <w:rFonts w:cs="Times New Roman"/>
          <w:b/>
          <w:color w:val="000000"/>
          <w:szCs w:val="28"/>
          <w:shd w:val="clear" w:color="auto" w:fill="FFFFFF"/>
        </w:rPr>
      </w:pPr>
      <w:r>
        <w:rPr>
          <w:rFonts w:cs="Times New Roman"/>
          <w:b/>
          <w:color w:val="000000"/>
          <w:szCs w:val="28"/>
          <w:shd w:val="clear" w:color="auto" w:fill="FFFFFF"/>
        </w:rPr>
        <w:t>С. Омаров</w:t>
      </w:r>
    </w:p>
    <w:p w:rsidR="002C502E" w:rsidRDefault="002C502E" w:rsidP="00F12AD7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А. Д</w:t>
      </w:r>
      <w:r w:rsidR="004F4EA8">
        <w:rPr>
          <w:rFonts w:cs="Times New Roman"/>
          <w:b/>
          <w:color w:val="000000"/>
          <w:szCs w:val="28"/>
          <w:shd w:val="clear" w:color="auto" w:fill="FFFFFF"/>
          <w:lang w:val="kk-KZ"/>
        </w:rPr>
        <w:t>ә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уренбаев</w:t>
      </w:r>
    </w:p>
    <w:p w:rsidR="002C502E" w:rsidRPr="006F04E6" w:rsidRDefault="002C502E" w:rsidP="00F12AD7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А. Ералиев</w:t>
      </w:r>
    </w:p>
    <w:p w:rsidR="002C502E" w:rsidRDefault="002C502E" w:rsidP="00F12AD7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Б. Ж</w:t>
      </w:r>
      <w:r w:rsidR="004F4EA8">
        <w:rPr>
          <w:rFonts w:cs="Times New Roman"/>
          <w:b/>
          <w:color w:val="000000"/>
          <w:szCs w:val="28"/>
          <w:shd w:val="clear" w:color="auto" w:fill="FFFFFF"/>
          <w:lang w:val="kk-KZ"/>
        </w:rPr>
        <w:t>ы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л</w:t>
      </w:r>
      <w:r w:rsidR="004F4EA8">
        <w:rPr>
          <w:rFonts w:cs="Times New Roman"/>
          <w:b/>
          <w:color w:val="000000"/>
          <w:szCs w:val="28"/>
          <w:shd w:val="clear" w:color="auto" w:fill="FFFFFF"/>
          <w:lang w:val="kk-KZ"/>
        </w:rPr>
        <w:t>қы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шиев</w:t>
      </w:r>
    </w:p>
    <w:p w:rsidR="004F4EA8" w:rsidRDefault="002C502E" w:rsidP="00F12AD7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С. Звольский</w:t>
      </w:r>
    </w:p>
    <w:p w:rsidR="002C502E" w:rsidRDefault="004F4EA8" w:rsidP="00F12AD7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У</w:t>
      </w:r>
      <w:r w:rsid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. 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Қ</w:t>
      </w:r>
      <w:r w:rsid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>айназаров</w:t>
      </w:r>
    </w:p>
    <w:p w:rsidR="002C502E" w:rsidRDefault="002C502E" w:rsidP="00F12AD7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М. Махамбетов</w:t>
      </w:r>
    </w:p>
    <w:p w:rsidR="00DC65FF" w:rsidRDefault="002C502E" w:rsidP="00F12AD7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Б. Оспанов</w:t>
      </w:r>
    </w:p>
    <w:p w:rsidR="002C502E" w:rsidRPr="006F04E6" w:rsidRDefault="00DC65FF" w:rsidP="00F12AD7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О. Өксікбаев</w:t>
      </w:r>
    </w:p>
    <w:p w:rsidR="002C502E" w:rsidRDefault="002C502E" w:rsidP="00F12AD7">
      <w:pPr>
        <w:jc w:val="right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 w:rsidRPr="00B854ED">
        <w:rPr>
          <w:rFonts w:cs="Times New Roman"/>
          <w:b/>
          <w:color w:val="000000"/>
          <w:szCs w:val="28"/>
          <w:shd w:val="clear" w:color="auto" w:fill="FFFFFF"/>
          <w:lang w:val="kk-KZ"/>
        </w:rPr>
        <w:t>М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. Тем</w:t>
      </w:r>
      <w:r w:rsidR="00154B7C">
        <w:rPr>
          <w:rFonts w:cs="Times New Roman"/>
          <w:b/>
          <w:color w:val="000000"/>
          <w:szCs w:val="28"/>
          <w:shd w:val="clear" w:color="auto" w:fill="FFFFFF"/>
          <w:lang w:val="kk-KZ"/>
        </w:rPr>
        <w:t>і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ржанов</w:t>
      </w:r>
    </w:p>
    <w:p w:rsidR="00B854ED" w:rsidRDefault="00B854ED" w:rsidP="00F12AD7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«</w:t>
      </w:r>
      <w:r w:rsidRPr="00B854ED">
        <w:rPr>
          <w:rFonts w:cs="Times New Roman"/>
          <w:b/>
          <w:color w:val="000000"/>
          <w:szCs w:val="28"/>
          <w:shd w:val="clear" w:color="auto" w:fill="FFFFFF"/>
          <w:lang w:val="kk-KZ"/>
        </w:rPr>
        <w:t>Қазақстан халқы Ассамблеясының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»</w:t>
      </w:r>
    </w:p>
    <w:p w:rsidR="002C502E" w:rsidRDefault="00B854ED" w:rsidP="00F12AD7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 w:rsidRPr="00B854ED">
        <w:rPr>
          <w:rFonts w:cs="Times New Roman"/>
          <w:b/>
          <w:color w:val="000000"/>
          <w:szCs w:val="28"/>
          <w:shd w:val="clear" w:color="auto" w:fill="FFFFFF"/>
          <w:lang w:val="kk-KZ"/>
        </w:rPr>
        <w:t>депутаттық тобы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ның мүшесі        </w:t>
      </w:r>
      <w:r w:rsid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</w:t>
      </w:r>
      <w:r w:rsidR="00A01406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                                             </w:t>
      </w:r>
      <w:r w:rsid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          Р. Ким</w:t>
      </w:r>
    </w:p>
    <w:p w:rsidR="006F04E6" w:rsidRDefault="00E40EAA" w:rsidP="00F12AD7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 w:rsidRPr="00E40EAA">
        <w:rPr>
          <w:rFonts w:cs="Times New Roman"/>
          <w:b/>
          <w:color w:val="000000"/>
          <w:szCs w:val="28"/>
          <w:shd w:val="clear" w:color="auto" w:fill="FFFFFF"/>
          <w:lang w:val="kk-KZ"/>
        </w:rPr>
        <w:t>«Ақ жол»</w:t>
      </w:r>
      <w:r w:rsid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</w:t>
      </w:r>
      <w:r w:rsidRPr="00E40EAA">
        <w:rPr>
          <w:rFonts w:cs="Times New Roman"/>
          <w:b/>
          <w:color w:val="000000"/>
          <w:szCs w:val="28"/>
          <w:shd w:val="clear" w:color="auto" w:fill="FFFFFF"/>
          <w:lang w:val="kk-KZ"/>
        </w:rPr>
        <w:t>Фракциясының мүшесі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</w:t>
      </w:r>
      <w:r w:rsid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                                               </w:t>
      </w:r>
      <w:r w:rsidR="006F04E6">
        <w:rPr>
          <w:rFonts w:cs="Times New Roman"/>
          <w:b/>
          <w:color w:val="000000"/>
          <w:szCs w:val="28"/>
          <w:shd w:val="clear" w:color="auto" w:fill="FFFFFF"/>
          <w:lang w:val="kk-KZ"/>
        </w:rPr>
        <w:t>Е. Барлыбаев</w:t>
      </w:r>
    </w:p>
    <w:p w:rsidR="002C502E" w:rsidRDefault="00E40EAA" w:rsidP="00F12AD7">
      <w:pPr>
        <w:jc w:val="both"/>
        <w:rPr>
          <w:rFonts w:cs="Times New Roman"/>
          <w:b/>
          <w:color w:val="000000"/>
          <w:szCs w:val="28"/>
          <w:shd w:val="clear" w:color="auto" w:fill="FFFFFF"/>
          <w:lang w:val="kk-KZ"/>
        </w:rPr>
      </w:pPr>
      <w:r w:rsidRPr="00E40EAA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«Халық Коммунистері» 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Ф</w:t>
      </w:r>
      <w:r w:rsidRPr="00E40EAA">
        <w:rPr>
          <w:rFonts w:cs="Times New Roman"/>
          <w:b/>
          <w:color w:val="000000"/>
          <w:szCs w:val="28"/>
          <w:shd w:val="clear" w:color="auto" w:fill="FFFFFF"/>
          <w:lang w:val="kk-KZ"/>
        </w:rPr>
        <w:t>ракциясы</w:t>
      </w:r>
      <w:r>
        <w:rPr>
          <w:rFonts w:cs="Times New Roman"/>
          <w:b/>
          <w:color w:val="000000"/>
          <w:szCs w:val="28"/>
          <w:shd w:val="clear" w:color="auto" w:fill="FFFFFF"/>
          <w:lang w:val="kk-KZ"/>
        </w:rPr>
        <w:t>ның мүшесі</w:t>
      </w:r>
      <w:r w:rsidR="002C502E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                            </w:t>
      </w:r>
      <w:r w:rsidR="006F04E6">
        <w:rPr>
          <w:rFonts w:cs="Times New Roman"/>
          <w:b/>
          <w:color w:val="000000"/>
          <w:szCs w:val="28"/>
          <w:shd w:val="clear" w:color="auto" w:fill="FFFFFF"/>
          <w:lang w:val="kk-KZ"/>
        </w:rPr>
        <w:t xml:space="preserve">А. </w:t>
      </w:r>
      <w:r w:rsidR="006D6F88">
        <w:rPr>
          <w:rFonts w:cs="Times New Roman"/>
          <w:b/>
          <w:color w:val="000000"/>
          <w:szCs w:val="28"/>
          <w:shd w:val="clear" w:color="auto" w:fill="FFFFFF"/>
          <w:lang w:val="kk-KZ"/>
        </w:rPr>
        <w:t>К</w:t>
      </w:r>
      <w:r w:rsidR="006F04E6">
        <w:rPr>
          <w:rFonts w:cs="Times New Roman"/>
          <w:b/>
          <w:color w:val="000000"/>
          <w:szCs w:val="28"/>
          <w:shd w:val="clear" w:color="auto" w:fill="FFFFFF"/>
          <w:lang w:val="kk-KZ"/>
        </w:rPr>
        <w:t>о</w:t>
      </w:r>
      <w:r w:rsidR="002B5FAA">
        <w:rPr>
          <w:rFonts w:cs="Times New Roman"/>
          <w:b/>
          <w:color w:val="000000"/>
          <w:szCs w:val="28"/>
          <w:shd w:val="clear" w:color="auto" w:fill="FFFFFF"/>
          <w:lang w:val="kk-KZ"/>
        </w:rPr>
        <w:t>ңы</w:t>
      </w:r>
      <w:r w:rsidR="006F04E6">
        <w:rPr>
          <w:rFonts w:cs="Times New Roman"/>
          <w:b/>
          <w:color w:val="000000"/>
          <w:szCs w:val="28"/>
          <w:shd w:val="clear" w:color="auto" w:fill="FFFFFF"/>
          <w:lang w:val="kk-KZ"/>
        </w:rPr>
        <w:t>ров</w:t>
      </w:r>
    </w:p>
    <w:p w:rsidR="00B854ED" w:rsidRDefault="00B854ED" w:rsidP="00F12AD7">
      <w:pPr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</w:p>
    <w:p w:rsidR="00B854ED" w:rsidRDefault="00B854ED" w:rsidP="00F12AD7">
      <w:pPr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</w:p>
    <w:p w:rsidR="00B854ED" w:rsidRDefault="00B854ED" w:rsidP="00F12AD7">
      <w:pPr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</w:p>
    <w:p w:rsidR="00B854ED" w:rsidRDefault="00B854ED" w:rsidP="00F12AD7">
      <w:pPr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</w:p>
    <w:p w:rsidR="00B854ED" w:rsidRDefault="00B854ED" w:rsidP="00F12AD7">
      <w:pPr>
        <w:jc w:val="both"/>
        <w:rPr>
          <w:rFonts w:cs="Times New Roman"/>
          <w:color w:val="000000"/>
          <w:szCs w:val="28"/>
          <w:shd w:val="clear" w:color="auto" w:fill="FFFFFF"/>
          <w:lang w:val="kk-KZ"/>
        </w:rPr>
      </w:pPr>
    </w:p>
    <w:p w:rsidR="00B854ED" w:rsidRPr="00B854ED" w:rsidRDefault="00B854ED" w:rsidP="00E40EAA">
      <w:pPr>
        <w:jc w:val="both"/>
        <w:rPr>
          <w:rFonts w:cs="Times New Roman"/>
          <w:i/>
          <w:color w:val="000000"/>
          <w:sz w:val="22"/>
          <w:shd w:val="clear" w:color="auto" w:fill="FFFFFF"/>
          <w:lang w:val="kk-KZ"/>
        </w:rPr>
      </w:pPr>
      <w:bookmarkStart w:id="0" w:name="_GoBack"/>
      <w:bookmarkEnd w:id="0"/>
    </w:p>
    <w:sectPr w:rsidR="00B854ED" w:rsidRPr="00B854ED" w:rsidSect="00780909">
      <w:headerReference w:type="default" r:id="rId7"/>
      <w:pgSz w:w="11906" w:h="16838"/>
      <w:pgMar w:top="142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D15" w:rsidRDefault="00F10D15" w:rsidP="0038378C">
      <w:r>
        <w:separator/>
      </w:r>
    </w:p>
  </w:endnote>
  <w:endnote w:type="continuationSeparator" w:id="0">
    <w:p w:rsidR="00F10D15" w:rsidRDefault="00F10D15" w:rsidP="0038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D15" w:rsidRDefault="00F10D15" w:rsidP="0038378C">
      <w:r>
        <w:separator/>
      </w:r>
    </w:p>
  </w:footnote>
  <w:footnote w:type="continuationSeparator" w:id="0">
    <w:p w:rsidR="00F10D15" w:rsidRDefault="00F10D15" w:rsidP="00383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810"/>
      <w:docPartObj>
        <w:docPartGallery w:val="Page Numbers (Top of Page)"/>
        <w:docPartUnique/>
      </w:docPartObj>
    </w:sdtPr>
    <w:sdtEndPr/>
    <w:sdtContent>
      <w:p w:rsidR="001601B7" w:rsidRDefault="00FC1BE0" w:rsidP="0038378C">
        <w:pPr>
          <w:pStyle w:val="a6"/>
          <w:jc w:val="center"/>
        </w:pPr>
        <w:r>
          <w:fldChar w:fldCharType="begin"/>
        </w:r>
        <w:r w:rsidR="009F444F">
          <w:instrText>PAGE   \* MERGEFORMAT</w:instrText>
        </w:r>
        <w:r>
          <w:fldChar w:fldCharType="separate"/>
        </w:r>
        <w:r w:rsidR="00F12A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DB"/>
    <w:rsid w:val="00011838"/>
    <w:rsid w:val="0003400F"/>
    <w:rsid w:val="000461F4"/>
    <w:rsid w:val="00051E60"/>
    <w:rsid w:val="00054D96"/>
    <w:rsid w:val="00056C80"/>
    <w:rsid w:val="00070A84"/>
    <w:rsid w:val="000736BE"/>
    <w:rsid w:val="00087956"/>
    <w:rsid w:val="000B716A"/>
    <w:rsid w:val="000E2918"/>
    <w:rsid w:val="000E5486"/>
    <w:rsid w:val="000F5E70"/>
    <w:rsid w:val="0010584A"/>
    <w:rsid w:val="00106B24"/>
    <w:rsid w:val="00113997"/>
    <w:rsid w:val="001467A3"/>
    <w:rsid w:val="00151DAA"/>
    <w:rsid w:val="00154B7C"/>
    <w:rsid w:val="001601B7"/>
    <w:rsid w:val="001604BD"/>
    <w:rsid w:val="00177150"/>
    <w:rsid w:val="001C183F"/>
    <w:rsid w:val="00200AA7"/>
    <w:rsid w:val="00207351"/>
    <w:rsid w:val="0021781F"/>
    <w:rsid w:val="00224D27"/>
    <w:rsid w:val="0022527E"/>
    <w:rsid w:val="00231561"/>
    <w:rsid w:val="002336C7"/>
    <w:rsid w:val="002337B7"/>
    <w:rsid w:val="0024754D"/>
    <w:rsid w:val="0027042B"/>
    <w:rsid w:val="00286EE1"/>
    <w:rsid w:val="002944E3"/>
    <w:rsid w:val="002A0FB2"/>
    <w:rsid w:val="002A14C1"/>
    <w:rsid w:val="002A68FF"/>
    <w:rsid w:val="002B5FAA"/>
    <w:rsid w:val="002B72CB"/>
    <w:rsid w:val="002C4091"/>
    <w:rsid w:val="002C502E"/>
    <w:rsid w:val="002F41A3"/>
    <w:rsid w:val="00301C80"/>
    <w:rsid w:val="00305731"/>
    <w:rsid w:val="00312A70"/>
    <w:rsid w:val="00327564"/>
    <w:rsid w:val="003427ED"/>
    <w:rsid w:val="0034321B"/>
    <w:rsid w:val="00360A38"/>
    <w:rsid w:val="00360F43"/>
    <w:rsid w:val="003767FA"/>
    <w:rsid w:val="00376BEB"/>
    <w:rsid w:val="00381CF9"/>
    <w:rsid w:val="00382C50"/>
    <w:rsid w:val="0038378C"/>
    <w:rsid w:val="00386545"/>
    <w:rsid w:val="00392930"/>
    <w:rsid w:val="003A2797"/>
    <w:rsid w:val="003B0C08"/>
    <w:rsid w:val="003C05A3"/>
    <w:rsid w:val="003C59A2"/>
    <w:rsid w:val="003D33E2"/>
    <w:rsid w:val="003E799A"/>
    <w:rsid w:val="003F4AED"/>
    <w:rsid w:val="003F7C1F"/>
    <w:rsid w:val="003F7E7F"/>
    <w:rsid w:val="00405476"/>
    <w:rsid w:val="00423FAE"/>
    <w:rsid w:val="0047574A"/>
    <w:rsid w:val="004804E1"/>
    <w:rsid w:val="00490885"/>
    <w:rsid w:val="00491164"/>
    <w:rsid w:val="0049265F"/>
    <w:rsid w:val="0049495B"/>
    <w:rsid w:val="004B725D"/>
    <w:rsid w:val="004C23F7"/>
    <w:rsid w:val="004D3AF1"/>
    <w:rsid w:val="004F196B"/>
    <w:rsid w:val="004F4EA8"/>
    <w:rsid w:val="00500D2E"/>
    <w:rsid w:val="005024F4"/>
    <w:rsid w:val="00545C9C"/>
    <w:rsid w:val="00547E68"/>
    <w:rsid w:val="00550FF2"/>
    <w:rsid w:val="00560326"/>
    <w:rsid w:val="005621A3"/>
    <w:rsid w:val="005704EA"/>
    <w:rsid w:val="005931DB"/>
    <w:rsid w:val="005A6AB8"/>
    <w:rsid w:val="005B2095"/>
    <w:rsid w:val="005B7F9D"/>
    <w:rsid w:val="005C69C3"/>
    <w:rsid w:val="005C77F2"/>
    <w:rsid w:val="005E49C5"/>
    <w:rsid w:val="005F3353"/>
    <w:rsid w:val="005F3BC1"/>
    <w:rsid w:val="00601549"/>
    <w:rsid w:val="00616007"/>
    <w:rsid w:val="006254EE"/>
    <w:rsid w:val="006277C6"/>
    <w:rsid w:val="00630F63"/>
    <w:rsid w:val="006352F7"/>
    <w:rsid w:val="00652F2C"/>
    <w:rsid w:val="0067139E"/>
    <w:rsid w:val="006749B7"/>
    <w:rsid w:val="006757CA"/>
    <w:rsid w:val="00680E11"/>
    <w:rsid w:val="0068342D"/>
    <w:rsid w:val="00685DE6"/>
    <w:rsid w:val="00694D57"/>
    <w:rsid w:val="006A42F4"/>
    <w:rsid w:val="006B3946"/>
    <w:rsid w:val="006D6346"/>
    <w:rsid w:val="006D6F88"/>
    <w:rsid w:val="006D78F9"/>
    <w:rsid w:val="006E2978"/>
    <w:rsid w:val="006F04E6"/>
    <w:rsid w:val="00711429"/>
    <w:rsid w:val="00720EEB"/>
    <w:rsid w:val="007269CF"/>
    <w:rsid w:val="00731890"/>
    <w:rsid w:val="00731DC8"/>
    <w:rsid w:val="00740264"/>
    <w:rsid w:val="00740DBF"/>
    <w:rsid w:val="00743F95"/>
    <w:rsid w:val="00751859"/>
    <w:rsid w:val="007744AC"/>
    <w:rsid w:val="00774E36"/>
    <w:rsid w:val="007803CE"/>
    <w:rsid w:val="00780909"/>
    <w:rsid w:val="007851CF"/>
    <w:rsid w:val="007B531C"/>
    <w:rsid w:val="007B6268"/>
    <w:rsid w:val="007B6CD3"/>
    <w:rsid w:val="007C3F47"/>
    <w:rsid w:val="007D2F0E"/>
    <w:rsid w:val="007D4661"/>
    <w:rsid w:val="007D706B"/>
    <w:rsid w:val="007E2DB8"/>
    <w:rsid w:val="008029A7"/>
    <w:rsid w:val="00830DDD"/>
    <w:rsid w:val="008467C4"/>
    <w:rsid w:val="00865598"/>
    <w:rsid w:val="00867D4A"/>
    <w:rsid w:val="008703B0"/>
    <w:rsid w:val="00871547"/>
    <w:rsid w:val="00871DF3"/>
    <w:rsid w:val="00873221"/>
    <w:rsid w:val="008778F5"/>
    <w:rsid w:val="00887EE6"/>
    <w:rsid w:val="00891ED9"/>
    <w:rsid w:val="008B73EA"/>
    <w:rsid w:val="008C5DE6"/>
    <w:rsid w:val="008C7AD4"/>
    <w:rsid w:val="008D6C98"/>
    <w:rsid w:val="008E0AE3"/>
    <w:rsid w:val="008F79B4"/>
    <w:rsid w:val="00915536"/>
    <w:rsid w:val="009222EA"/>
    <w:rsid w:val="00925754"/>
    <w:rsid w:val="00927613"/>
    <w:rsid w:val="00927E12"/>
    <w:rsid w:val="0093123D"/>
    <w:rsid w:val="00933ABC"/>
    <w:rsid w:val="00974108"/>
    <w:rsid w:val="009760FF"/>
    <w:rsid w:val="009966C1"/>
    <w:rsid w:val="00996E6F"/>
    <w:rsid w:val="009A1F1D"/>
    <w:rsid w:val="009A6395"/>
    <w:rsid w:val="009B7B48"/>
    <w:rsid w:val="009D3281"/>
    <w:rsid w:val="009E4970"/>
    <w:rsid w:val="009E7700"/>
    <w:rsid w:val="009E7F2C"/>
    <w:rsid w:val="009F444F"/>
    <w:rsid w:val="009F6D2E"/>
    <w:rsid w:val="00A01406"/>
    <w:rsid w:val="00A2695D"/>
    <w:rsid w:val="00A31998"/>
    <w:rsid w:val="00A34E69"/>
    <w:rsid w:val="00A35B21"/>
    <w:rsid w:val="00A42F64"/>
    <w:rsid w:val="00A43636"/>
    <w:rsid w:val="00A55311"/>
    <w:rsid w:val="00A62ACB"/>
    <w:rsid w:val="00A638AE"/>
    <w:rsid w:val="00A70481"/>
    <w:rsid w:val="00A90320"/>
    <w:rsid w:val="00A965C0"/>
    <w:rsid w:val="00AB225A"/>
    <w:rsid w:val="00AB413A"/>
    <w:rsid w:val="00AC127F"/>
    <w:rsid w:val="00AF1700"/>
    <w:rsid w:val="00B00B56"/>
    <w:rsid w:val="00B1025B"/>
    <w:rsid w:val="00B431A4"/>
    <w:rsid w:val="00B46230"/>
    <w:rsid w:val="00B51346"/>
    <w:rsid w:val="00B55F1E"/>
    <w:rsid w:val="00B8435C"/>
    <w:rsid w:val="00B854ED"/>
    <w:rsid w:val="00B94167"/>
    <w:rsid w:val="00B95662"/>
    <w:rsid w:val="00B958D9"/>
    <w:rsid w:val="00B96559"/>
    <w:rsid w:val="00BB03D7"/>
    <w:rsid w:val="00BB2C8E"/>
    <w:rsid w:val="00BD03BE"/>
    <w:rsid w:val="00BD1607"/>
    <w:rsid w:val="00BD737C"/>
    <w:rsid w:val="00BE7551"/>
    <w:rsid w:val="00BF2C51"/>
    <w:rsid w:val="00BF4F83"/>
    <w:rsid w:val="00C01A0A"/>
    <w:rsid w:val="00C03DCC"/>
    <w:rsid w:val="00C0720F"/>
    <w:rsid w:val="00C12545"/>
    <w:rsid w:val="00C135F6"/>
    <w:rsid w:val="00C24C1F"/>
    <w:rsid w:val="00C43498"/>
    <w:rsid w:val="00C620FA"/>
    <w:rsid w:val="00C82240"/>
    <w:rsid w:val="00C833F2"/>
    <w:rsid w:val="00C85DF7"/>
    <w:rsid w:val="00C85E3E"/>
    <w:rsid w:val="00C91144"/>
    <w:rsid w:val="00C923BD"/>
    <w:rsid w:val="00C93CA0"/>
    <w:rsid w:val="00CC19FF"/>
    <w:rsid w:val="00CE0C43"/>
    <w:rsid w:val="00CE2082"/>
    <w:rsid w:val="00CE378B"/>
    <w:rsid w:val="00CF1C59"/>
    <w:rsid w:val="00CF1E5A"/>
    <w:rsid w:val="00CF2FEF"/>
    <w:rsid w:val="00CF3539"/>
    <w:rsid w:val="00D05126"/>
    <w:rsid w:val="00D07332"/>
    <w:rsid w:val="00D10A67"/>
    <w:rsid w:val="00D12D57"/>
    <w:rsid w:val="00D175FD"/>
    <w:rsid w:val="00D23A4F"/>
    <w:rsid w:val="00D36D7F"/>
    <w:rsid w:val="00D4128E"/>
    <w:rsid w:val="00D5261D"/>
    <w:rsid w:val="00D7462D"/>
    <w:rsid w:val="00D87B9C"/>
    <w:rsid w:val="00D97179"/>
    <w:rsid w:val="00DA6C33"/>
    <w:rsid w:val="00DB085C"/>
    <w:rsid w:val="00DB57EE"/>
    <w:rsid w:val="00DC65FF"/>
    <w:rsid w:val="00DE5CCB"/>
    <w:rsid w:val="00DF63B3"/>
    <w:rsid w:val="00E123E8"/>
    <w:rsid w:val="00E26688"/>
    <w:rsid w:val="00E34C84"/>
    <w:rsid w:val="00E40EAA"/>
    <w:rsid w:val="00E4445E"/>
    <w:rsid w:val="00E473A2"/>
    <w:rsid w:val="00E556AC"/>
    <w:rsid w:val="00E633A5"/>
    <w:rsid w:val="00E64827"/>
    <w:rsid w:val="00E8359D"/>
    <w:rsid w:val="00E83E7A"/>
    <w:rsid w:val="00EA471F"/>
    <w:rsid w:val="00EC1EAA"/>
    <w:rsid w:val="00EC6B5D"/>
    <w:rsid w:val="00ED4068"/>
    <w:rsid w:val="00ED5646"/>
    <w:rsid w:val="00EF2567"/>
    <w:rsid w:val="00EF429E"/>
    <w:rsid w:val="00F10D15"/>
    <w:rsid w:val="00F12AD7"/>
    <w:rsid w:val="00F13783"/>
    <w:rsid w:val="00F238A2"/>
    <w:rsid w:val="00F24B40"/>
    <w:rsid w:val="00F26FA0"/>
    <w:rsid w:val="00F33D4E"/>
    <w:rsid w:val="00F37D6A"/>
    <w:rsid w:val="00F37E50"/>
    <w:rsid w:val="00F46E3C"/>
    <w:rsid w:val="00F52B6C"/>
    <w:rsid w:val="00F540B2"/>
    <w:rsid w:val="00F61143"/>
    <w:rsid w:val="00F67A6C"/>
    <w:rsid w:val="00F7091B"/>
    <w:rsid w:val="00F95357"/>
    <w:rsid w:val="00FA1C3A"/>
    <w:rsid w:val="00FA766F"/>
    <w:rsid w:val="00FB0997"/>
    <w:rsid w:val="00FC1BE0"/>
    <w:rsid w:val="00FC2D26"/>
    <w:rsid w:val="00FD3CB1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C77E0-06F1-4188-9648-F64795A1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DB"/>
    <w:pPr>
      <w:spacing w:after="0" w:line="240" w:lineRule="auto"/>
    </w:pPr>
    <w:rPr>
      <w:rFonts w:ascii="Times New Roman" w:eastAsiaTheme="minorEastAsia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E2918"/>
  </w:style>
  <w:style w:type="paragraph" w:styleId="a4">
    <w:name w:val="Balloon Text"/>
    <w:basedOn w:val="a"/>
    <w:link w:val="a5"/>
    <w:uiPriority w:val="99"/>
    <w:semiHidden/>
    <w:unhideWhenUsed/>
    <w:rsid w:val="00A903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320"/>
    <w:rPr>
      <w:rFonts w:ascii="Segoe UI" w:eastAsiaTheme="minorEastAsia" w:hAnsi="Segoe UI" w:cs="Segoe UI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3837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78C"/>
    <w:rPr>
      <w:rFonts w:ascii="Times New Roman" w:eastAsiaTheme="minorEastAsia" w:hAnsi="Times New Roman"/>
      <w:sz w:val="28"/>
      <w:lang w:eastAsia="zh-CN"/>
    </w:rPr>
  </w:style>
  <w:style w:type="paragraph" w:styleId="a8">
    <w:name w:val="footer"/>
    <w:basedOn w:val="a"/>
    <w:link w:val="a9"/>
    <w:uiPriority w:val="99"/>
    <w:unhideWhenUsed/>
    <w:rsid w:val="003837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78C"/>
    <w:rPr>
      <w:rFonts w:ascii="Times New Roman" w:eastAsiaTheme="minorEastAsia" w:hAnsi="Times New Roman"/>
      <w:sz w:val="28"/>
      <w:lang w:eastAsia="zh-CN"/>
    </w:rPr>
  </w:style>
  <w:style w:type="paragraph" w:styleId="aa">
    <w:name w:val="List Paragraph"/>
    <w:basedOn w:val="a"/>
    <w:uiPriority w:val="34"/>
    <w:qFormat/>
    <w:rsid w:val="00A2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9D112-4039-45CA-A479-12FCF8B3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o.zhukenov</dc:creator>
  <cp:lastModifiedBy>Досжанова Сауле</cp:lastModifiedBy>
  <cp:revision>14</cp:revision>
  <cp:lastPrinted>2018-02-20T10:52:00Z</cp:lastPrinted>
  <dcterms:created xsi:type="dcterms:W3CDTF">2018-03-02T02:56:00Z</dcterms:created>
  <dcterms:modified xsi:type="dcterms:W3CDTF">2018-03-07T06:07:00Z</dcterms:modified>
</cp:coreProperties>
</file>