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A3" w:rsidRDefault="007F51A3" w:rsidP="00FD3D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/>
        </w:rPr>
        <w:t>М</w:t>
      </w:r>
      <w:r w:rsidRPr="0065516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/>
        </w:rPr>
        <w:t xml:space="preserve">әжіліс депутаттары </w:t>
      </w:r>
      <w:r w:rsidR="0039476E" w:rsidRPr="0065516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/>
        </w:rPr>
        <w:t>Қостанай облысы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126B7F" w:rsidRPr="0065516D" w:rsidRDefault="0039476E" w:rsidP="00FD3D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/>
        </w:rPr>
      </w:pPr>
      <w:r w:rsidRPr="0065516D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/>
        </w:rPr>
        <w:t>Рудный қаласының тұрғындарымен кездесті</w:t>
      </w:r>
      <w:r w:rsidR="00FD3D5B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126B7F" w:rsidRPr="0065516D" w:rsidRDefault="00126B7F" w:rsidP="00126B7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kk-KZ"/>
        </w:rPr>
      </w:pPr>
    </w:p>
    <w:p w:rsidR="00126B7F" w:rsidRPr="0065516D" w:rsidRDefault="0039476E" w:rsidP="00922F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</w:pPr>
      <w:r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Қазақстан Республикасы Парламенті Мәжілісінің депутаттары</w:t>
      </w:r>
      <w:r w:rsidR="007F51A3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, </w:t>
      </w:r>
      <w:r w:rsidR="00712265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     </w:t>
      </w:r>
      <w:r w:rsidR="007F51A3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«Нұр Отан» партиясы Фракциясының мүшелері </w:t>
      </w:r>
      <w:r w:rsidRPr="0065516D">
        <w:rPr>
          <w:rFonts w:ascii="Arial" w:hAnsi="Arial" w:cs="Arial"/>
          <w:sz w:val="28"/>
          <w:szCs w:val="28"/>
          <w:lang w:val="kk-KZ"/>
        </w:rPr>
        <w:t>И</w:t>
      </w:r>
      <w:r w:rsidR="007F51A3">
        <w:rPr>
          <w:rFonts w:ascii="Arial" w:hAnsi="Arial" w:cs="Arial"/>
          <w:sz w:val="28"/>
          <w:szCs w:val="28"/>
          <w:lang w:val="kk-KZ"/>
        </w:rPr>
        <w:t>.</w:t>
      </w:r>
      <w:r w:rsidRPr="0065516D">
        <w:rPr>
          <w:rFonts w:ascii="Arial" w:hAnsi="Arial" w:cs="Arial"/>
          <w:sz w:val="28"/>
          <w:szCs w:val="28"/>
          <w:lang w:val="kk-KZ"/>
        </w:rPr>
        <w:t>Аронова, Б</w:t>
      </w:r>
      <w:r w:rsidR="007F51A3">
        <w:rPr>
          <w:rFonts w:ascii="Arial" w:hAnsi="Arial" w:cs="Arial"/>
          <w:sz w:val="28"/>
          <w:szCs w:val="28"/>
          <w:lang w:val="kk-KZ"/>
        </w:rPr>
        <w:t>.</w:t>
      </w:r>
      <w:r w:rsidRPr="0065516D">
        <w:rPr>
          <w:rFonts w:ascii="Arial" w:hAnsi="Arial" w:cs="Arial"/>
          <w:sz w:val="28"/>
          <w:szCs w:val="28"/>
          <w:lang w:val="kk-KZ"/>
        </w:rPr>
        <w:t>Ертаев, Г</w:t>
      </w:r>
      <w:r w:rsidR="007F51A3">
        <w:rPr>
          <w:rFonts w:ascii="Arial" w:hAnsi="Arial" w:cs="Arial"/>
          <w:sz w:val="28"/>
          <w:szCs w:val="28"/>
          <w:lang w:val="kk-KZ"/>
        </w:rPr>
        <w:t>.</w:t>
      </w:r>
      <w:r w:rsidRPr="0065516D">
        <w:rPr>
          <w:rFonts w:ascii="Arial" w:hAnsi="Arial" w:cs="Arial"/>
          <w:sz w:val="28"/>
          <w:szCs w:val="28"/>
          <w:lang w:val="kk-KZ"/>
        </w:rPr>
        <w:t>Бижанова, Н</w:t>
      </w:r>
      <w:r w:rsidR="007F51A3">
        <w:rPr>
          <w:rFonts w:ascii="Arial" w:hAnsi="Arial" w:cs="Arial"/>
          <w:sz w:val="28"/>
          <w:szCs w:val="28"/>
          <w:lang w:val="kk-KZ"/>
        </w:rPr>
        <w:t>.</w:t>
      </w:r>
      <w:r w:rsidRPr="0065516D">
        <w:rPr>
          <w:rFonts w:ascii="Arial" w:hAnsi="Arial" w:cs="Arial"/>
          <w:sz w:val="28"/>
          <w:szCs w:val="28"/>
          <w:lang w:val="kk-KZ"/>
        </w:rPr>
        <w:t>Әбдіров, А</w:t>
      </w:r>
      <w:r w:rsidR="007F51A3">
        <w:rPr>
          <w:rFonts w:ascii="Arial" w:hAnsi="Arial" w:cs="Arial"/>
          <w:sz w:val="28"/>
          <w:szCs w:val="28"/>
          <w:lang w:val="kk-KZ"/>
        </w:rPr>
        <w:t>.</w:t>
      </w:r>
      <w:r w:rsidRPr="0065516D">
        <w:rPr>
          <w:rFonts w:ascii="Arial" w:hAnsi="Arial" w:cs="Arial"/>
          <w:sz w:val="28"/>
          <w:szCs w:val="28"/>
          <w:lang w:val="kk-KZ"/>
        </w:rPr>
        <w:t>Рау және А</w:t>
      </w:r>
      <w:r w:rsidR="007F51A3">
        <w:rPr>
          <w:rFonts w:ascii="Arial" w:hAnsi="Arial" w:cs="Arial"/>
          <w:sz w:val="28"/>
          <w:szCs w:val="28"/>
          <w:lang w:val="kk-KZ"/>
        </w:rPr>
        <w:t>.</w:t>
      </w:r>
      <w:r w:rsidRPr="0065516D">
        <w:rPr>
          <w:rFonts w:ascii="Arial" w:hAnsi="Arial" w:cs="Arial"/>
          <w:sz w:val="28"/>
          <w:szCs w:val="28"/>
          <w:lang w:val="kk-KZ"/>
        </w:rPr>
        <w:t xml:space="preserve">Қожахметов </w:t>
      </w:r>
      <w:r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Рудный қаласы мен Қашар кентінде болып, сайлаушылармен кездес</w:t>
      </w:r>
      <w:r w:rsidR="007F51A3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ті</w:t>
      </w:r>
      <w:r w:rsidR="00126B7F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.</w:t>
      </w:r>
      <w:r w:rsidR="007F51A3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 </w:t>
      </w:r>
    </w:p>
    <w:p w:rsidR="00922F69" w:rsidRPr="0065516D" w:rsidRDefault="00C011B5" w:rsidP="00922F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Н</w:t>
      </w:r>
      <w:r w:rsidR="0039476E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егізгі мақсат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922F69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– </w:t>
      </w:r>
      <w:r w:rsidR="0039476E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Елбасы Н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.</w:t>
      </w:r>
      <w:r w:rsidR="0039476E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Назарбаевтың әлеуметтік бес бастамасының негізгі </w:t>
      </w:r>
      <w:r w:rsidR="006619FE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бағыттарын </w:t>
      </w:r>
      <w:r w:rsidR="0039476E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халыққа түсіндіру</w:t>
      </w:r>
      <w:r w:rsidR="00922F69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. </w:t>
      </w:r>
    </w:p>
    <w:p w:rsidR="00922F69" w:rsidRPr="0065516D" w:rsidRDefault="00922F69" w:rsidP="00922F6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И</w:t>
      </w:r>
      <w:r w:rsidR="008D0198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.</w:t>
      </w:r>
      <w:r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Аронова, Б</w:t>
      </w:r>
      <w:r w:rsidR="008D0198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.</w:t>
      </w:r>
      <w:r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Ертаев </w:t>
      </w:r>
      <w:r w:rsidR="0039476E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және</w:t>
      </w:r>
      <w:r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 А</w:t>
      </w:r>
      <w:r w:rsidR="008D0198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.</w:t>
      </w:r>
      <w:r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Рау </w:t>
      </w:r>
      <w:r w:rsidR="0039476E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еліміздің </w:t>
      </w:r>
      <w:r w:rsidR="00692F65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ең </w:t>
      </w:r>
      <w:r w:rsidR="0039476E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ірі өнеркәсіп орындарының бірі «</w:t>
      </w:r>
      <w:r w:rsidR="00692F65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Соколов-Сарыбай кен байыту өндірістік бірлестігі» АҚ құрамына кіретін Қ</w:t>
      </w:r>
      <w:r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а</w:t>
      </w:r>
      <w:r w:rsidR="0039476E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ш</w:t>
      </w:r>
      <w:r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ар</w:t>
      </w:r>
      <w:r w:rsidR="0039476E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 кен басқармасында </w:t>
      </w:r>
      <w:r w:rsidR="00692F65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>бол</w:t>
      </w:r>
      <w:r w:rsidR="008D0198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ып, ұжымымен кездесті. </w:t>
      </w:r>
      <w:r w:rsidR="00692F65" w:rsidRPr="0065516D">
        <w:rPr>
          <w:rFonts w:ascii="Arial" w:eastAsia="Times New Roman" w:hAnsi="Arial" w:cs="Arial"/>
          <w:sz w:val="28"/>
          <w:szCs w:val="28"/>
          <w:shd w:val="clear" w:color="auto" w:fill="FFFFFF"/>
          <w:lang w:val="kk-KZ"/>
        </w:rPr>
        <w:t xml:space="preserve">Қашар кен басқармасы бойынша жылына </w:t>
      </w:r>
      <w:r w:rsidR="00126B7F" w:rsidRPr="0065516D">
        <w:rPr>
          <w:rFonts w:ascii="Arial" w:hAnsi="Arial" w:cs="Arial"/>
          <w:sz w:val="28"/>
          <w:szCs w:val="28"/>
          <w:lang w:val="kk-KZ"/>
        </w:rPr>
        <w:t>14 млн.тонн</w:t>
      </w:r>
      <w:r w:rsidR="00692F65" w:rsidRPr="0065516D">
        <w:rPr>
          <w:rFonts w:ascii="Arial" w:hAnsi="Arial" w:cs="Arial"/>
          <w:sz w:val="28"/>
          <w:szCs w:val="28"/>
          <w:lang w:val="kk-KZ"/>
        </w:rPr>
        <w:t xml:space="preserve">а </w:t>
      </w:r>
      <w:r w:rsidR="00741E17">
        <w:rPr>
          <w:rFonts w:ascii="Arial" w:hAnsi="Arial" w:cs="Arial"/>
          <w:sz w:val="28"/>
          <w:szCs w:val="28"/>
          <w:lang w:val="kk-KZ"/>
        </w:rPr>
        <w:t xml:space="preserve">кен </w:t>
      </w:r>
      <w:r w:rsidR="00692F65" w:rsidRPr="0065516D">
        <w:rPr>
          <w:rFonts w:ascii="Arial" w:hAnsi="Arial" w:cs="Arial"/>
          <w:sz w:val="28"/>
          <w:szCs w:val="28"/>
          <w:lang w:val="kk-KZ"/>
        </w:rPr>
        <w:t>өндіріле</w:t>
      </w:r>
      <w:r w:rsidR="00741E17">
        <w:rPr>
          <w:rFonts w:ascii="Arial" w:hAnsi="Arial" w:cs="Arial"/>
          <w:sz w:val="28"/>
          <w:szCs w:val="28"/>
          <w:lang w:val="kk-KZ"/>
        </w:rPr>
        <w:t xml:space="preserve">ді, </w:t>
      </w:r>
      <w:r w:rsidR="00692F65" w:rsidRPr="0065516D">
        <w:rPr>
          <w:rFonts w:ascii="Arial" w:hAnsi="Arial" w:cs="Arial"/>
          <w:sz w:val="28"/>
          <w:szCs w:val="28"/>
          <w:lang w:val="kk-KZ"/>
        </w:rPr>
        <w:t xml:space="preserve">мұнда </w:t>
      </w:r>
      <w:r w:rsidR="00126B7F" w:rsidRPr="0065516D">
        <w:rPr>
          <w:rFonts w:ascii="Arial" w:hAnsi="Arial" w:cs="Arial"/>
          <w:sz w:val="28"/>
          <w:szCs w:val="28"/>
          <w:lang w:val="kk-KZ"/>
        </w:rPr>
        <w:t>1200</w:t>
      </w:r>
      <w:r w:rsidR="00692F65" w:rsidRPr="0065516D">
        <w:rPr>
          <w:rFonts w:ascii="Arial" w:hAnsi="Arial" w:cs="Arial"/>
          <w:sz w:val="28"/>
          <w:szCs w:val="28"/>
          <w:lang w:val="kk-KZ"/>
        </w:rPr>
        <w:t xml:space="preserve">-ден астам адам жұмыс істейді, </w:t>
      </w:r>
      <w:r w:rsidR="00741E17">
        <w:rPr>
          <w:rFonts w:ascii="Arial" w:hAnsi="Arial" w:cs="Arial"/>
          <w:sz w:val="28"/>
          <w:szCs w:val="28"/>
          <w:lang w:val="kk-KZ"/>
        </w:rPr>
        <w:t xml:space="preserve">орта </w:t>
      </w:r>
      <w:r w:rsidR="00692F65" w:rsidRPr="0065516D">
        <w:rPr>
          <w:rFonts w:ascii="Arial" w:hAnsi="Arial" w:cs="Arial"/>
          <w:sz w:val="28"/>
          <w:szCs w:val="28"/>
          <w:lang w:val="kk-KZ"/>
        </w:rPr>
        <w:t>айлық еңбека</w:t>
      </w:r>
      <w:r w:rsidR="00741E17">
        <w:rPr>
          <w:rFonts w:ascii="Arial" w:hAnsi="Arial" w:cs="Arial"/>
          <w:sz w:val="28"/>
          <w:szCs w:val="28"/>
          <w:lang w:val="kk-KZ"/>
        </w:rPr>
        <w:t xml:space="preserve">қы </w:t>
      </w:r>
      <w:r w:rsidR="00126B7F" w:rsidRPr="0065516D">
        <w:rPr>
          <w:rFonts w:ascii="Arial" w:hAnsi="Arial" w:cs="Arial"/>
          <w:sz w:val="28"/>
          <w:szCs w:val="28"/>
          <w:lang w:val="kk-KZ"/>
        </w:rPr>
        <w:t xml:space="preserve">190 </w:t>
      </w:r>
      <w:r w:rsidR="00692F65" w:rsidRPr="0065516D">
        <w:rPr>
          <w:rFonts w:ascii="Arial" w:hAnsi="Arial" w:cs="Arial"/>
          <w:sz w:val="28"/>
          <w:szCs w:val="28"/>
          <w:lang w:val="kk-KZ"/>
        </w:rPr>
        <w:t>мың</w:t>
      </w:r>
      <w:r w:rsidR="00126B7F" w:rsidRPr="0065516D">
        <w:rPr>
          <w:rFonts w:ascii="Arial" w:hAnsi="Arial" w:cs="Arial"/>
          <w:sz w:val="28"/>
          <w:szCs w:val="28"/>
          <w:lang w:val="kk-KZ"/>
        </w:rPr>
        <w:t xml:space="preserve"> те</w:t>
      </w:r>
      <w:r w:rsidR="00692F65" w:rsidRPr="0065516D">
        <w:rPr>
          <w:rFonts w:ascii="Arial" w:hAnsi="Arial" w:cs="Arial"/>
          <w:sz w:val="28"/>
          <w:szCs w:val="28"/>
          <w:lang w:val="kk-KZ"/>
        </w:rPr>
        <w:t>ң</w:t>
      </w:r>
      <w:r w:rsidR="00126B7F" w:rsidRPr="0065516D">
        <w:rPr>
          <w:rFonts w:ascii="Arial" w:hAnsi="Arial" w:cs="Arial"/>
          <w:sz w:val="28"/>
          <w:szCs w:val="28"/>
          <w:lang w:val="kk-KZ"/>
        </w:rPr>
        <w:t>ге</w:t>
      </w:r>
      <w:r w:rsidR="00692F65" w:rsidRPr="0065516D">
        <w:rPr>
          <w:rFonts w:ascii="Arial" w:hAnsi="Arial" w:cs="Arial"/>
          <w:sz w:val="28"/>
          <w:szCs w:val="28"/>
          <w:lang w:val="kk-KZ"/>
        </w:rPr>
        <w:t>ні құрайды</w:t>
      </w:r>
      <w:r w:rsidR="00126B7F" w:rsidRPr="0065516D">
        <w:rPr>
          <w:rFonts w:ascii="Arial" w:hAnsi="Arial" w:cs="Arial"/>
          <w:sz w:val="28"/>
          <w:szCs w:val="28"/>
          <w:lang w:val="kk-KZ"/>
        </w:rPr>
        <w:t>.</w:t>
      </w:r>
    </w:p>
    <w:p w:rsidR="00BF548F" w:rsidRDefault="00922F69" w:rsidP="00922F6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5516D">
        <w:rPr>
          <w:rFonts w:ascii="Arial" w:hAnsi="Arial" w:cs="Arial"/>
          <w:sz w:val="28"/>
          <w:szCs w:val="28"/>
          <w:lang w:val="kk-KZ"/>
        </w:rPr>
        <w:t>Н</w:t>
      </w:r>
      <w:r w:rsidR="00741E17">
        <w:rPr>
          <w:rFonts w:ascii="Arial" w:hAnsi="Arial" w:cs="Arial"/>
          <w:sz w:val="28"/>
          <w:szCs w:val="28"/>
          <w:lang w:val="kk-KZ"/>
        </w:rPr>
        <w:t>.</w:t>
      </w:r>
      <w:r w:rsidR="00AF0989" w:rsidRPr="0065516D">
        <w:rPr>
          <w:rFonts w:ascii="Arial" w:hAnsi="Arial" w:cs="Arial"/>
          <w:sz w:val="28"/>
          <w:szCs w:val="28"/>
          <w:lang w:val="kk-KZ"/>
        </w:rPr>
        <w:t>Ә</w:t>
      </w:r>
      <w:r w:rsidRPr="0065516D">
        <w:rPr>
          <w:rFonts w:ascii="Arial" w:hAnsi="Arial" w:cs="Arial"/>
          <w:sz w:val="28"/>
          <w:szCs w:val="28"/>
          <w:lang w:val="kk-KZ"/>
        </w:rPr>
        <w:t>бд</w:t>
      </w:r>
      <w:r w:rsidR="00AF0989" w:rsidRPr="0065516D">
        <w:rPr>
          <w:rFonts w:ascii="Arial" w:hAnsi="Arial" w:cs="Arial"/>
          <w:sz w:val="28"/>
          <w:szCs w:val="28"/>
          <w:lang w:val="kk-KZ"/>
        </w:rPr>
        <w:t>і</w:t>
      </w:r>
      <w:r w:rsidRPr="0065516D">
        <w:rPr>
          <w:rFonts w:ascii="Arial" w:hAnsi="Arial" w:cs="Arial"/>
          <w:sz w:val="28"/>
          <w:szCs w:val="28"/>
          <w:lang w:val="kk-KZ"/>
        </w:rPr>
        <w:t xml:space="preserve">ров </w:t>
      </w:r>
      <w:r w:rsidR="00AF0989" w:rsidRPr="0065516D">
        <w:rPr>
          <w:rFonts w:ascii="Arial" w:hAnsi="Arial" w:cs="Arial"/>
          <w:sz w:val="28"/>
          <w:szCs w:val="28"/>
          <w:lang w:val="kk-KZ"/>
        </w:rPr>
        <w:t>пен</w:t>
      </w:r>
      <w:r w:rsidRPr="0065516D">
        <w:rPr>
          <w:rFonts w:ascii="Arial" w:hAnsi="Arial" w:cs="Arial"/>
          <w:sz w:val="28"/>
          <w:szCs w:val="28"/>
          <w:lang w:val="kk-KZ"/>
        </w:rPr>
        <w:t xml:space="preserve"> А</w:t>
      </w:r>
      <w:r w:rsidR="00741E17">
        <w:rPr>
          <w:rFonts w:ascii="Arial" w:hAnsi="Arial" w:cs="Arial"/>
          <w:sz w:val="28"/>
          <w:szCs w:val="28"/>
          <w:lang w:val="kk-KZ"/>
        </w:rPr>
        <w:t>.</w:t>
      </w:r>
      <w:r w:rsidR="00AF0989" w:rsidRPr="0065516D">
        <w:rPr>
          <w:rFonts w:ascii="Arial" w:hAnsi="Arial" w:cs="Arial"/>
          <w:sz w:val="28"/>
          <w:szCs w:val="28"/>
          <w:lang w:val="kk-KZ"/>
        </w:rPr>
        <w:t>Қ</w:t>
      </w:r>
      <w:r w:rsidRPr="0065516D">
        <w:rPr>
          <w:rFonts w:ascii="Arial" w:hAnsi="Arial" w:cs="Arial"/>
          <w:sz w:val="28"/>
          <w:szCs w:val="28"/>
          <w:lang w:val="kk-KZ"/>
        </w:rPr>
        <w:t>ожахметов</w:t>
      </w:r>
      <w:r w:rsidR="00AF0989" w:rsidRPr="0065516D">
        <w:rPr>
          <w:rFonts w:ascii="Arial" w:hAnsi="Arial" w:cs="Arial"/>
          <w:sz w:val="28"/>
          <w:szCs w:val="28"/>
          <w:lang w:val="kk-KZ"/>
        </w:rPr>
        <w:t xml:space="preserve"> облыстағы ірі техникалық жоғарғы оқу орнының бірі – Рудный индустриалды институтының студенттерімен және профессорлық-оқытушылар құрамымен кездесіп, негізгі назарды</w:t>
      </w:r>
      <w:r w:rsidR="00741E17">
        <w:rPr>
          <w:rFonts w:ascii="Arial" w:hAnsi="Arial" w:cs="Arial"/>
          <w:sz w:val="28"/>
          <w:szCs w:val="28"/>
          <w:lang w:val="kk-KZ"/>
        </w:rPr>
        <w:t xml:space="preserve"> бес </w:t>
      </w:r>
      <w:r w:rsidR="00AF0989" w:rsidRPr="0065516D">
        <w:rPr>
          <w:rFonts w:ascii="Arial" w:hAnsi="Arial" w:cs="Arial"/>
          <w:sz w:val="28"/>
          <w:szCs w:val="28"/>
          <w:lang w:val="kk-KZ"/>
        </w:rPr>
        <w:t xml:space="preserve">әлеуметтік бастаманың «Жоғары білімге қол жетімділік және </w:t>
      </w:r>
      <w:r w:rsidR="00CC32AA" w:rsidRPr="0065516D">
        <w:rPr>
          <w:rFonts w:ascii="Arial" w:hAnsi="Arial" w:cs="Arial"/>
          <w:sz w:val="28"/>
          <w:szCs w:val="28"/>
          <w:lang w:val="kk-KZ"/>
        </w:rPr>
        <w:t xml:space="preserve">оның </w:t>
      </w:r>
      <w:r w:rsidR="00AF0989" w:rsidRPr="0065516D">
        <w:rPr>
          <w:rFonts w:ascii="Arial" w:hAnsi="Arial" w:cs="Arial"/>
          <w:sz w:val="28"/>
          <w:szCs w:val="28"/>
          <w:lang w:val="kk-KZ"/>
        </w:rPr>
        <w:t>сапасы»</w:t>
      </w:r>
      <w:r w:rsidR="006619FE">
        <w:rPr>
          <w:rFonts w:ascii="Arial" w:hAnsi="Arial" w:cs="Arial"/>
          <w:sz w:val="28"/>
          <w:szCs w:val="28"/>
          <w:lang w:val="kk-KZ"/>
        </w:rPr>
        <w:t xml:space="preserve"> жөніндегі </w:t>
      </w:r>
      <w:r w:rsidR="006619FE">
        <w:rPr>
          <w:rFonts w:ascii="Arial" w:hAnsi="Arial" w:cs="Arial"/>
          <w:sz w:val="28"/>
          <w:szCs w:val="28"/>
          <w:lang w:val="kk-KZ"/>
        </w:rPr>
        <w:t>үшінші</w:t>
      </w:r>
      <w:r w:rsidR="006619FE">
        <w:rPr>
          <w:rFonts w:ascii="Arial" w:hAnsi="Arial" w:cs="Arial"/>
          <w:sz w:val="28"/>
          <w:szCs w:val="28"/>
          <w:lang w:val="kk-KZ"/>
        </w:rPr>
        <w:t xml:space="preserve"> </w:t>
      </w:r>
      <w:r w:rsidR="00AF0989" w:rsidRPr="0065516D">
        <w:rPr>
          <w:rFonts w:ascii="Arial" w:hAnsi="Arial" w:cs="Arial"/>
          <w:sz w:val="28"/>
          <w:szCs w:val="28"/>
          <w:lang w:val="kk-KZ"/>
        </w:rPr>
        <w:t>бағытына</w:t>
      </w:r>
      <w:r w:rsidR="00741E17">
        <w:rPr>
          <w:rFonts w:ascii="Arial" w:hAnsi="Arial" w:cs="Arial"/>
          <w:sz w:val="28"/>
          <w:szCs w:val="28"/>
          <w:lang w:val="kk-KZ"/>
        </w:rPr>
        <w:t xml:space="preserve"> толық тоқталды. </w:t>
      </w:r>
      <w:r w:rsidR="00AF0989" w:rsidRPr="0065516D">
        <w:rPr>
          <w:rFonts w:ascii="Arial" w:hAnsi="Arial" w:cs="Arial"/>
          <w:sz w:val="28"/>
          <w:szCs w:val="28"/>
          <w:lang w:val="kk-KZ"/>
        </w:rPr>
        <w:t>Сонымен бірге,</w:t>
      </w:r>
      <w:r w:rsidR="00741E17">
        <w:rPr>
          <w:rFonts w:ascii="Arial" w:hAnsi="Arial" w:cs="Arial"/>
          <w:sz w:val="28"/>
          <w:szCs w:val="28"/>
          <w:lang w:val="kk-KZ"/>
        </w:rPr>
        <w:t xml:space="preserve"> </w:t>
      </w:r>
      <w:r w:rsidR="00AF0989" w:rsidRPr="0065516D">
        <w:rPr>
          <w:rFonts w:ascii="Arial" w:hAnsi="Arial" w:cs="Arial"/>
          <w:sz w:val="28"/>
          <w:szCs w:val="28"/>
          <w:lang w:val="kk-KZ"/>
        </w:rPr>
        <w:t xml:space="preserve">«7-20-25» бағдарламасы да назардан тыс қалған жоқ. Кездесуге қатынасушылар айлық төлем, ипотекалық </w:t>
      </w:r>
      <w:r w:rsidR="00741E17">
        <w:rPr>
          <w:rFonts w:ascii="Arial" w:hAnsi="Arial" w:cs="Arial"/>
          <w:sz w:val="28"/>
          <w:szCs w:val="28"/>
          <w:lang w:val="kk-KZ"/>
        </w:rPr>
        <w:t xml:space="preserve">кредитті қай санаттағы адамдар ала алатыны туралы </w:t>
      </w:r>
      <w:r w:rsidR="00AF0989" w:rsidRPr="0065516D">
        <w:rPr>
          <w:rFonts w:ascii="Arial" w:hAnsi="Arial" w:cs="Arial"/>
          <w:sz w:val="28"/>
          <w:szCs w:val="28"/>
          <w:lang w:val="kk-KZ"/>
        </w:rPr>
        <w:t>сұрақтар қойып, т</w:t>
      </w:r>
      <w:r w:rsidR="0085524C">
        <w:rPr>
          <w:rFonts w:ascii="Arial" w:hAnsi="Arial" w:cs="Arial"/>
          <w:sz w:val="28"/>
          <w:szCs w:val="28"/>
          <w:lang w:val="kk-KZ"/>
        </w:rPr>
        <w:t xml:space="preserve">олық </w:t>
      </w:r>
      <w:r w:rsidR="00AF0989" w:rsidRPr="0065516D">
        <w:rPr>
          <w:rFonts w:ascii="Arial" w:hAnsi="Arial" w:cs="Arial"/>
          <w:sz w:val="28"/>
          <w:szCs w:val="28"/>
          <w:lang w:val="kk-KZ"/>
        </w:rPr>
        <w:t>жауап алды.</w:t>
      </w:r>
      <w:r w:rsidR="0085524C">
        <w:rPr>
          <w:rFonts w:ascii="Arial" w:hAnsi="Arial" w:cs="Arial"/>
          <w:sz w:val="28"/>
          <w:szCs w:val="28"/>
          <w:lang w:val="kk-KZ"/>
        </w:rPr>
        <w:t xml:space="preserve"> </w:t>
      </w:r>
      <w:r w:rsidR="00BF548F">
        <w:rPr>
          <w:rFonts w:ascii="Arial" w:hAnsi="Arial" w:cs="Arial"/>
          <w:sz w:val="28"/>
          <w:szCs w:val="28"/>
          <w:lang w:val="kk-KZ"/>
        </w:rPr>
        <w:t xml:space="preserve">Депутаттарға арналған </w:t>
      </w:r>
      <w:r w:rsidR="00AF0989" w:rsidRPr="0065516D">
        <w:rPr>
          <w:rFonts w:ascii="Arial" w:hAnsi="Arial" w:cs="Arial"/>
          <w:sz w:val="28"/>
          <w:szCs w:val="28"/>
          <w:lang w:val="kk-KZ"/>
        </w:rPr>
        <w:t>инновациялық технологиялар зертханасы, КНАУФ мамандандырылған клас</w:t>
      </w:r>
      <w:r w:rsidR="00BF548F">
        <w:rPr>
          <w:rFonts w:ascii="Arial" w:hAnsi="Arial" w:cs="Arial"/>
          <w:sz w:val="28"/>
          <w:szCs w:val="28"/>
          <w:lang w:val="kk-KZ"/>
        </w:rPr>
        <w:t>с</w:t>
      </w:r>
      <w:r w:rsidR="00AF0989" w:rsidRPr="0065516D">
        <w:rPr>
          <w:rFonts w:ascii="Arial" w:hAnsi="Arial" w:cs="Arial"/>
          <w:sz w:val="28"/>
          <w:szCs w:val="28"/>
          <w:lang w:val="kk-KZ"/>
        </w:rPr>
        <w:t>тары, геологиялық мұражай</w:t>
      </w:r>
      <w:r w:rsidR="00BF548F">
        <w:rPr>
          <w:rFonts w:ascii="Arial" w:hAnsi="Arial" w:cs="Arial"/>
          <w:sz w:val="28"/>
          <w:szCs w:val="28"/>
          <w:lang w:val="kk-KZ"/>
        </w:rPr>
        <w:t xml:space="preserve"> бойынша экскурсия ұйымдастырылды.  </w:t>
      </w:r>
    </w:p>
    <w:p w:rsidR="00922F69" w:rsidRPr="0065516D" w:rsidRDefault="00922F69" w:rsidP="00126B7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65516D">
        <w:rPr>
          <w:rFonts w:ascii="Arial" w:hAnsi="Arial" w:cs="Arial"/>
          <w:sz w:val="28"/>
          <w:szCs w:val="28"/>
          <w:lang w:val="kk-KZ"/>
        </w:rPr>
        <w:t>Г</w:t>
      </w:r>
      <w:r w:rsidR="00562623">
        <w:rPr>
          <w:rFonts w:ascii="Arial" w:hAnsi="Arial" w:cs="Arial"/>
          <w:sz w:val="28"/>
          <w:szCs w:val="28"/>
          <w:lang w:val="kk-KZ"/>
        </w:rPr>
        <w:t>.</w:t>
      </w:r>
      <w:r w:rsidRPr="0065516D">
        <w:rPr>
          <w:rFonts w:ascii="Arial" w:hAnsi="Arial" w:cs="Arial"/>
          <w:sz w:val="28"/>
          <w:szCs w:val="28"/>
          <w:lang w:val="kk-KZ"/>
        </w:rPr>
        <w:t xml:space="preserve">Бижанова </w:t>
      </w:r>
      <w:r w:rsidR="007836AE" w:rsidRPr="0065516D">
        <w:rPr>
          <w:rFonts w:ascii="Arial" w:hAnsi="Arial" w:cs="Arial"/>
          <w:sz w:val="28"/>
          <w:szCs w:val="28"/>
          <w:lang w:val="kk-KZ"/>
        </w:rPr>
        <w:t>мен</w:t>
      </w:r>
      <w:r w:rsidRPr="0065516D">
        <w:rPr>
          <w:rFonts w:ascii="Arial" w:hAnsi="Arial" w:cs="Arial"/>
          <w:sz w:val="28"/>
          <w:szCs w:val="28"/>
          <w:lang w:val="kk-KZ"/>
        </w:rPr>
        <w:t xml:space="preserve"> Ю</w:t>
      </w:r>
      <w:r w:rsidR="00562623">
        <w:rPr>
          <w:rFonts w:ascii="Arial" w:hAnsi="Arial" w:cs="Arial"/>
          <w:sz w:val="28"/>
          <w:szCs w:val="28"/>
          <w:lang w:val="kk-KZ"/>
        </w:rPr>
        <w:t>.</w:t>
      </w:r>
      <w:r w:rsidRPr="0065516D">
        <w:rPr>
          <w:rFonts w:ascii="Arial" w:hAnsi="Arial" w:cs="Arial"/>
          <w:sz w:val="28"/>
          <w:szCs w:val="28"/>
          <w:lang w:val="kk-KZ"/>
        </w:rPr>
        <w:t>Тимо</w:t>
      </w:r>
      <w:r w:rsidR="007836AE" w:rsidRPr="0065516D">
        <w:rPr>
          <w:rFonts w:ascii="Arial" w:hAnsi="Arial" w:cs="Arial"/>
          <w:sz w:val="28"/>
          <w:szCs w:val="28"/>
          <w:lang w:val="kk-KZ"/>
        </w:rPr>
        <w:t>ш</w:t>
      </w:r>
      <w:r w:rsidRPr="0065516D">
        <w:rPr>
          <w:rFonts w:ascii="Arial" w:hAnsi="Arial" w:cs="Arial"/>
          <w:sz w:val="28"/>
          <w:szCs w:val="28"/>
          <w:lang w:val="kk-KZ"/>
        </w:rPr>
        <w:t xml:space="preserve">енко </w:t>
      </w:r>
      <w:r w:rsidR="00126B7F" w:rsidRPr="0065516D">
        <w:rPr>
          <w:rFonts w:ascii="Arial" w:hAnsi="Arial" w:cs="Arial"/>
          <w:sz w:val="28"/>
          <w:szCs w:val="28"/>
          <w:lang w:val="kk-KZ"/>
        </w:rPr>
        <w:t>Рудн</w:t>
      </w:r>
      <w:r w:rsidR="007836AE" w:rsidRPr="0065516D">
        <w:rPr>
          <w:rFonts w:ascii="Arial" w:hAnsi="Arial" w:cs="Arial"/>
          <w:sz w:val="28"/>
          <w:szCs w:val="28"/>
          <w:lang w:val="kk-KZ"/>
        </w:rPr>
        <w:t>ый қалалық ауруханасында бол</w:t>
      </w:r>
      <w:r w:rsidR="00562623">
        <w:rPr>
          <w:rFonts w:ascii="Arial" w:hAnsi="Arial" w:cs="Arial"/>
          <w:sz w:val="28"/>
          <w:szCs w:val="28"/>
          <w:lang w:val="kk-KZ"/>
        </w:rPr>
        <w:t xml:space="preserve">ып, </w:t>
      </w:r>
      <w:r w:rsidR="00562623" w:rsidRPr="0065516D">
        <w:rPr>
          <w:rFonts w:ascii="Arial" w:hAnsi="Arial" w:cs="Arial"/>
          <w:sz w:val="28"/>
          <w:szCs w:val="28"/>
          <w:lang w:val="kk-KZ"/>
        </w:rPr>
        <w:t xml:space="preserve">медицина қызметкерлерімен </w:t>
      </w:r>
      <w:r w:rsidR="00562623">
        <w:rPr>
          <w:rFonts w:ascii="Arial" w:hAnsi="Arial" w:cs="Arial"/>
          <w:sz w:val="28"/>
          <w:szCs w:val="28"/>
          <w:lang w:val="kk-KZ"/>
        </w:rPr>
        <w:t>кездес</w:t>
      </w:r>
      <w:r w:rsidR="006619FE">
        <w:rPr>
          <w:rFonts w:ascii="Arial" w:hAnsi="Arial" w:cs="Arial"/>
          <w:sz w:val="28"/>
          <w:szCs w:val="28"/>
          <w:lang w:val="kk-KZ"/>
        </w:rPr>
        <w:t xml:space="preserve">у </w:t>
      </w:r>
      <w:bookmarkStart w:id="0" w:name="_GoBack"/>
      <w:bookmarkEnd w:id="0"/>
      <w:r w:rsidR="00562623">
        <w:rPr>
          <w:rFonts w:ascii="Arial" w:hAnsi="Arial" w:cs="Arial"/>
          <w:sz w:val="28"/>
          <w:szCs w:val="28"/>
          <w:lang w:val="kk-KZ"/>
        </w:rPr>
        <w:t xml:space="preserve">барысында Президенттің </w:t>
      </w:r>
      <w:r w:rsidR="00562623" w:rsidRPr="0065516D">
        <w:rPr>
          <w:rFonts w:ascii="Arial" w:hAnsi="Arial" w:cs="Arial"/>
          <w:sz w:val="28"/>
          <w:szCs w:val="28"/>
          <w:lang w:val="kk-KZ"/>
        </w:rPr>
        <w:t>әлеуметтік бес бастама</w:t>
      </w:r>
      <w:r w:rsidR="00562623">
        <w:rPr>
          <w:rFonts w:ascii="Arial" w:hAnsi="Arial" w:cs="Arial"/>
          <w:sz w:val="28"/>
          <w:szCs w:val="28"/>
          <w:lang w:val="kk-KZ"/>
        </w:rPr>
        <w:t xml:space="preserve">сын талқылады. </w:t>
      </w:r>
      <w:r w:rsidR="007836AE" w:rsidRPr="0065516D">
        <w:rPr>
          <w:rFonts w:ascii="Arial" w:hAnsi="Arial" w:cs="Arial"/>
          <w:sz w:val="28"/>
          <w:szCs w:val="28"/>
          <w:shd w:val="clear" w:color="auto" w:fill="FFFFFF"/>
          <w:lang w:val="kk-KZ"/>
        </w:rPr>
        <w:t>Өз кезегінде медицина саласының қызметкерлері Елбасының әлеуметтік бастамаларын көтеріңкі көңіл-күймен қабылдағандарын және бұл бастамалардың кеншілер қаласы тұрғындарының тұрмыстарына зор оң әсер әкелетініне сенімділіктерін білдірді.</w:t>
      </w:r>
      <w:r w:rsidR="0056262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126B7F" w:rsidRPr="0065516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</w:p>
    <w:p w:rsidR="0010296F" w:rsidRPr="0065516D" w:rsidRDefault="0010296F" w:rsidP="00126B7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0296F" w:rsidRPr="0065516D" w:rsidRDefault="0010296F" w:rsidP="00126B7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0296F" w:rsidRDefault="0010296F" w:rsidP="0012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16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sectPr w:rsidR="0010296F" w:rsidSect="006551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F69"/>
    <w:rsid w:val="00044A9A"/>
    <w:rsid w:val="000A6772"/>
    <w:rsid w:val="0010296F"/>
    <w:rsid w:val="00126B7F"/>
    <w:rsid w:val="00262BAA"/>
    <w:rsid w:val="002C7A36"/>
    <w:rsid w:val="002E235E"/>
    <w:rsid w:val="0031510F"/>
    <w:rsid w:val="0039476E"/>
    <w:rsid w:val="003C0C5D"/>
    <w:rsid w:val="00416CFA"/>
    <w:rsid w:val="004631B1"/>
    <w:rsid w:val="004B3C25"/>
    <w:rsid w:val="004C3A6A"/>
    <w:rsid w:val="004F00C2"/>
    <w:rsid w:val="00505ACA"/>
    <w:rsid w:val="00562623"/>
    <w:rsid w:val="005A7928"/>
    <w:rsid w:val="0065516D"/>
    <w:rsid w:val="006619FE"/>
    <w:rsid w:val="00692F65"/>
    <w:rsid w:val="00712265"/>
    <w:rsid w:val="00741E17"/>
    <w:rsid w:val="00780677"/>
    <w:rsid w:val="007836AE"/>
    <w:rsid w:val="007A4D81"/>
    <w:rsid w:val="007D2C42"/>
    <w:rsid w:val="007F51A3"/>
    <w:rsid w:val="0085524C"/>
    <w:rsid w:val="008D0198"/>
    <w:rsid w:val="00922F69"/>
    <w:rsid w:val="009D5E5B"/>
    <w:rsid w:val="009F23EA"/>
    <w:rsid w:val="00AF0989"/>
    <w:rsid w:val="00B341D2"/>
    <w:rsid w:val="00B71253"/>
    <w:rsid w:val="00B83ACF"/>
    <w:rsid w:val="00BF548F"/>
    <w:rsid w:val="00C011B5"/>
    <w:rsid w:val="00C35BC2"/>
    <w:rsid w:val="00C508CC"/>
    <w:rsid w:val="00CC32AA"/>
    <w:rsid w:val="00CF458F"/>
    <w:rsid w:val="00DC0315"/>
    <w:rsid w:val="00DD2A82"/>
    <w:rsid w:val="00E2555E"/>
    <w:rsid w:val="00F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EE9BC-9C7C-46F1-8D2D-468336A7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B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Исанова Динара</cp:lastModifiedBy>
  <cp:revision>19</cp:revision>
  <cp:lastPrinted>2018-04-06T05:36:00Z</cp:lastPrinted>
  <dcterms:created xsi:type="dcterms:W3CDTF">2018-04-05T04:04:00Z</dcterms:created>
  <dcterms:modified xsi:type="dcterms:W3CDTF">2018-04-06T05:47:00Z</dcterms:modified>
</cp:coreProperties>
</file>