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9AB" w:rsidRPr="008B69AB" w:rsidRDefault="008B69AB" w:rsidP="008B69AB">
      <w:pPr>
        <w:spacing w:after="0" w:line="240" w:lineRule="auto"/>
        <w:ind w:left="4950" w:hanging="4950"/>
        <w:jc w:val="center"/>
        <w:rPr>
          <w:rFonts w:ascii="Arial" w:hAnsi="Arial" w:cs="Arial"/>
          <w:b/>
          <w:sz w:val="28"/>
          <w:szCs w:val="28"/>
        </w:rPr>
      </w:pPr>
      <w:r w:rsidRPr="008B69AB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Pr="008B69AB">
        <w:rPr>
          <w:rFonts w:ascii="Arial" w:hAnsi="Arial" w:cs="Arial"/>
          <w:b/>
          <w:sz w:val="28"/>
          <w:szCs w:val="28"/>
        </w:rPr>
        <w:t>Сыздыкова</w:t>
      </w:r>
      <w:proofErr w:type="spellEnd"/>
      <w:r w:rsidRPr="008B69AB">
        <w:rPr>
          <w:rFonts w:ascii="Arial" w:hAnsi="Arial" w:cs="Arial"/>
          <w:b/>
          <w:sz w:val="28"/>
          <w:szCs w:val="28"/>
        </w:rPr>
        <w:t xml:space="preserve"> Т.И.</w:t>
      </w:r>
    </w:p>
    <w:p w:rsidR="008B69AB" w:rsidRPr="008B69AB" w:rsidRDefault="00EA289B" w:rsidP="008B69AB">
      <w:pPr>
        <w:spacing w:after="0" w:line="240" w:lineRule="auto"/>
        <w:ind w:left="4950" w:hanging="4950"/>
        <w:jc w:val="center"/>
        <w:rPr>
          <w:rFonts w:ascii="Arial" w:hAnsi="Arial" w:cs="Arial"/>
          <w:b/>
          <w:sz w:val="28"/>
          <w:szCs w:val="28"/>
        </w:rPr>
      </w:pPr>
      <w:r w:rsidRPr="008B69AB">
        <w:rPr>
          <w:rFonts w:ascii="Arial" w:hAnsi="Arial" w:cs="Arial"/>
          <w:b/>
          <w:sz w:val="28"/>
          <w:szCs w:val="28"/>
        </w:rPr>
        <w:t>Заместителю Премьер-</w:t>
      </w:r>
      <w:r w:rsidR="008B69AB" w:rsidRPr="008B69AB">
        <w:rPr>
          <w:rFonts w:ascii="Arial" w:hAnsi="Arial" w:cs="Arial"/>
          <w:b/>
          <w:sz w:val="28"/>
          <w:szCs w:val="28"/>
        </w:rPr>
        <w:t>м</w:t>
      </w:r>
      <w:r w:rsidRPr="008B69AB">
        <w:rPr>
          <w:rFonts w:ascii="Arial" w:hAnsi="Arial" w:cs="Arial"/>
          <w:b/>
          <w:sz w:val="28"/>
          <w:szCs w:val="28"/>
        </w:rPr>
        <w:t>инистра</w:t>
      </w:r>
      <w:r w:rsidR="008B69AB" w:rsidRPr="008B69AB">
        <w:rPr>
          <w:rFonts w:ascii="Arial" w:hAnsi="Arial" w:cs="Arial"/>
          <w:b/>
          <w:sz w:val="28"/>
          <w:szCs w:val="28"/>
        </w:rPr>
        <w:t xml:space="preserve"> </w:t>
      </w:r>
      <w:r w:rsidR="008B69AB" w:rsidRPr="008B69AB">
        <w:rPr>
          <w:rFonts w:ascii="Arial" w:hAnsi="Arial" w:cs="Arial"/>
          <w:b/>
          <w:sz w:val="28"/>
          <w:szCs w:val="28"/>
        </w:rPr>
        <w:t>РК</w:t>
      </w:r>
      <w:r w:rsidR="008B69AB" w:rsidRPr="008B69AB">
        <w:rPr>
          <w:rFonts w:ascii="Arial" w:hAnsi="Arial" w:cs="Arial"/>
          <w:b/>
          <w:sz w:val="28"/>
          <w:szCs w:val="28"/>
        </w:rPr>
        <w:t xml:space="preserve"> – </w:t>
      </w:r>
    </w:p>
    <w:p w:rsidR="00EA289B" w:rsidRPr="008B69AB" w:rsidRDefault="008B69AB" w:rsidP="008B69AB">
      <w:pPr>
        <w:spacing w:after="0" w:line="240" w:lineRule="auto"/>
        <w:ind w:left="4950" w:hanging="4950"/>
        <w:jc w:val="center"/>
        <w:rPr>
          <w:rFonts w:ascii="Arial" w:hAnsi="Arial" w:cs="Arial"/>
          <w:b/>
          <w:sz w:val="28"/>
          <w:szCs w:val="28"/>
        </w:rPr>
      </w:pPr>
      <w:r w:rsidRPr="008B69AB">
        <w:rPr>
          <w:rFonts w:ascii="Arial" w:hAnsi="Arial" w:cs="Arial"/>
          <w:b/>
          <w:sz w:val="28"/>
          <w:szCs w:val="28"/>
        </w:rPr>
        <w:t xml:space="preserve">министру сельского </w:t>
      </w:r>
      <w:r w:rsidR="00EA289B" w:rsidRPr="008B69AB">
        <w:rPr>
          <w:rFonts w:ascii="Arial" w:hAnsi="Arial" w:cs="Arial"/>
          <w:b/>
          <w:sz w:val="28"/>
          <w:szCs w:val="28"/>
        </w:rPr>
        <w:t xml:space="preserve">хозяйства </w:t>
      </w:r>
      <w:proofErr w:type="spellStart"/>
      <w:r w:rsidR="00EA289B" w:rsidRPr="008B69AB">
        <w:rPr>
          <w:rFonts w:ascii="Arial" w:hAnsi="Arial" w:cs="Arial"/>
          <w:b/>
          <w:sz w:val="28"/>
          <w:szCs w:val="28"/>
        </w:rPr>
        <w:t>Шукееву</w:t>
      </w:r>
      <w:proofErr w:type="spellEnd"/>
      <w:r w:rsidR="00EA289B" w:rsidRPr="008B69AB">
        <w:rPr>
          <w:rFonts w:ascii="Arial" w:hAnsi="Arial" w:cs="Arial"/>
          <w:b/>
          <w:sz w:val="28"/>
          <w:szCs w:val="28"/>
        </w:rPr>
        <w:t xml:space="preserve"> У. Е.</w:t>
      </w:r>
    </w:p>
    <w:p w:rsidR="00EA289B" w:rsidRPr="008B69AB" w:rsidRDefault="00EA289B" w:rsidP="00EA28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EA289B" w:rsidRPr="008B69AB" w:rsidRDefault="00EA289B" w:rsidP="00EA289B">
      <w:pPr>
        <w:jc w:val="center"/>
        <w:rPr>
          <w:rFonts w:ascii="Arial" w:hAnsi="Arial" w:cs="Arial"/>
          <w:b/>
          <w:sz w:val="28"/>
          <w:szCs w:val="28"/>
        </w:rPr>
      </w:pPr>
      <w:r w:rsidRPr="008B69AB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Pr="008B69AB">
        <w:rPr>
          <w:rFonts w:ascii="Arial" w:hAnsi="Arial" w:cs="Arial"/>
          <w:b/>
          <w:sz w:val="28"/>
          <w:szCs w:val="28"/>
        </w:rPr>
        <w:t>Умирзак</w:t>
      </w:r>
      <w:proofErr w:type="spellEnd"/>
      <w:r w:rsidRPr="008B69A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8B69AB">
        <w:rPr>
          <w:rFonts w:ascii="Arial" w:hAnsi="Arial" w:cs="Arial"/>
          <w:b/>
          <w:sz w:val="28"/>
          <w:szCs w:val="28"/>
        </w:rPr>
        <w:t>Естаевич</w:t>
      </w:r>
      <w:proofErr w:type="spellEnd"/>
      <w:r w:rsidRPr="008B69AB">
        <w:rPr>
          <w:rFonts w:ascii="Arial" w:hAnsi="Arial" w:cs="Arial"/>
          <w:b/>
          <w:sz w:val="28"/>
          <w:szCs w:val="28"/>
        </w:rPr>
        <w:t>!</w:t>
      </w:r>
    </w:p>
    <w:p w:rsidR="00596CE3" w:rsidRPr="008B69AB" w:rsidRDefault="00596CE3" w:rsidP="00EA289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B69AB">
        <w:rPr>
          <w:rFonts w:ascii="Arial" w:hAnsi="Arial" w:cs="Arial"/>
          <w:sz w:val="28"/>
          <w:szCs w:val="28"/>
        </w:rPr>
        <w:t>Справедливое беспокойство общественност</w:t>
      </w:r>
      <w:r w:rsidR="008B69AB">
        <w:rPr>
          <w:rFonts w:ascii="Arial" w:hAnsi="Arial" w:cs="Arial"/>
          <w:sz w:val="28"/>
          <w:szCs w:val="28"/>
        </w:rPr>
        <w:t>и</w:t>
      </w:r>
      <w:r w:rsidR="00CC0CF0" w:rsidRPr="008B69AB">
        <w:rPr>
          <w:rFonts w:ascii="Arial" w:hAnsi="Arial" w:cs="Arial"/>
          <w:sz w:val="28"/>
          <w:szCs w:val="28"/>
        </w:rPr>
        <w:t xml:space="preserve"> вызывает то, что</w:t>
      </w:r>
      <w:r w:rsidRPr="008B69AB">
        <w:rPr>
          <w:rFonts w:ascii="Arial" w:hAnsi="Arial" w:cs="Arial"/>
          <w:sz w:val="28"/>
          <w:szCs w:val="28"/>
        </w:rPr>
        <w:t xml:space="preserve"> задачи, поставленные Главой государства по превращению агропромышленного комплекса в один из драйверов развития экономики и повышения качества жизни населения, осуществляется бессистемно и не эффективно.</w:t>
      </w:r>
    </w:p>
    <w:p w:rsidR="00596CE3" w:rsidRPr="008B69AB" w:rsidRDefault="00596CE3" w:rsidP="00EA289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B69AB">
        <w:rPr>
          <w:rFonts w:ascii="Arial" w:hAnsi="Arial" w:cs="Arial"/>
          <w:sz w:val="28"/>
          <w:szCs w:val="28"/>
        </w:rPr>
        <w:t>Нарушение преемственности в осуществлении государственной политики при смене руководства в отрасли вносит сумятицу в умы сельчан, снижает доверие к принимаемым документам и намечаемым реформам.</w:t>
      </w:r>
    </w:p>
    <w:p w:rsidR="00596CE3" w:rsidRPr="008B69AB" w:rsidRDefault="00596CE3" w:rsidP="00EA289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B69AB">
        <w:rPr>
          <w:rFonts w:ascii="Arial" w:hAnsi="Arial" w:cs="Arial"/>
          <w:sz w:val="28"/>
          <w:szCs w:val="28"/>
        </w:rPr>
        <w:t xml:space="preserve">Презентация на «Правительственном часе» законопроекта «О внесении изменений и дополнений в Государственную программу развития агропромышленного комплекса Республики Казахстан на 2017-2021 годы» вызывала у населения большой интерес и массу вопросов. С этим связано, как известно, и продление сроков работы с законопроектом в Парламенте. </w:t>
      </w:r>
    </w:p>
    <w:p w:rsidR="00596CE3" w:rsidRPr="008B69AB" w:rsidRDefault="00596CE3" w:rsidP="00EA289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B69AB">
        <w:rPr>
          <w:rFonts w:ascii="Arial" w:hAnsi="Arial" w:cs="Arial"/>
          <w:sz w:val="28"/>
          <w:szCs w:val="28"/>
        </w:rPr>
        <w:t>В целом соглашаясь с предлагаемыми изменениями и дополнениями в законодательство, мы бы хотели получить ответы на ряд вопросов и поделиться своими соображениями по ним.</w:t>
      </w:r>
    </w:p>
    <w:p w:rsidR="005A762D" w:rsidRPr="008B69AB" w:rsidRDefault="00596CE3" w:rsidP="00EA289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B69AB">
        <w:rPr>
          <w:rFonts w:ascii="Arial" w:hAnsi="Arial" w:cs="Arial"/>
          <w:sz w:val="28"/>
          <w:szCs w:val="28"/>
        </w:rPr>
        <w:t>Во-первых, переори</w:t>
      </w:r>
      <w:r w:rsidR="00630D1C" w:rsidRPr="008B69AB">
        <w:rPr>
          <w:rFonts w:ascii="Arial" w:hAnsi="Arial" w:cs="Arial"/>
          <w:sz w:val="28"/>
          <w:szCs w:val="28"/>
        </w:rPr>
        <w:t>ент</w:t>
      </w:r>
      <w:r w:rsidR="005A762D" w:rsidRPr="008B69AB">
        <w:rPr>
          <w:rFonts w:ascii="Arial" w:hAnsi="Arial" w:cs="Arial"/>
          <w:sz w:val="28"/>
          <w:szCs w:val="28"/>
        </w:rPr>
        <w:t>ировка производства</w:t>
      </w:r>
      <w:r w:rsidR="009551B2" w:rsidRPr="008B69AB">
        <w:rPr>
          <w:rFonts w:ascii="Arial" w:hAnsi="Arial" w:cs="Arial"/>
          <w:sz w:val="28"/>
          <w:szCs w:val="28"/>
        </w:rPr>
        <w:t xml:space="preserve"> преимущественно</w:t>
      </w:r>
      <w:r w:rsidR="00630D1C" w:rsidRPr="008B69AB">
        <w:rPr>
          <w:rFonts w:ascii="Arial" w:hAnsi="Arial" w:cs="Arial"/>
          <w:sz w:val="28"/>
          <w:szCs w:val="28"/>
        </w:rPr>
        <w:t xml:space="preserve"> на спрос</w:t>
      </w:r>
      <w:r w:rsidRPr="008B69AB">
        <w:rPr>
          <w:rFonts w:ascii="Arial" w:hAnsi="Arial" w:cs="Arial"/>
          <w:sz w:val="28"/>
          <w:szCs w:val="28"/>
        </w:rPr>
        <w:t xml:space="preserve">, требует серьёзного осмысления. Этот тезис далеко не бесспорен. </w:t>
      </w:r>
      <w:r w:rsidR="005A762D" w:rsidRPr="008B69AB">
        <w:rPr>
          <w:rFonts w:ascii="Arial" w:hAnsi="Arial" w:cs="Arial"/>
          <w:sz w:val="28"/>
          <w:szCs w:val="28"/>
        </w:rPr>
        <w:t>Отсутствие спроса на отечественную</w:t>
      </w:r>
      <w:r w:rsidRPr="008B69AB">
        <w:rPr>
          <w:rFonts w:ascii="Arial" w:hAnsi="Arial" w:cs="Arial"/>
          <w:sz w:val="28"/>
          <w:szCs w:val="28"/>
        </w:rPr>
        <w:t xml:space="preserve"> продукцию, как ничто иное, обнажает серьёзные проблемы в собственном производстве, как по объёмам, так и по качеству и ценам.</w:t>
      </w:r>
    </w:p>
    <w:p w:rsidR="005A762D" w:rsidRPr="008B69AB" w:rsidRDefault="00596CE3" w:rsidP="00EA289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B69AB">
        <w:rPr>
          <w:rFonts w:ascii="Arial" w:hAnsi="Arial" w:cs="Arial"/>
          <w:sz w:val="28"/>
          <w:szCs w:val="28"/>
        </w:rPr>
        <w:t xml:space="preserve">Доля импорта продуктов животного и растительного происхождения, готовых продовольственных товаров превышает в 2 раза экспорт. По существу, мы сами создали </w:t>
      </w:r>
      <w:r w:rsidR="005A762D" w:rsidRPr="008B69AB">
        <w:rPr>
          <w:rFonts w:ascii="Arial" w:hAnsi="Arial" w:cs="Arial"/>
          <w:sz w:val="28"/>
          <w:szCs w:val="28"/>
        </w:rPr>
        <w:t xml:space="preserve">эту ситуацию, добровольно </w:t>
      </w:r>
      <w:r w:rsidR="002E2706" w:rsidRPr="008B69AB">
        <w:rPr>
          <w:rFonts w:ascii="Arial" w:hAnsi="Arial" w:cs="Arial"/>
          <w:sz w:val="28"/>
          <w:szCs w:val="28"/>
        </w:rPr>
        <w:t>представив</w:t>
      </w:r>
      <w:r w:rsidRPr="008B69AB">
        <w:rPr>
          <w:rFonts w:ascii="Arial" w:hAnsi="Arial" w:cs="Arial"/>
          <w:sz w:val="28"/>
          <w:szCs w:val="28"/>
        </w:rPr>
        <w:t xml:space="preserve"> рынок имп</w:t>
      </w:r>
      <w:r w:rsidR="00630D1C" w:rsidRPr="008B69AB">
        <w:rPr>
          <w:rFonts w:ascii="Arial" w:hAnsi="Arial" w:cs="Arial"/>
          <w:sz w:val="28"/>
          <w:szCs w:val="28"/>
        </w:rPr>
        <w:t>орту, а наше население вынужденно активно инвестирова</w:t>
      </w:r>
      <w:r w:rsidRPr="008B69AB">
        <w:rPr>
          <w:rFonts w:ascii="Arial" w:hAnsi="Arial" w:cs="Arial"/>
          <w:sz w:val="28"/>
          <w:szCs w:val="28"/>
        </w:rPr>
        <w:t>т</w:t>
      </w:r>
      <w:r w:rsidR="00630D1C" w:rsidRPr="008B69AB">
        <w:rPr>
          <w:rFonts w:ascii="Arial" w:hAnsi="Arial" w:cs="Arial"/>
          <w:sz w:val="28"/>
          <w:szCs w:val="28"/>
        </w:rPr>
        <w:t>ь</w:t>
      </w:r>
      <w:r w:rsidRPr="008B69AB">
        <w:rPr>
          <w:rFonts w:ascii="Arial" w:hAnsi="Arial" w:cs="Arial"/>
          <w:sz w:val="28"/>
          <w:szCs w:val="28"/>
        </w:rPr>
        <w:t xml:space="preserve"> производство зарубежной продукции.</w:t>
      </w:r>
    </w:p>
    <w:p w:rsidR="00596CE3" w:rsidRPr="008B69AB" w:rsidRDefault="00596CE3" w:rsidP="00EA289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B69AB">
        <w:rPr>
          <w:rFonts w:ascii="Arial" w:hAnsi="Arial" w:cs="Arial"/>
          <w:sz w:val="28"/>
          <w:szCs w:val="28"/>
        </w:rPr>
        <w:t>Вместе с тем, имея такую картину на рынке, ряд северных областей, находящихся в зоне снабжения продовольствием столицы, сократили площади под картофель и овощи. Вопро</w:t>
      </w:r>
      <w:r w:rsidR="00630D1C" w:rsidRPr="008B69AB">
        <w:rPr>
          <w:rFonts w:ascii="Arial" w:hAnsi="Arial" w:cs="Arial"/>
          <w:sz w:val="28"/>
          <w:szCs w:val="28"/>
        </w:rPr>
        <w:t>с о спросе на собственные фрукты</w:t>
      </w:r>
      <w:r w:rsidRPr="008B69AB">
        <w:rPr>
          <w:rFonts w:ascii="Arial" w:hAnsi="Arial" w:cs="Arial"/>
          <w:sz w:val="28"/>
          <w:szCs w:val="28"/>
        </w:rPr>
        <w:t xml:space="preserve"> поднимался на презентации. Он имее</w:t>
      </w:r>
      <w:r w:rsidR="00630D1C" w:rsidRPr="008B69AB">
        <w:rPr>
          <w:rFonts w:ascii="Arial" w:hAnsi="Arial" w:cs="Arial"/>
          <w:sz w:val="28"/>
          <w:szCs w:val="28"/>
        </w:rPr>
        <w:t>т прямую связь с нашим отношением</w:t>
      </w:r>
      <w:r w:rsidRPr="008B69AB">
        <w:rPr>
          <w:rFonts w:ascii="Arial" w:hAnsi="Arial" w:cs="Arial"/>
          <w:sz w:val="28"/>
          <w:szCs w:val="28"/>
        </w:rPr>
        <w:t xml:space="preserve"> к вопросам развития </w:t>
      </w:r>
      <w:r w:rsidR="00630D1C" w:rsidRPr="008B69AB">
        <w:rPr>
          <w:rFonts w:ascii="Arial" w:hAnsi="Arial" w:cs="Arial"/>
          <w:sz w:val="28"/>
          <w:szCs w:val="28"/>
        </w:rPr>
        <w:t>садоводства</w:t>
      </w:r>
      <w:r w:rsidR="009551B2" w:rsidRPr="008B69AB">
        <w:rPr>
          <w:rFonts w:ascii="Arial" w:hAnsi="Arial" w:cs="Arial"/>
          <w:sz w:val="28"/>
          <w:szCs w:val="28"/>
          <w:lang w:val="kk-KZ"/>
        </w:rPr>
        <w:t xml:space="preserve">. Пример этому </w:t>
      </w:r>
      <w:r w:rsidRPr="008B69AB">
        <w:rPr>
          <w:rFonts w:ascii="Arial" w:hAnsi="Arial" w:cs="Arial"/>
          <w:sz w:val="28"/>
          <w:szCs w:val="28"/>
        </w:rPr>
        <w:t>импорт более 65 000 тонн</w:t>
      </w:r>
      <w:r w:rsidR="00CC0CF0" w:rsidRPr="008B69AB">
        <w:rPr>
          <w:rFonts w:ascii="Arial" w:hAnsi="Arial" w:cs="Arial"/>
          <w:sz w:val="28"/>
          <w:szCs w:val="28"/>
        </w:rPr>
        <w:t>, только яблок,</w:t>
      </w:r>
      <w:r w:rsidRPr="008B69AB">
        <w:rPr>
          <w:rFonts w:ascii="Arial" w:hAnsi="Arial" w:cs="Arial"/>
          <w:sz w:val="28"/>
          <w:szCs w:val="28"/>
        </w:rPr>
        <w:t xml:space="preserve"> ежегодно. И так, по многим видам продукции.</w:t>
      </w:r>
    </w:p>
    <w:p w:rsidR="00596CE3" w:rsidRPr="008B69AB" w:rsidRDefault="00596CE3" w:rsidP="00EA289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B69AB">
        <w:rPr>
          <w:rFonts w:ascii="Arial" w:hAnsi="Arial" w:cs="Arial"/>
          <w:sz w:val="28"/>
          <w:szCs w:val="28"/>
        </w:rPr>
        <w:t>На наш взгляд, в первую очередь создание спроса собственной продукции на внутренн</w:t>
      </w:r>
      <w:r w:rsidR="00630D1C" w:rsidRPr="008B69AB">
        <w:rPr>
          <w:rFonts w:ascii="Arial" w:hAnsi="Arial" w:cs="Arial"/>
          <w:sz w:val="28"/>
          <w:szCs w:val="28"/>
        </w:rPr>
        <w:t>ем рынке, снабжение</w:t>
      </w:r>
      <w:r w:rsidRPr="008B69AB">
        <w:rPr>
          <w:rFonts w:ascii="Arial" w:hAnsi="Arial" w:cs="Arial"/>
          <w:sz w:val="28"/>
          <w:szCs w:val="28"/>
        </w:rPr>
        <w:t xml:space="preserve"> населения экологический чистой и доступной по цене продукцией, должны быть главными </w:t>
      </w:r>
      <w:r w:rsidRPr="008B69AB">
        <w:rPr>
          <w:rFonts w:ascii="Arial" w:hAnsi="Arial" w:cs="Arial"/>
          <w:sz w:val="28"/>
          <w:szCs w:val="28"/>
        </w:rPr>
        <w:lastRenderedPageBreak/>
        <w:t xml:space="preserve">мотивами развития собственного производства, </w:t>
      </w:r>
      <w:r w:rsidR="009551B2" w:rsidRPr="008B69AB">
        <w:rPr>
          <w:rFonts w:ascii="Arial" w:hAnsi="Arial" w:cs="Arial"/>
          <w:sz w:val="28"/>
          <w:szCs w:val="28"/>
        </w:rPr>
        <w:t xml:space="preserve">активной работы по </w:t>
      </w:r>
      <w:proofErr w:type="spellStart"/>
      <w:r w:rsidR="009551B2" w:rsidRPr="008B69AB">
        <w:rPr>
          <w:rFonts w:ascii="Arial" w:hAnsi="Arial" w:cs="Arial"/>
          <w:sz w:val="28"/>
          <w:szCs w:val="28"/>
        </w:rPr>
        <w:t>импорт</w:t>
      </w:r>
      <w:r w:rsidRPr="008B69AB">
        <w:rPr>
          <w:rFonts w:ascii="Arial" w:hAnsi="Arial" w:cs="Arial"/>
          <w:sz w:val="28"/>
          <w:szCs w:val="28"/>
        </w:rPr>
        <w:t>замещению</w:t>
      </w:r>
      <w:proofErr w:type="spellEnd"/>
      <w:r w:rsidRPr="008B69AB">
        <w:rPr>
          <w:rFonts w:ascii="Arial" w:hAnsi="Arial" w:cs="Arial"/>
          <w:sz w:val="28"/>
          <w:szCs w:val="28"/>
        </w:rPr>
        <w:t>.</w:t>
      </w:r>
    </w:p>
    <w:p w:rsidR="00354DC9" w:rsidRPr="008B69AB" w:rsidRDefault="00630D1C" w:rsidP="00EA289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B69AB">
        <w:rPr>
          <w:rFonts w:ascii="Arial" w:hAnsi="Arial" w:cs="Arial"/>
          <w:sz w:val="28"/>
          <w:szCs w:val="28"/>
        </w:rPr>
        <w:t>Во-вторых, существует необходимость</w:t>
      </w:r>
      <w:r w:rsidR="00596CE3" w:rsidRPr="008B69AB">
        <w:rPr>
          <w:rFonts w:ascii="Arial" w:hAnsi="Arial" w:cs="Arial"/>
          <w:sz w:val="28"/>
          <w:szCs w:val="28"/>
        </w:rPr>
        <w:t xml:space="preserve"> просчитать все риски, связанные с предлагаемой в проекте «якорной» кооперацией, раз</w:t>
      </w:r>
      <w:r w:rsidR="00354DC9" w:rsidRPr="008B69AB">
        <w:rPr>
          <w:rFonts w:ascii="Arial" w:hAnsi="Arial" w:cs="Arial"/>
          <w:sz w:val="28"/>
          <w:szCs w:val="28"/>
        </w:rPr>
        <w:t>веять сомнения сельчан</w:t>
      </w:r>
      <w:r w:rsidR="00596CE3" w:rsidRPr="008B69AB">
        <w:rPr>
          <w:rFonts w:ascii="Arial" w:hAnsi="Arial" w:cs="Arial"/>
          <w:sz w:val="28"/>
          <w:szCs w:val="28"/>
        </w:rPr>
        <w:t xml:space="preserve">, что эта форма не является только попыткой реанимировать крупный бизнес в агропромышленном комплексе, который исчерпал свой позитивный потенциал, «запустил» земли, дистанцировался от решения социальных проблем на селе. </w:t>
      </w:r>
    </w:p>
    <w:p w:rsidR="00596CE3" w:rsidRPr="008B69AB" w:rsidRDefault="00596CE3" w:rsidP="00EA289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B69AB">
        <w:rPr>
          <w:rFonts w:ascii="Arial" w:hAnsi="Arial" w:cs="Arial"/>
          <w:sz w:val="28"/>
          <w:szCs w:val="28"/>
        </w:rPr>
        <w:t xml:space="preserve">Не </w:t>
      </w:r>
      <w:r w:rsidR="004B45AC" w:rsidRPr="008B69AB">
        <w:rPr>
          <w:rFonts w:ascii="Arial" w:hAnsi="Arial" w:cs="Arial"/>
          <w:sz w:val="28"/>
          <w:szCs w:val="28"/>
        </w:rPr>
        <w:t>«</w:t>
      </w:r>
      <w:r w:rsidR="00E00721" w:rsidRPr="008B69AB">
        <w:rPr>
          <w:rFonts w:ascii="Arial" w:hAnsi="Arial" w:cs="Arial"/>
          <w:sz w:val="28"/>
          <w:szCs w:val="28"/>
        </w:rPr>
        <w:t>заякорят</w:t>
      </w:r>
      <w:r w:rsidR="004B45AC" w:rsidRPr="008B69AB">
        <w:rPr>
          <w:rFonts w:ascii="Arial" w:hAnsi="Arial" w:cs="Arial"/>
          <w:sz w:val="28"/>
          <w:szCs w:val="28"/>
        </w:rPr>
        <w:t>»</w:t>
      </w:r>
      <w:r w:rsidRPr="008B69AB">
        <w:rPr>
          <w:rFonts w:ascii="Arial" w:hAnsi="Arial" w:cs="Arial"/>
          <w:sz w:val="28"/>
          <w:szCs w:val="28"/>
        </w:rPr>
        <w:t xml:space="preserve"> ли новоявленные «хозяева»</w:t>
      </w:r>
      <w:r w:rsidR="004B45AC" w:rsidRPr="008B69AB">
        <w:rPr>
          <w:rFonts w:ascii="Arial" w:hAnsi="Arial" w:cs="Arial"/>
          <w:sz w:val="28"/>
          <w:szCs w:val="28"/>
        </w:rPr>
        <w:t xml:space="preserve"> </w:t>
      </w:r>
      <w:r w:rsidRPr="008B69AB">
        <w:rPr>
          <w:rFonts w:ascii="Arial" w:hAnsi="Arial" w:cs="Arial"/>
          <w:sz w:val="28"/>
          <w:szCs w:val="28"/>
        </w:rPr>
        <w:t xml:space="preserve">сельчан, </w:t>
      </w:r>
      <w:r w:rsidR="004B45AC" w:rsidRPr="008B69AB">
        <w:rPr>
          <w:rFonts w:ascii="Arial" w:hAnsi="Arial" w:cs="Arial"/>
          <w:sz w:val="28"/>
          <w:szCs w:val="28"/>
        </w:rPr>
        <w:t xml:space="preserve">не станут ли, </w:t>
      </w:r>
      <w:r w:rsidR="00E00721" w:rsidRPr="008B69AB">
        <w:rPr>
          <w:rFonts w:ascii="Arial" w:hAnsi="Arial" w:cs="Arial"/>
          <w:sz w:val="28"/>
          <w:szCs w:val="28"/>
        </w:rPr>
        <w:t xml:space="preserve">пользуясь </w:t>
      </w:r>
      <w:r w:rsidRPr="008B69AB">
        <w:rPr>
          <w:rFonts w:ascii="Arial" w:hAnsi="Arial" w:cs="Arial"/>
          <w:sz w:val="28"/>
          <w:szCs w:val="28"/>
        </w:rPr>
        <w:t>своим монопольным положением</w:t>
      </w:r>
      <w:r w:rsidR="004B45AC" w:rsidRPr="008B69AB">
        <w:rPr>
          <w:rFonts w:ascii="Arial" w:hAnsi="Arial" w:cs="Arial"/>
          <w:sz w:val="28"/>
          <w:szCs w:val="28"/>
        </w:rPr>
        <w:t xml:space="preserve">, </w:t>
      </w:r>
      <w:r w:rsidR="00E00721" w:rsidRPr="008B69AB">
        <w:rPr>
          <w:rFonts w:ascii="Arial" w:hAnsi="Arial" w:cs="Arial"/>
          <w:sz w:val="28"/>
          <w:szCs w:val="28"/>
        </w:rPr>
        <w:t>эксплуати</w:t>
      </w:r>
      <w:r w:rsidR="004B45AC" w:rsidRPr="008B69AB">
        <w:rPr>
          <w:rFonts w:ascii="Arial" w:hAnsi="Arial" w:cs="Arial"/>
          <w:sz w:val="28"/>
          <w:szCs w:val="28"/>
        </w:rPr>
        <w:t>ровать</w:t>
      </w:r>
      <w:r w:rsidR="00E00721" w:rsidRPr="008B69AB">
        <w:rPr>
          <w:rFonts w:ascii="Arial" w:hAnsi="Arial" w:cs="Arial"/>
          <w:sz w:val="28"/>
          <w:szCs w:val="28"/>
        </w:rPr>
        <w:t xml:space="preserve"> крестьянски</w:t>
      </w:r>
      <w:r w:rsidR="004B45AC" w:rsidRPr="008B69AB">
        <w:rPr>
          <w:rFonts w:ascii="Arial" w:hAnsi="Arial" w:cs="Arial"/>
          <w:sz w:val="28"/>
          <w:szCs w:val="28"/>
        </w:rPr>
        <w:t>е</w:t>
      </w:r>
      <w:r w:rsidR="00E00721" w:rsidRPr="008B69AB">
        <w:rPr>
          <w:rFonts w:ascii="Arial" w:hAnsi="Arial" w:cs="Arial"/>
          <w:sz w:val="28"/>
          <w:szCs w:val="28"/>
        </w:rPr>
        <w:t xml:space="preserve"> хозяйств</w:t>
      </w:r>
      <w:r w:rsidR="004B45AC" w:rsidRPr="008B69AB">
        <w:rPr>
          <w:rFonts w:ascii="Arial" w:hAnsi="Arial" w:cs="Arial"/>
          <w:sz w:val="28"/>
          <w:szCs w:val="28"/>
        </w:rPr>
        <w:t>а</w:t>
      </w:r>
      <w:r w:rsidRPr="008B69A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B69AB">
        <w:rPr>
          <w:rFonts w:ascii="Arial" w:hAnsi="Arial" w:cs="Arial"/>
          <w:sz w:val="28"/>
          <w:szCs w:val="28"/>
        </w:rPr>
        <w:t>вассализируя</w:t>
      </w:r>
      <w:proofErr w:type="spellEnd"/>
      <w:r w:rsidR="00354DC9" w:rsidRPr="008B69AB">
        <w:rPr>
          <w:rFonts w:ascii="Arial" w:hAnsi="Arial" w:cs="Arial"/>
          <w:sz w:val="28"/>
          <w:szCs w:val="28"/>
        </w:rPr>
        <w:t>,</w:t>
      </w:r>
      <w:r w:rsidRPr="008B69AB">
        <w:rPr>
          <w:rFonts w:ascii="Arial" w:hAnsi="Arial" w:cs="Arial"/>
          <w:sz w:val="28"/>
          <w:szCs w:val="28"/>
        </w:rPr>
        <w:t xml:space="preserve"> через</w:t>
      </w:r>
      <w:r w:rsidR="00354DC9" w:rsidRPr="008B69AB">
        <w:rPr>
          <w:rFonts w:ascii="Arial" w:hAnsi="Arial" w:cs="Arial"/>
          <w:sz w:val="28"/>
          <w:szCs w:val="28"/>
        </w:rPr>
        <w:t xml:space="preserve"> максимально выгодную для </w:t>
      </w:r>
      <w:r w:rsidR="00E00721" w:rsidRPr="008B69AB">
        <w:rPr>
          <w:rFonts w:ascii="Arial" w:hAnsi="Arial" w:cs="Arial"/>
          <w:sz w:val="28"/>
          <w:szCs w:val="28"/>
        </w:rPr>
        <w:t>себя ценовую политику на сырьё</w:t>
      </w:r>
      <w:r w:rsidR="004B45AC" w:rsidRPr="008B69AB">
        <w:rPr>
          <w:rFonts w:ascii="Arial" w:hAnsi="Arial" w:cs="Arial"/>
          <w:sz w:val="28"/>
          <w:szCs w:val="28"/>
        </w:rPr>
        <w:t xml:space="preserve"> и услуги</w:t>
      </w:r>
      <w:r w:rsidR="00E00721" w:rsidRPr="008B69AB">
        <w:rPr>
          <w:rFonts w:ascii="Arial" w:hAnsi="Arial" w:cs="Arial"/>
          <w:sz w:val="28"/>
          <w:szCs w:val="28"/>
        </w:rPr>
        <w:t xml:space="preserve">. </w:t>
      </w:r>
      <w:r w:rsidRPr="008B69AB">
        <w:rPr>
          <w:rFonts w:ascii="Arial" w:hAnsi="Arial" w:cs="Arial"/>
          <w:sz w:val="28"/>
          <w:szCs w:val="28"/>
        </w:rPr>
        <w:t xml:space="preserve">Не вызовет ли </w:t>
      </w:r>
      <w:r w:rsidR="004B45AC" w:rsidRPr="008B69AB">
        <w:rPr>
          <w:rFonts w:ascii="Arial" w:hAnsi="Arial" w:cs="Arial"/>
          <w:sz w:val="28"/>
          <w:szCs w:val="28"/>
        </w:rPr>
        <w:t>такая</w:t>
      </w:r>
      <w:r w:rsidRPr="008B69AB">
        <w:rPr>
          <w:rFonts w:ascii="Arial" w:hAnsi="Arial" w:cs="Arial"/>
          <w:sz w:val="28"/>
          <w:szCs w:val="28"/>
        </w:rPr>
        <w:t xml:space="preserve"> форма кооперации противоречие с требованием Главы государства последовательно и системно увеличивать долю малого и среднего бизнеса, как фактора экономической, политической, социальной стабильности государства</w:t>
      </w:r>
      <w:r w:rsidR="00A91BE3" w:rsidRPr="008B69AB">
        <w:rPr>
          <w:rFonts w:ascii="Arial" w:hAnsi="Arial" w:cs="Arial"/>
          <w:sz w:val="28"/>
          <w:szCs w:val="28"/>
        </w:rPr>
        <w:t>?</w:t>
      </w:r>
    </w:p>
    <w:p w:rsidR="00596CE3" w:rsidRPr="008B69AB" w:rsidRDefault="009551B2" w:rsidP="00EA289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B69AB">
        <w:rPr>
          <w:rFonts w:ascii="Arial" w:hAnsi="Arial" w:cs="Arial"/>
          <w:sz w:val="28"/>
          <w:szCs w:val="28"/>
          <w:lang w:val="kk-KZ"/>
        </w:rPr>
        <w:t xml:space="preserve">В третьих, </w:t>
      </w:r>
      <w:r w:rsidRPr="008B69AB">
        <w:rPr>
          <w:rFonts w:ascii="Arial" w:hAnsi="Arial" w:cs="Arial"/>
          <w:sz w:val="28"/>
          <w:szCs w:val="28"/>
        </w:rPr>
        <w:t>с</w:t>
      </w:r>
      <w:r w:rsidR="00747678" w:rsidRPr="008B69AB">
        <w:rPr>
          <w:rFonts w:ascii="Arial" w:hAnsi="Arial" w:cs="Arial"/>
          <w:sz w:val="28"/>
          <w:szCs w:val="28"/>
        </w:rPr>
        <w:t>оздание фермерских хозяйств от 10</w:t>
      </w:r>
      <w:r w:rsidR="00630D1C" w:rsidRPr="008B69AB">
        <w:rPr>
          <w:rFonts w:ascii="Arial" w:hAnsi="Arial" w:cs="Arial"/>
          <w:sz w:val="28"/>
          <w:szCs w:val="28"/>
        </w:rPr>
        <w:t>0</w:t>
      </w:r>
      <w:r w:rsidR="00747678" w:rsidRPr="008B69AB">
        <w:rPr>
          <w:rFonts w:ascii="Arial" w:hAnsi="Arial" w:cs="Arial"/>
          <w:sz w:val="28"/>
          <w:szCs w:val="28"/>
        </w:rPr>
        <w:t xml:space="preserve"> голов</w:t>
      </w:r>
      <w:r w:rsidR="00A91BE3" w:rsidRPr="008B69AB">
        <w:rPr>
          <w:rFonts w:ascii="Arial" w:hAnsi="Arial" w:cs="Arial"/>
          <w:sz w:val="28"/>
          <w:szCs w:val="28"/>
        </w:rPr>
        <w:t>, с завозом большого поголовья из-за рубежа</w:t>
      </w:r>
      <w:r w:rsidR="00596CE3" w:rsidRPr="008B69AB">
        <w:rPr>
          <w:rFonts w:ascii="Arial" w:hAnsi="Arial" w:cs="Arial"/>
          <w:sz w:val="28"/>
          <w:szCs w:val="28"/>
        </w:rPr>
        <w:t xml:space="preserve"> это, на наш взгляд, очень затратная инициатива. Она могла бы быть одним из последующих этапов реформ</w:t>
      </w:r>
      <w:r w:rsidR="00630D1C" w:rsidRPr="008B69AB">
        <w:rPr>
          <w:rFonts w:ascii="Arial" w:hAnsi="Arial" w:cs="Arial"/>
          <w:sz w:val="28"/>
          <w:szCs w:val="28"/>
        </w:rPr>
        <w:t xml:space="preserve"> или вестись параллельно с</w:t>
      </w:r>
      <w:r w:rsidR="00354DC9" w:rsidRPr="008B69AB">
        <w:rPr>
          <w:rFonts w:ascii="Arial" w:hAnsi="Arial" w:cs="Arial"/>
          <w:sz w:val="28"/>
          <w:szCs w:val="28"/>
        </w:rPr>
        <w:t xml:space="preserve"> активной</w:t>
      </w:r>
      <w:r w:rsidR="00630D1C" w:rsidRPr="008B69AB">
        <w:rPr>
          <w:rFonts w:ascii="Arial" w:hAnsi="Arial" w:cs="Arial"/>
          <w:sz w:val="28"/>
          <w:szCs w:val="28"/>
        </w:rPr>
        <w:t xml:space="preserve"> стимуляцией</w:t>
      </w:r>
      <w:r w:rsidR="00747678" w:rsidRPr="008B69AB">
        <w:rPr>
          <w:rFonts w:ascii="Arial" w:hAnsi="Arial" w:cs="Arial"/>
          <w:sz w:val="28"/>
          <w:szCs w:val="28"/>
        </w:rPr>
        <w:t xml:space="preserve"> мелкотоварного производства на современной</w:t>
      </w:r>
      <w:r w:rsidR="00630D1C" w:rsidRPr="008B69AB">
        <w:rPr>
          <w:rFonts w:ascii="Arial" w:hAnsi="Arial" w:cs="Arial"/>
          <w:sz w:val="28"/>
          <w:szCs w:val="28"/>
        </w:rPr>
        <w:t xml:space="preserve"> индустриальной</w:t>
      </w:r>
      <w:r w:rsidR="00354DC9" w:rsidRPr="008B69AB">
        <w:rPr>
          <w:rFonts w:ascii="Arial" w:hAnsi="Arial" w:cs="Arial"/>
          <w:sz w:val="28"/>
          <w:szCs w:val="28"/>
        </w:rPr>
        <w:t xml:space="preserve"> основе, который, в перспективе приведёт к </w:t>
      </w:r>
      <w:r w:rsidR="00894BE4" w:rsidRPr="008B69AB">
        <w:rPr>
          <w:rFonts w:ascii="Arial" w:hAnsi="Arial" w:cs="Arial"/>
          <w:sz w:val="28"/>
          <w:szCs w:val="28"/>
        </w:rPr>
        <w:t>надёжной</w:t>
      </w:r>
      <w:r w:rsidR="00354DC9" w:rsidRPr="008B69AB">
        <w:rPr>
          <w:rFonts w:ascii="Arial" w:hAnsi="Arial" w:cs="Arial"/>
          <w:sz w:val="28"/>
          <w:szCs w:val="28"/>
        </w:rPr>
        <w:t xml:space="preserve"> добровольной кооперации</w:t>
      </w:r>
      <w:r w:rsidR="00747678" w:rsidRPr="008B69AB">
        <w:rPr>
          <w:rFonts w:ascii="Arial" w:hAnsi="Arial" w:cs="Arial"/>
          <w:sz w:val="28"/>
          <w:szCs w:val="28"/>
        </w:rPr>
        <w:t>.</w:t>
      </w:r>
      <w:r w:rsidR="00894BE4" w:rsidRPr="008B69AB">
        <w:rPr>
          <w:rFonts w:ascii="Arial" w:hAnsi="Arial" w:cs="Arial"/>
          <w:sz w:val="28"/>
          <w:szCs w:val="28"/>
        </w:rPr>
        <w:t xml:space="preserve"> Это ведь проверенная веками классика.</w:t>
      </w:r>
      <w:r w:rsidR="00A91BE3" w:rsidRPr="008B69AB">
        <w:rPr>
          <w:rFonts w:ascii="Arial" w:hAnsi="Arial" w:cs="Arial"/>
          <w:sz w:val="28"/>
          <w:szCs w:val="28"/>
        </w:rPr>
        <w:t xml:space="preserve"> </w:t>
      </w:r>
    </w:p>
    <w:p w:rsidR="00596CE3" w:rsidRPr="008B69AB" w:rsidRDefault="009551B2" w:rsidP="00EA289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B69AB">
        <w:rPr>
          <w:rFonts w:ascii="Arial" w:hAnsi="Arial" w:cs="Arial"/>
          <w:sz w:val="28"/>
          <w:szCs w:val="28"/>
        </w:rPr>
        <w:t>В-четвертых</w:t>
      </w:r>
      <w:r w:rsidRPr="008B69AB">
        <w:rPr>
          <w:rFonts w:ascii="Arial" w:hAnsi="Arial" w:cs="Arial"/>
          <w:sz w:val="28"/>
          <w:szCs w:val="28"/>
          <w:lang w:val="kk-KZ"/>
        </w:rPr>
        <w:t xml:space="preserve">, </w:t>
      </w:r>
      <w:r w:rsidR="00EE1066" w:rsidRPr="008B69AB">
        <w:rPr>
          <w:rFonts w:ascii="Arial" w:hAnsi="Arial" w:cs="Arial"/>
          <w:sz w:val="28"/>
          <w:szCs w:val="28"/>
          <w:lang w:val="kk-KZ"/>
        </w:rPr>
        <w:t xml:space="preserve">в </w:t>
      </w:r>
      <w:r w:rsidR="00596CE3" w:rsidRPr="008B69AB">
        <w:rPr>
          <w:rFonts w:ascii="Arial" w:hAnsi="Arial" w:cs="Arial"/>
          <w:sz w:val="28"/>
          <w:szCs w:val="28"/>
        </w:rPr>
        <w:t xml:space="preserve">вопрос кооперации и продовольственного снабжения населения хорошо бы вписалось подключение к производству населения, путём принятия закона о дачных кооперативах. </w:t>
      </w:r>
    </w:p>
    <w:p w:rsidR="00596CE3" w:rsidRPr="008B69AB" w:rsidRDefault="009551B2" w:rsidP="00EA289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B69AB">
        <w:rPr>
          <w:rFonts w:ascii="Arial" w:hAnsi="Arial" w:cs="Arial"/>
          <w:sz w:val="28"/>
          <w:szCs w:val="28"/>
          <w:lang w:val="kk-KZ"/>
        </w:rPr>
        <w:t>В пятых, в</w:t>
      </w:r>
      <w:r w:rsidRPr="008B69AB">
        <w:rPr>
          <w:rFonts w:ascii="Arial" w:hAnsi="Arial" w:cs="Arial"/>
          <w:sz w:val="28"/>
          <w:szCs w:val="28"/>
        </w:rPr>
        <w:t>возрождение</w:t>
      </w:r>
      <w:r w:rsidR="00596CE3" w:rsidRPr="008B69AB">
        <w:rPr>
          <w:rFonts w:ascii="Arial" w:hAnsi="Arial" w:cs="Arial"/>
          <w:sz w:val="28"/>
          <w:szCs w:val="28"/>
        </w:rPr>
        <w:t xml:space="preserve"> агропромышленного комплекса, помимо намечаемых мер, необходимо на наш взгляд сопроводить серьёзной программой стимулирования возврата молодёжи в село, восстановления престижа сельских профессий. Можно было бы начать эту работу с выпускников колледжей и институтов по профилю, которые, получив дипломы, катают тележки на рынках, стоят в бутиках, создавая немало проблем городам. Перспективы кооперации состоящих из пожилых людей, оставшихся в селе, весьма сомнительны.</w:t>
      </w:r>
    </w:p>
    <w:p w:rsidR="00596CE3" w:rsidRPr="008B69AB" w:rsidRDefault="00596CE3" w:rsidP="00EA289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B69AB">
        <w:rPr>
          <w:rFonts w:ascii="Arial" w:hAnsi="Arial" w:cs="Arial"/>
          <w:sz w:val="28"/>
          <w:szCs w:val="28"/>
        </w:rPr>
        <w:t xml:space="preserve">И наконец, было бы весьма полезно, направить из </w:t>
      </w:r>
      <w:r w:rsidR="008B69AB" w:rsidRPr="008B69AB">
        <w:rPr>
          <w:rFonts w:ascii="Arial" w:hAnsi="Arial" w:cs="Arial"/>
          <w:sz w:val="28"/>
          <w:szCs w:val="28"/>
        </w:rPr>
        <w:t>М</w:t>
      </w:r>
      <w:r w:rsidRPr="008B69AB">
        <w:rPr>
          <w:rFonts w:ascii="Arial" w:hAnsi="Arial" w:cs="Arial"/>
          <w:sz w:val="28"/>
          <w:szCs w:val="28"/>
        </w:rPr>
        <w:t>инсельхоза, других</w:t>
      </w:r>
      <w:r w:rsidR="004662E7" w:rsidRPr="008B69AB">
        <w:rPr>
          <w:rFonts w:ascii="Arial" w:hAnsi="Arial" w:cs="Arial"/>
          <w:sz w:val="28"/>
          <w:szCs w:val="28"/>
        </w:rPr>
        <w:t xml:space="preserve"> заинтересованных</w:t>
      </w:r>
      <w:r w:rsidRPr="008B69AB">
        <w:rPr>
          <w:rFonts w:ascii="Arial" w:hAnsi="Arial" w:cs="Arial"/>
          <w:sz w:val="28"/>
          <w:szCs w:val="28"/>
        </w:rPr>
        <w:t xml:space="preserve"> ведомств работников в сельскую местность за опытом, </w:t>
      </w:r>
      <w:r w:rsidR="009551B2" w:rsidRPr="008B69AB">
        <w:rPr>
          <w:rFonts w:ascii="Arial" w:hAnsi="Arial" w:cs="Arial"/>
          <w:sz w:val="28"/>
          <w:szCs w:val="28"/>
          <w:lang w:val="kk-KZ"/>
        </w:rPr>
        <w:t xml:space="preserve">для решения конкретных </w:t>
      </w:r>
      <w:r w:rsidRPr="008B69AB">
        <w:rPr>
          <w:rFonts w:ascii="Arial" w:hAnsi="Arial" w:cs="Arial"/>
          <w:sz w:val="28"/>
          <w:szCs w:val="28"/>
        </w:rPr>
        <w:t>задач запуска механизма реформ, лучшим из них предусмотреть карьерный рост.</w:t>
      </w:r>
    </w:p>
    <w:p w:rsidR="00596CE3" w:rsidRPr="008B69AB" w:rsidRDefault="00596CE3" w:rsidP="00EA289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B69AB">
        <w:rPr>
          <w:rFonts w:ascii="Arial" w:hAnsi="Arial" w:cs="Arial"/>
          <w:sz w:val="28"/>
          <w:szCs w:val="28"/>
        </w:rPr>
        <w:t>Просим рассмотреть и представить ответ в соответствии с законодательством.</w:t>
      </w:r>
    </w:p>
    <w:p w:rsidR="00EA289B" w:rsidRPr="008B69AB" w:rsidRDefault="008B69AB" w:rsidP="008B69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</w:t>
      </w:r>
      <w:r w:rsidR="00EA289B" w:rsidRPr="008B69AB">
        <w:rPr>
          <w:rFonts w:ascii="Arial" w:hAnsi="Arial" w:cs="Arial"/>
          <w:sz w:val="28"/>
          <w:szCs w:val="28"/>
        </w:rPr>
        <w:t>лены фракции «Народные коммунисты</w:t>
      </w:r>
      <w:proofErr w:type="gramStart"/>
      <w:r w:rsidR="00EA289B" w:rsidRPr="008B69AB">
        <w:rPr>
          <w:rFonts w:ascii="Arial" w:hAnsi="Arial" w:cs="Arial"/>
          <w:sz w:val="28"/>
          <w:szCs w:val="28"/>
        </w:rPr>
        <w:t>»:</w:t>
      </w:r>
      <w:r>
        <w:rPr>
          <w:rFonts w:ascii="Arial" w:hAnsi="Arial" w:cs="Arial"/>
          <w:sz w:val="28"/>
          <w:szCs w:val="28"/>
        </w:rPr>
        <w:t xml:space="preserve">   </w:t>
      </w:r>
      <w:proofErr w:type="gramEnd"/>
      <w:r>
        <w:rPr>
          <w:rFonts w:ascii="Arial" w:hAnsi="Arial" w:cs="Arial"/>
          <w:sz w:val="28"/>
          <w:szCs w:val="28"/>
        </w:rPr>
        <w:t xml:space="preserve">               </w:t>
      </w:r>
      <w:r w:rsidR="00EA289B" w:rsidRPr="008B69AB">
        <w:rPr>
          <w:rFonts w:ascii="Arial" w:hAnsi="Arial" w:cs="Arial"/>
          <w:sz w:val="28"/>
          <w:szCs w:val="28"/>
        </w:rPr>
        <w:t xml:space="preserve">Т. </w:t>
      </w:r>
      <w:proofErr w:type="spellStart"/>
      <w:r w:rsidR="00EA289B" w:rsidRPr="008B69AB">
        <w:rPr>
          <w:rFonts w:ascii="Arial" w:hAnsi="Arial" w:cs="Arial"/>
          <w:sz w:val="28"/>
          <w:szCs w:val="28"/>
        </w:rPr>
        <w:t>Сыздыков</w:t>
      </w:r>
      <w:proofErr w:type="spellEnd"/>
    </w:p>
    <w:p w:rsidR="00EA289B" w:rsidRPr="008B69AB" w:rsidRDefault="00EA289B" w:rsidP="006E14A0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rPr>
          <w:rFonts w:ascii="Arial" w:hAnsi="Arial" w:cs="Arial"/>
          <w:sz w:val="28"/>
          <w:szCs w:val="28"/>
        </w:rPr>
      </w:pPr>
      <w:r w:rsidRPr="008B69AB">
        <w:rPr>
          <w:rFonts w:ascii="Arial" w:hAnsi="Arial" w:cs="Arial"/>
          <w:sz w:val="28"/>
          <w:szCs w:val="28"/>
        </w:rPr>
        <w:t xml:space="preserve">Ж. </w:t>
      </w:r>
      <w:proofErr w:type="spellStart"/>
      <w:r w:rsidRPr="008B69AB">
        <w:rPr>
          <w:rFonts w:ascii="Arial" w:hAnsi="Arial" w:cs="Arial"/>
          <w:sz w:val="28"/>
          <w:szCs w:val="28"/>
        </w:rPr>
        <w:t>Ахметбеков</w:t>
      </w:r>
      <w:proofErr w:type="spellEnd"/>
    </w:p>
    <w:p w:rsidR="00EA289B" w:rsidRPr="008B69AB" w:rsidRDefault="00EA289B" w:rsidP="006E14A0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347"/>
        <w:jc w:val="right"/>
        <w:rPr>
          <w:rFonts w:ascii="Arial" w:hAnsi="Arial" w:cs="Arial"/>
          <w:sz w:val="28"/>
          <w:szCs w:val="28"/>
        </w:rPr>
      </w:pPr>
      <w:r w:rsidRPr="008B69AB">
        <w:rPr>
          <w:rFonts w:ascii="Arial" w:hAnsi="Arial" w:cs="Arial"/>
          <w:sz w:val="28"/>
          <w:szCs w:val="28"/>
        </w:rPr>
        <w:t xml:space="preserve">Г. </w:t>
      </w:r>
      <w:proofErr w:type="spellStart"/>
      <w:r w:rsidRPr="008B69AB">
        <w:rPr>
          <w:rFonts w:ascii="Arial" w:hAnsi="Arial" w:cs="Arial"/>
          <w:sz w:val="28"/>
          <w:szCs w:val="28"/>
        </w:rPr>
        <w:t>Баймаханова</w:t>
      </w:r>
      <w:proofErr w:type="spellEnd"/>
      <w:r w:rsidRPr="008B69AB">
        <w:rPr>
          <w:rFonts w:ascii="Arial" w:hAnsi="Arial" w:cs="Arial"/>
          <w:sz w:val="28"/>
          <w:szCs w:val="28"/>
        </w:rPr>
        <w:t xml:space="preserve"> </w:t>
      </w:r>
    </w:p>
    <w:p w:rsidR="00EA289B" w:rsidRPr="008B69AB" w:rsidRDefault="00EA289B" w:rsidP="006E14A0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694"/>
        <w:jc w:val="right"/>
        <w:rPr>
          <w:rFonts w:ascii="Arial" w:hAnsi="Arial" w:cs="Arial"/>
          <w:sz w:val="28"/>
          <w:szCs w:val="28"/>
        </w:rPr>
      </w:pPr>
      <w:r w:rsidRPr="008B69AB">
        <w:rPr>
          <w:rFonts w:ascii="Arial" w:hAnsi="Arial" w:cs="Arial"/>
          <w:sz w:val="28"/>
          <w:szCs w:val="28"/>
        </w:rPr>
        <w:t xml:space="preserve">А. </w:t>
      </w:r>
      <w:proofErr w:type="spellStart"/>
      <w:r w:rsidRPr="008B69AB">
        <w:rPr>
          <w:rFonts w:ascii="Arial" w:hAnsi="Arial" w:cs="Arial"/>
          <w:sz w:val="28"/>
          <w:szCs w:val="28"/>
        </w:rPr>
        <w:t>Конуров</w:t>
      </w:r>
      <w:proofErr w:type="spellEnd"/>
    </w:p>
    <w:p w:rsidR="00EA289B" w:rsidRPr="008B69AB" w:rsidRDefault="00EA289B" w:rsidP="006E14A0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347"/>
        <w:jc w:val="right"/>
        <w:rPr>
          <w:rFonts w:ascii="Arial" w:hAnsi="Arial" w:cs="Arial"/>
          <w:sz w:val="28"/>
          <w:szCs w:val="28"/>
        </w:rPr>
      </w:pPr>
      <w:r w:rsidRPr="008B69AB">
        <w:rPr>
          <w:rFonts w:ascii="Arial" w:hAnsi="Arial" w:cs="Arial"/>
          <w:sz w:val="28"/>
          <w:szCs w:val="28"/>
        </w:rPr>
        <w:lastRenderedPageBreak/>
        <w:t>В. Косарев</w:t>
      </w:r>
    </w:p>
    <w:p w:rsidR="00EA289B" w:rsidRPr="008B69AB" w:rsidRDefault="00EA289B" w:rsidP="006E14A0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347"/>
        <w:jc w:val="right"/>
        <w:rPr>
          <w:rFonts w:ascii="Arial" w:hAnsi="Arial" w:cs="Arial"/>
          <w:sz w:val="28"/>
          <w:szCs w:val="28"/>
        </w:rPr>
      </w:pPr>
      <w:r w:rsidRPr="008B69AB">
        <w:rPr>
          <w:rFonts w:ascii="Arial" w:hAnsi="Arial" w:cs="Arial"/>
          <w:sz w:val="28"/>
          <w:szCs w:val="28"/>
        </w:rPr>
        <w:t xml:space="preserve">М. Магеррамов </w:t>
      </w:r>
    </w:p>
    <w:p w:rsidR="00EA289B" w:rsidRPr="008B69AB" w:rsidRDefault="00EA289B" w:rsidP="006E14A0">
      <w:pPr>
        <w:pStyle w:val="a5"/>
        <w:spacing w:after="0" w:line="240" w:lineRule="auto"/>
        <w:ind w:left="0"/>
        <w:jc w:val="right"/>
        <w:rPr>
          <w:rFonts w:ascii="Arial" w:hAnsi="Arial" w:cs="Arial"/>
          <w:sz w:val="28"/>
          <w:szCs w:val="28"/>
        </w:rPr>
      </w:pPr>
      <w:r w:rsidRPr="008B69AB">
        <w:rPr>
          <w:rFonts w:ascii="Arial" w:hAnsi="Arial" w:cs="Arial"/>
          <w:sz w:val="28"/>
          <w:szCs w:val="28"/>
        </w:rPr>
        <w:t xml:space="preserve">И. Смирнова </w:t>
      </w:r>
    </w:p>
    <w:p w:rsidR="00EA289B" w:rsidRPr="008B69AB" w:rsidRDefault="00EA289B" w:rsidP="00EA289B">
      <w:pPr>
        <w:pStyle w:val="a5"/>
        <w:ind w:left="7094"/>
        <w:jc w:val="right"/>
        <w:rPr>
          <w:rFonts w:ascii="Arial" w:hAnsi="Arial" w:cs="Arial"/>
          <w:sz w:val="28"/>
          <w:szCs w:val="28"/>
        </w:rPr>
      </w:pPr>
    </w:p>
    <w:p w:rsidR="00EA289B" w:rsidRPr="008B69AB" w:rsidRDefault="00EA289B" w:rsidP="00EA289B">
      <w:pPr>
        <w:pStyle w:val="a5"/>
        <w:ind w:left="7094"/>
        <w:jc w:val="right"/>
        <w:rPr>
          <w:rFonts w:ascii="Arial" w:hAnsi="Arial" w:cs="Arial"/>
          <w:sz w:val="28"/>
          <w:szCs w:val="28"/>
        </w:rPr>
      </w:pPr>
    </w:p>
    <w:p w:rsidR="00EA289B" w:rsidRPr="008B69AB" w:rsidRDefault="00EA289B" w:rsidP="00EA289B">
      <w:pPr>
        <w:pStyle w:val="a5"/>
        <w:ind w:left="7094"/>
        <w:jc w:val="right"/>
        <w:rPr>
          <w:rFonts w:ascii="Arial" w:hAnsi="Arial" w:cs="Arial"/>
          <w:sz w:val="28"/>
          <w:szCs w:val="28"/>
        </w:rPr>
      </w:pPr>
    </w:p>
    <w:p w:rsidR="00EA289B" w:rsidRPr="008B69AB" w:rsidRDefault="00EA289B" w:rsidP="00EA289B">
      <w:pPr>
        <w:pStyle w:val="a5"/>
        <w:ind w:left="7094"/>
        <w:jc w:val="right"/>
        <w:rPr>
          <w:rFonts w:ascii="Arial" w:hAnsi="Arial" w:cs="Arial"/>
          <w:sz w:val="28"/>
          <w:szCs w:val="28"/>
        </w:rPr>
      </w:pPr>
    </w:p>
    <w:p w:rsidR="00EA289B" w:rsidRPr="008B69AB" w:rsidRDefault="00EA289B" w:rsidP="00EA289B">
      <w:pPr>
        <w:pStyle w:val="a5"/>
        <w:ind w:left="7094"/>
        <w:jc w:val="right"/>
        <w:rPr>
          <w:rFonts w:ascii="Arial" w:hAnsi="Arial" w:cs="Arial"/>
          <w:sz w:val="28"/>
          <w:szCs w:val="28"/>
        </w:rPr>
      </w:pPr>
    </w:p>
    <w:p w:rsidR="00EA289B" w:rsidRPr="008B69AB" w:rsidRDefault="00EA289B" w:rsidP="00EA289B">
      <w:pPr>
        <w:pStyle w:val="a5"/>
        <w:ind w:left="7094"/>
        <w:jc w:val="right"/>
        <w:rPr>
          <w:rFonts w:ascii="Arial" w:hAnsi="Arial" w:cs="Arial"/>
          <w:sz w:val="28"/>
          <w:szCs w:val="28"/>
        </w:rPr>
      </w:pPr>
    </w:p>
    <w:p w:rsidR="00EA289B" w:rsidRPr="008B69AB" w:rsidRDefault="00EA289B" w:rsidP="00EA289B">
      <w:pPr>
        <w:pStyle w:val="a5"/>
        <w:ind w:left="7094"/>
        <w:jc w:val="right"/>
        <w:rPr>
          <w:rFonts w:ascii="Arial" w:hAnsi="Arial" w:cs="Arial"/>
          <w:sz w:val="28"/>
          <w:szCs w:val="28"/>
        </w:rPr>
      </w:pPr>
    </w:p>
    <w:p w:rsidR="00EA289B" w:rsidRPr="008B69AB" w:rsidRDefault="00EA289B" w:rsidP="00EA289B">
      <w:pPr>
        <w:pStyle w:val="a5"/>
        <w:ind w:left="7094"/>
        <w:jc w:val="right"/>
        <w:rPr>
          <w:rFonts w:ascii="Arial" w:hAnsi="Arial" w:cs="Arial"/>
          <w:sz w:val="28"/>
          <w:szCs w:val="28"/>
        </w:rPr>
      </w:pPr>
    </w:p>
    <w:p w:rsidR="00EA289B" w:rsidRPr="008B69AB" w:rsidRDefault="00EA289B" w:rsidP="00EA289B">
      <w:pPr>
        <w:pStyle w:val="a5"/>
        <w:ind w:left="7094"/>
        <w:jc w:val="right"/>
        <w:rPr>
          <w:rFonts w:ascii="Arial" w:hAnsi="Arial" w:cs="Arial"/>
          <w:sz w:val="28"/>
          <w:szCs w:val="28"/>
        </w:rPr>
      </w:pPr>
    </w:p>
    <w:p w:rsidR="00EA289B" w:rsidRPr="008B69AB" w:rsidRDefault="00EA289B" w:rsidP="00EA289B">
      <w:pPr>
        <w:pStyle w:val="a5"/>
        <w:ind w:left="7094"/>
        <w:jc w:val="right"/>
        <w:rPr>
          <w:rFonts w:ascii="Arial" w:hAnsi="Arial" w:cs="Arial"/>
          <w:sz w:val="28"/>
          <w:szCs w:val="28"/>
        </w:rPr>
      </w:pPr>
    </w:p>
    <w:p w:rsidR="00EA289B" w:rsidRPr="008B69AB" w:rsidRDefault="00EA289B" w:rsidP="00EA289B">
      <w:pPr>
        <w:pStyle w:val="a5"/>
        <w:ind w:left="7094"/>
        <w:jc w:val="right"/>
        <w:rPr>
          <w:rFonts w:ascii="Arial" w:hAnsi="Arial" w:cs="Arial"/>
          <w:sz w:val="28"/>
          <w:szCs w:val="28"/>
        </w:rPr>
      </w:pPr>
    </w:p>
    <w:p w:rsidR="00EA289B" w:rsidRPr="008B69AB" w:rsidRDefault="00EA289B" w:rsidP="00EA289B">
      <w:pPr>
        <w:pStyle w:val="a5"/>
        <w:ind w:left="7094"/>
        <w:jc w:val="right"/>
        <w:rPr>
          <w:rFonts w:ascii="Arial" w:hAnsi="Arial" w:cs="Arial"/>
          <w:sz w:val="28"/>
          <w:szCs w:val="28"/>
        </w:rPr>
      </w:pPr>
    </w:p>
    <w:p w:rsidR="00EA289B" w:rsidRPr="008B69AB" w:rsidRDefault="00EA289B" w:rsidP="00EA289B">
      <w:pPr>
        <w:pStyle w:val="a5"/>
        <w:ind w:left="7094"/>
        <w:jc w:val="right"/>
        <w:rPr>
          <w:rFonts w:ascii="Arial" w:hAnsi="Arial" w:cs="Arial"/>
          <w:sz w:val="28"/>
          <w:szCs w:val="28"/>
        </w:rPr>
      </w:pPr>
    </w:p>
    <w:p w:rsidR="00EA289B" w:rsidRPr="008B69AB" w:rsidRDefault="00EA289B" w:rsidP="00EA289B">
      <w:pPr>
        <w:pStyle w:val="a5"/>
        <w:ind w:left="7094"/>
        <w:jc w:val="right"/>
        <w:rPr>
          <w:rFonts w:ascii="Arial" w:hAnsi="Arial" w:cs="Arial"/>
          <w:sz w:val="28"/>
          <w:szCs w:val="28"/>
        </w:rPr>
      </w:pPr>
    </w:p>
    <w:p w:rsidR="00EA289B" w:rsidRPr="008B69AB" w:rsidRDefault="00EA289B" w:rsidP="00EA289B">
      <w:pPr>
        <w:pStyle w:val="a5"/>
        <w:ind w:left="7094"/>
        <w:jc w:val="right"/>
        <w:rPr>
          <w:rFonts w:ascii="Arial" w:hAnsi="Arial" w:cs="Arial"/>
          <w:sz w:val="28"/>
          <w:szCs w:val="28"/>
        </w:rPr>
      </w:pPr>
      <w:r w:rsidRPr="008B69AB">
        <w:rPr>
          <w:rFonts w:ascii="Arial" w:hAnsi="Arial" w:cs="Arial"/>
          <w:sz w:val="28"/>
          <w:szCs w:val="28"/>
        </w:rPr>
        <w:t xml:space="preserve"> </w:t>
      </w:r>
    </w:p>
    <w:p w:rsidR="00EA289B" w:rsidRPr="008B69AB" w:rsidRDefault="00EA289B" w:rsidP="00EA289B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EA289B" w:rsidRPr="008B69AB" w:rsidSect="008B69A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D96"/>
    <w:rsid w:val="000171A8"/>
    <w:rsid w:val="0005732A"/>
    <w:rsid w:val="000A2678"/>
    <w:rsid w:val="000B6E15"/>
    <w:rsid w:val="000D1858"/>
    <w:rsid w:val="001017C0"/>
    <w:rsid w:val="001356B5"/>
    <w:rsid w:val="00137D00"/>
    <w:rsid w:val="00161791"/>
    <w:rsid w:val="00161AD6"/>
    <w:rsid w:val="00190AD2"/>
    <w:rsid w:val="001A49ED"/>
    <w:rsid w:val="001B703A"/>
    <w:rsid w:val="001C645A"/>
    <w:rsid w:val="001F1178"/>
    <w:rsid w:val="00226234"/>
    <w:rsid w:val="00242A68"/>
    <w:rsid w:val="00257106"/>
    <w:rsid w:val="002604A6"/>
    <w:rsid w:val="002E2706"/>
    <w:rsid w:val="002F20E8"/>
    <w:rsid w:val="00340C83"/>
    <w:rsid w:val="00354DC9"/>
    <w:rsid w:val="003905DC"/>
    <w:rsid w:val="003A3B4A"/>
    <w:rsid w:val="003C5BF1"/>
    <w:rsid w:val="00406561"/>
    <w:rsid w:val="004465E7"/>
    <w:rsid w:val="004502ED"/>
    <w:rsid w:val="004505EE"/>
    <w:rsid w:val="004656C2"/>
    <w:rsid w:val="004662E7"/>
    <w:rsid w:val="004B1619"/>
    <w:rsid w:val="004B45AC"/>
    <w:rsid w:val="004B6EB4"/>
    <w:rsid w:val="004C5F5A"/>
    <w:rsid w:val="005054F4"/>
    <w:rsid w:val="00513805"/>
    <w:rsid w:val="00516F32"/>
    <w:rsid w:val="00570077"/>
    <w:rsid w:val="005773B0"/>
    <w:rsid w:val="00592A16"/>
    <w:rsid w:val="00596CE3"/>
    <w:rsid w:val="005970CE"/>
    <w:rsid w:val="005A5087"/>
    <w:rsid w:val="005A762D"/>
    <w:rsid w:val="006138E8"/>
    <w:rsid w:val="00630D1C"/>
    <w:rsid w:val="00647A42"/>
    <w:rsid w:val="00650ADD"/>
    <w:rsid w:val="006E14A0"/>
    <w:rsid w:val="006E6D0E"/>
    <w:rsid w:val="00723D10"/>
    <w:rsid w:val="00747678"/>
    <w:rsid w:val="0075418A"/>
    <w:rsid w:val="007663C2"/>
    <w:rsid w:val="00783CB5"/>
    <w:rsid w:val="007863D3"/>
    <w:rsid w:val="007929FE"/>
    <w:rsid w:val="00793A11"/>
    <w:rsid w:val="007A545E"/>
    <w:rsid w:val="007A7320"/>
    <w:rsid w:val="007B2F07"/>
    <w:rsid w:val="007B40AA"/>
    <w:rsid w:val="007C7CA5"/>
    <w:rsid w:val="00816AF9"/>
    <w:rsid w:val="008631C0"/>
    <w:rsid w:val="00875D7B"/>
    <w:rsid w:val="0088091F"/>
    <w:rsid w:val="00891FFF"/>
    <w:rsid w:val="00893593"/>
    <w:rsid w:val="00894BE4"/>
    <w:rsid w:val="008B69AB"/>
    <w:rsid w:val="008D43C6"/>
    <w:rsid w:val="008F17EA"/>
    <w:rsid w:val="009134E4"/>
    <w:rsid w:val="00922D6B"/>
    <w:rsid w:val="00936AE4"/>
    <w:rsid w:val="009551B2"/>
    <w:rsid w:val="00960350"/>
    <w:rsid w:val="0098053F"/>
    <w:rsid w:val="00981E4A"/>
    <w:rsid w:val="00984ED9"/>
    <w:rsid w:val="00986D96"/>
    <w:rsid w:val="009D3ED2"/>
    <w:rsid w:val="00A54089"/>
    <w:rsid w:val="00A91BE3"/>
    <w:rsid w:val="00A97A56"/>
    <w:rsid w:val="00A97E0B"/>
    <w:rsid w:val="00AA47AC"/>
    <w:rsid w:val="00AA6CE4"/>
    <w:rsid w:val="00AB215B"/>
    <w:rsid w:val="00B157AC"/>
    <w:rsid w:val="00B32D8B"/>
    <w:rsid w:val="00B64ED1"/>
    <w:rsid w:val="00BA3016"/>
    <w:rsid w:val="00BA4BBF"/>
    <w:rsid w:val="00BB096C"/>
    <w:rsid w:val="00BD54BC"/>
    <w:rsid w:val="00C1324F"/>
    <w:rsid w:val="00C32240"/>
    <w:rsid w:val="00C41F93"/>
    <w:rsid w:val="00C72813"/>
    <w:rsid w:val="00C95BE2"/>
    <w:rsid w:val="00CA4D2F"/>
    <w:rsid w:val="00CC0CF0"/>
    <w:rsid w:val="00CC687E"/>
    <w:rsid w:val="00D4544E"/>
    <w:rsid w:val="00D967FD"/>
    <w:rsid w:val="00DD42FD"/>
    <w:rsid w:val="00DF014C"/>
    <w:rsid w:val="00E00721"/>
    <w:rsid w:val="00E042CD"/>
    <w:rsid w:val="00E337D3"/>
    <w:rsid w:val="00E56554"/>
    <w:rsid w:val="00E57805"/>
    <w:rsid w:val="00E93F6E"/>
    <w:rsid w:val="00E94890"/>
    <w:rsid w:val="00EA289B"/>
    <w:rsid w:val="00EB6713"/>
    <w:rsid w:val="00EE1066"/>
    <w:rsid w:val="00EE3CA7"/>
    <w:rsid w:val="00EF04FD"/>
    <w:rsid w:val="00EF5DD6"/>
    <w:rsid w:val="00F1561A"/>
    <w:rsid w:val="00F165B2"/>
    <w:rsid w:val="00F60C0D"/>
    <w:rsid w:val="00FA1513"/>
    <w:rsid w:val="00FF1C79"/>
    <w:rsid w:val="00FF559F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FFE0C5C-05EE-4B2B-B3A5-F8F1DE913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10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86D9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86D96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C0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CC0CF0"/>
    <w:rPr>
      <w:rFonts w:ascii="Segoe UI" w:hAnsi="Segoe UI" w:cs="Segoe UI"/>
      <w:sz w:val="18"/>
      <w:szCs w:val="18"/>
      <w:lang w:eastAsia="en-US"/>
    </w:rPr>
  </w:style>
  <w:style w:type="paragraph" w:styleId="a5">
    <w:name w:val="List Paragraph"/>
    <w:basedOn w:val="a"/>
    <w:uiPriority w:val="34"/>
    <w:qFormat/>
    <w:rsid w:val="00EA289B"/>
    <w:pPr>
      <w:ind w:left="720"/>
      <w:contextualSpacing/>
    </w:pPr>
  </w:style>
  <w:style w:type="paragraph" w:styleId="2">
    <w:name w:val="Body Text 2"/>
    <w:basedOn w:val="a"/>
    <w:link w:val="20"/>
    <w:semiHidden/>
    <w:rsid w:val="00EA289B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20">
    <w:name w:val="Основной текст 2 Знак"/>
    <w:link w:val="2"/>
    <w:semiHidden/>
    <w:rsid w:val="00EA289B"/>
    <w:rPr>
      <w:rFonts w:ascii="Times New Roman" w:eastAsia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Бапакова Сауле</cp:lastModifiedBy>
  <cp:revision>5</cp:revision>
  <cp:lastPrinted>2018-06-13T03:45:00Z</cp:lastPrinted>
  <dcterms:created xsi:type="dcterms:W3CDTF">2018-06-13T06:04:00Z</dcterms:created>
  <dcterms:modified xsi:type="dcterms:W3CDTF">2018-06-13T06:44:00Z</dcterms:modified>
</cp:coreProperties>
</file>