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8C" w:rsidRPr="00A8168C" w:rsidRDefault="00A8168C" w:rsidP="00A8168C">
      <w:pPr>
        <w:spacing w:after="0" w:line="240" w:lineRule="auto"/>
        <w:ind w:firstLine="710"/>
        <w:jc w:val="center"/>
        <w:rPr>
          <w:rFonts w:ascii="Arial" w:hAnsi="Arial" w:cs="Arial"/>
          <w:b/>
          <w:sz w:val="28"/>
          <w:szCs w:val="28"/>
        </w:rPr>
      </w:pPr>
      <w:bookmarkStart w:id="0" w:name="z155"/>
      <w:r w:rsidRPr="00A8168C">
        <w:rPr>
          <w:rFonts w:ascii="Arial" w:hAnsi="Arial" w:cs="Arial"/>
          <w:b/>
          <w:sz w:val="28"/>
          <w:szCs w:val="28"/>
        </w:rPr>
        <w:t>Депутатский запрос Бычковой С.Ф.</w:t>
      </w:r>
    </w:p>
    <w:p w:rsidR="002C42CA" w:rsidRPr="00A8168C" w:rsidRDefault="002C42CA" w:rsidP="00A816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8168C">
        <w:rPr>
          <w:rFonts w:ascii="Arial" w:hAnsi="Arial" w:cs="Arial"/>
          <w:b/>
          <w:sz w:val="28"/>
          <w:szCs w:val="28"/>
        </w:rPr>
        <w:t>Премьер-Министру Республики</w:t>
      </w:r>
      <w:r w:rsidR="00CA3172" w:rsidRPr="00A8168C">
        <w:rPr>
          <w:rFonts w:ascii="Arial" w:hAnsi="Arial" w:cs="Arial"/>
          <w:b/>
          <w:sz w:val="28"/>
          <w:szCs w:val="28"/>
        </w:rPr>
        <w:t xml:space="preserve"> К</w:t>
      </w:r>
      <w:r w:rsidRPr="00A8168C">
        <w:rPr>
          <w:rFonts w:ascii="Arial" w:hAnsi="Arial" w:cs="Arial"/>
          <w:b/>
          <w:sz w:val="28"/>
          <w:szCs w:val="28"/>
        </w:rPr>
        <w:t>азахстан</w:t>
      </w:r>
      <w:r w:rsidR="00A8168C" w:rsidRPr="00A8168C">
        <w:rPr>
          <w:rFonts w:ascii="Arial" w:hAnsi="Arial" w:cs="Arial"/>
          <w:b/>
          <w:sz w:val="28"/>
          <w:szCs w:val="28"/>
        </w:rPr>
        <w:t xml:space="preserve"> Сагинтаеву Б.А.</w:t>
      </w:r>
    </w:p>
    <w:p w:rsidR="002C42CA" w:rsidRPr="00A8168C" w:rsidRDefault="002C42CA" w:rsidP="00A8168C">
      <w:pPr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</w:p>
    <w:p w:rsidR="006B3402" w:rsidRPr="00A8168C" w:rsidRDefault="00437EE6" w:rsidP="00A8168C">
      <w:pPr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  <w:r w:rsidRPr="00A8168C">
        <w:rPr>
          <w:rFonts w:ascii="Arial" w:hAnsi="Arial" w:cs="Arial"/>
          <w:sz w:val="28"/>
          <w:szCs w:val="28"/>
        </w:rPr>
        <w:t>Г</w:t>
      </w:r>
      <w:r w:rsidR="008F3E6E" w:rsidRPr="00A8168C">
        <w:rPr>
          <w:rFonts w:ascii="Arial" w:hAnsi="Arial" w:cs="Arial"/>
          <w:sz w:val="28"/>
          <w:szCs w:val="28"/>
        </w:rPr>
        <w:t>уманизаци</w:t>
      </w:r>
      <w:r w:rsidR="0011206C" w:rsidRPr="00A8168C">
        <w:rPr>
          <w:rFonts w:ascii="Arial" w:hAnsi="Arial" w:cs="Arial"/>
          <w:sz w:val="28"/>
          <w:szCs w:val="28"/>
        </w:rPr>
        <w:t>я</w:t>
      </w:r>
      <w:r w:rsidR="008F3E6E" w:rsidRPr="00A8168C">
        <w:rPr>
          <w:rFonts w:ascii="Arial" w:hAnsi="Arial" w:cs="Arial"/>
          <w:sz w:val="28"/>
          <w:szCs w:val="28"/>
        </w:rPr>
        <w:t xml:space="preserve"> уголовной политики</w:t>
      </w:r>
      <w:r w:rsidR="0011206C" w:rsidRPr="00A8168C">
        <w:rPr>
          <w:rFonts w:ascii="Arial" w:hAnsi="Arial" w:cs="Arial"/>
          <w:sz w:val="28"/>
          <w:szCs w:val="28"/>
        </w:rPr>
        <w:t xml:space="preserve"> </w:t>
      </w:r>
      <w:r w:rsidR="0040382B" w:rsidRPr="00A8168C">
        <w:rPr>
          <w:rFonts w:ascii="Arial" w:hAnsi="Arial" w:cs="Arial"/>
          <w:sz w:val="28"/>
          <w:szCs w:val="28"/>
        </w:rPr>
        <w:t xml:space="preserve">нашего </w:t>
      </w:r>
      <w:r w:rsidR="0011206C" w:rsidRPr="00A8168C">
        <w:rPr>
          <w:rFonts w:ascii="Arial" w:hAnsi="Arial" w:cs="Arial"/>
          <w:sz w:val="28"/>
          <w:szCs w:val="28"/>
        </w:rPr>
        <w:t xml:space="preserve">государства </w:t>
      </w:r>
      <w:r w:rsidR="00AE5FA4" w:rsidRPr="00A8168C">
        <w:rPr>
          <w:rFonts w:ascii="Arial" w:hAnsi="Arial" w:cs="Arial"/>
          <w:sz w:val="28"/>
          <w:szCs w:val="28"/>
        </w:rPr>
        <w:t xml:space="preserve">предусматривает </w:t>
      </w:r>
      <w:r w:rsidR="008F3E6E" w:rsidRPr="00A8168C">
        <w:rPr>
          <w:rFonts w:ascii="Arial" w:hAnsi="Arial" w:cs="Arial"/>
          <w:sz w:val="28"/>
          <w:szCs w:val="28"/>
        </w:rPr>
        <w:t>создание дифференцированной и гибкой системы уголовных санкций, позволяющей экономить карательные средства</w:t>
      </w:r>
      <w:r w:rsidR="007B77B1" w:rsidRPr="00A8168C">
        <w:rPr>
          <w:rFonts w:ascii="Arial" w:hAnsi="Arial" w:cs="Arial"/>
          <w:sz w:val="28"/>
          <w:szCs w:val="28"/>
        </w:rPr>
        <w:t xml:space="preserve"> и широко </w:t>
      </w:r>
      <w:r w:rsidR="008F3E6E" w:rsidRPr="00A8168C">
        <w:rPr>
          <w:rFonts w:ascii="Arial" w:hAnsi="Arial" w:cs="Arial"/>
          <w:sz w:val="28"/>
          <w:szCs w:val="28"/>
        </w:rPr>
        <w:t xml:space="preserve">применять </w:t>
      </w:r>
      <w:r w:rsidR="007B77B1" w:rsidRPr="00A8168C">
        <w:rPr>
          <w:rFonts w:ascii="Arial" w:hAnsi="Arial" w:cs="Arial"/>
          <w:sz w:val="28"/>
          <w:szCs w:val="28"/>
        </w:rPr>
        <w:t xml:space="preserve">эффективные меры </w:t>
      </w:r>
      <w:r w:rsidR="008F3E6E" w:rsidRPr="00A8168C">
        <w:rPr>
          <w:rFonts w:ascii="Arial" w:hAnsi="Arial" w:cs="Arial"/>
          <w:sz w:val="28"/>
          <w:szCs w:val="28"/>
        </w:rPr>
        <w:t>наказания</w:t>
      </w:r>
      <w:r w:rsidR="0011206C" w:rsidRPr="00A8168C">
        <w:rPr>
          <w:rFonts w:ascii="Arial" w:hAnsi="Arial" w:cs="Arial"/>
          <w:sz w:val="28"/>
          <w:szCs w:val="28"/>
        </w:rPr>
        <w:t>, не связанные с лишением свободы</w:t>
      </w:r>
      <w:r w:rsidR="008F3E6E" w:rsidRPr="00A8168C">
        <w:rPr>
          <w:rFonts w:ascii="Arial" w:hAnsi="Arial" w:cs="Arial"/>
          <w:sz w:val="28"/>
          <w:szCs w:val="28"/>
        </w:rPr>
        <w:t xml:space="preserve">. </w:t>
      </w:r>
      <w:bookmarkStart w:id="1" w:name="751"/>
    </w:p>
    <w:bookmarkEnd w:id="1"/>
    <w:p w:rsidR="00A7636F" w:rsidRPr="00A8168C" w:rsidRDefault="003E46E1" w:rsidP="00A8168C">
      <w:pPr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>П</w:t>
      </w:r>
      <w:r w:rsidR="00A7636F" w:rsidRPr="00A8168C">
        <w:rPr>
          <w:rFonts w:ascii="Arial" w:hAnsi="Arial" w:cs="Arial"/>
          <w:sz w:val="28"/>
          <w:szCs w:val="28"/>
        </w:rPr>
        <w:t xml:space="preserve">ри этом наиболее распространенными </w:t>
      </w:r>
      <w:r w:rsidR="00171CEA" w:rsidRPr="00A8168C">
        <w:rPr>
          <w:rFonts w:ascii="Arial" w:hAnsi="Arial" w:cs="Arial"/>
          <w:sz w:val="28"/>
          <w:szCs w:val="28"/>
        </w:rPr>
        <w:t>их видами</w:t>
      </w:r>
      <w:r w:rsidR="00A7636F" w:rsidRPr="00A8168C">
        <w:rPr>
          <w:rFonts w:ascii="Arial" w:hAnsi="Arial" w:cs="Arial"/>
          <w:sz w:val="28"/>
          <w:szCs w:val="28"/>
        </w:rPr>
        <w:t xml:space="preserve">, всесторонне </w:t>
      </w:r>
      <w:r w:rsidR="004242F1" w:rsidRPr="00A8168C">
        <w:rPr>
          <w:rFonts w:ascii="Arial" w:hAnsi="Arial" w:cs="Arial"/>
          <w:sz w:val="28"/>
          <w:szCs w:val="28"/>
        </w:rPr>
        <w:t>рациональ</w:t>
      </w:r>
      <w:r w:rsidR="00A7636F" w:rsidRPr="00A8168C">
        <w:rPr>
          <w:rFonts w:ascii="Arial" w:hAnsi="Arial" w:cs="Arial"/>
          <w:sz w:val="28"/>
          <w:szCs w:val="28"/>
        </w:rPr>
        <w:t>ными для государства и общества и являющимися базовыми в ходе гуманизации, служат общественные работы и ограничение свободы, предусматривающие использование для целей исправления осужденных общественно - полезного труда</w:t>
      </w:r>
      <w:r w:rsidR="00A7636F" w:rsidRPr="00A8168C">
        <w:rPr>
          <w:rFonts w:ascii="Arial" w:eastAsia="Times New Roman" w:hAnsi="Arial" w:cs="Arial"/>
          <w:sz w:val="28"/>
          <w:szCs w:val="28"/>
        </w:rPr>
        <w:t>.</w:t>
      </w:r>
      <w:r w:rsidR="00A7636F" w:rsidRPr="00A8168C">
        <w:rPr>
          <w:rFonts w:ascii="Arial" w:hAnsi="Arial" w:cs="Arial"/>
          <w:sz w:val="28"/>
          <w:szCs w:val="28"/>
        </w:rPr>
        <w:t xml:space="preserve"> </w:t>
      </w:r>
    </w:p>
    <w:p w:rsidR="0011206C" w:rsidRPr="00A8168C" w:rsidRDefault="00530B52" w:rsidP="00A8168C">
      <w:pPr>
        <w:spacing w:after="0" w:line="240" w:lineRule="auto"/>
        <w:ind w:firstLine="710"/>
        <w:jc w:val="both"/>
        <w:rPr>
          <w:rFonts w:ascii="Arial" w:eastAsia="Times New Roman" w:hAnsi="Arial" w:cs="Arial"/>
          <w:sz w:val="28"/>
          <w:szCs w:val="28"/>
        </w:rPr>
      </w:pPr>
      <w:r w:rsidRPr="00A8168C">
        <w:rPr>
          <w:rFonts w:ascii="Arial" w:eastAsia="Times New Roman" w:hAnsi="Arial" w:cs="Arial"/>
          <w:sz w:val="28"/>
          <w:szCs w:val="28"/>
        </w:rPr>
        <w:t xml:space="preserve">Однако при всех своих очевидных преимуществах </w:t>
      </w:r>
      <w:r w:rsidR="009B3BED" w:rsidRPr="00A8168C">
        <w:rPr>
          <w:rFonts w:ascii="Arial" w:eastAsia="Times New Roman" w:hAnsi="Arial" w:cs="Arial"/>
          <w:sz w:val="28"/>
          <w:szCs w:val="28"/>
        </w:rPr>
        <w:t xml:space="preserve">правовое регулирование и практика </w:t>
      </w:r>
      <w:r w:rsidR="00CC7536" w:rsidRPr="00A8168C">
        <w:rPr>
          <w:rFonts w:ascii="Arial" w:eastAsia="Times New Roman" w:hAnsi="Arial" w:cs="Arial"/>
          <w:sz w:val="28"/>
          <w:szCs w:val="28"/>
        </w:rPr>
        <w:t xml:space="preserve">их </w:t>
      </w:r>
      <w:r w:rsidRPr="00A8168C">
        <w:rPr>
          <w:rFonts w:ascii="Arial" w:eastAsia="Times New Roman" w:hAnsi="Arial" w:cs="Arial"/>
          <w:sz w:val="28"/>
          <w:szCs w:val="28"/>
        </w:rPr>
        <w:t>применени</w:t>
      </w:r>
      <w:r w:rsidR="009B3BED" w:rsidRPr="00A8168C">
        <w:rPr>
          <w:rFonts w:ascii="Arial" w:eastAsia="Times New Roman" w:hAnsi="Arial" w:cs="Arial"/>
          <w:sz w:val="28"/>
          <w:szCs w:val="28"/>
        </w:rPr>
        <w:t>я</w:t>
      </w:r>
      <w:r w:rsidRPr="00A8168C">
        <w:rPr>
          <w:rFonts w:ascii="Arial" w:eastAsia="Times New Roman" w:hAnsi="Arial" w:cs="Arial"/>
          <w:sz w:val="28"/>
          <w:szCs w:val="28"/>
        </w:rPr>
        <w:t xml:space="preserve"> сопряжен</w:t>
      </w:r>
      <w:r w:rsidR="009B3BED" w:rsidRPr="00A8168C">
        <w:rPr>
          <w:rFonts w:ascii="Arial" w:eastAsia="Times New Roman" w:hAnsi="Arial" w:cs="Arial"/>
          <w:sz w:val="28"/>
          <w:szCs w:val="28"/>
        </w:rPr>
        <w:t>ы</w:t>
      </w:r>
      <w:r w:rsidRPr="00A8168C">
        <w:rPr>
          <w:rFonts w:ascii="Arial" w:eastAsia="Times New Roman" w:hAnsi="Arial" w:cs="Arial"/>
          <w:sz w:val="28"/>
          <w:szCs w:val="28"/>
        </w:rPr>
        <w:t xml:space="preserve"> с рядом проблем.</w:t>
      </w:r>
      <w:r w:rsidR="0011206C" w:rsidRPr="00A8168C">
        <w:rPr>
          <w:rFonts w:ascii="Arial" w:eastAsia="Times New Roman" w:hAnsi="Arial" w:cs="Arial"/>
          <w:sz w:val="28"/>
          <w:szCs w:val="28"/>
        </w:rPr>
        <w:t xml:space="preserve">  </w:t>
      </w:r>
    </w:p>
    <w:p w:rsidR="00F054F4" w:rsidRPr="00A8168C" w:rsidRDefault="004242F1" w:rsidP="00A8168C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>Г</w:t>
      </w:r>
      <w:r w:rsidR="00A7636F" w:rsidRPr="00A8168C">
        <w:rPr>
          <w:rFonts w:ascii="Arial" w:hAnsi="Arial" w:cs="Arial"/>
          <w:sz w:val="28"/>
          <w:szCs w:val="28"/>
        </w:rPr>
        <w:t>оворя о действующ</w:t>
      </w:r>
      <w:r w:rsidR="00CA3172" w:rsidRPr="00A8168C">
        <w:rPr>
          <w:rFonts w:ascii="Arial" w:hAnsi="Arial" w:cs="Arial"/>
          <w:sz w:val="28"/>
          <w:szCs w:val="28"/>
        </w:rPr>
        <w:t>их</w:t>
      </w:r>
      <w:r w:rsidR="00A7636F" w:rsidRPr="00A8168C">
        <w:rPr>
          <w:rFonts w:ascii="Arial" w:hAnsi="Arial" w:cs="Arial"/>
          <w:sz w:val="28"/>
          <w:szCs w:val="28"/>
        </w:rPr>
        <w:t xml:space="preserve"> закон</w:t>
      </w:r>
      <w:r w:rsidR="00CA3172" w:rsidRPr="00A8168C">
        <w:rPr>
          <w:rFonts w:ascii="Arial" w:hAnsi="Arial" w:cs="Arial"/>
          <w:sz w:val="28"/>
          <w:szCs w:val="28"/>
        </w:rPr>
        <w:t>ах</w:t>
      </w:r>
      <w:r w:rsidR="00A7636F" w:rsidRPr="00A8168C">
        <w:rPr>
          <w:rFonts w:ascii="Arial" w:hAnsi="Arial" w:cs="Arial"/>
          <w:sz w:val="28"/>
          <w:szCs w:val="28"/>
        </w:rPr>
        <w:t xml:space="preserve">, следует обратить внимание на то, что общественные работы предусмотрены как уголовным, так и социальным законодательством. </w:t>
      </w:r>
      <w:r w:rsidR="00060955" w:rsidRPr="00A8168C">
        <w:rPr>
          <w:rFonts w:ascii="Arial" w:hAnsi="Arial" w:cs="Arial"/>
          <w:sz w:val="28"/>
          <w:szCs w:val="28"/>
        </w:rPr>
        <w:t xml:space="preserve">Эти </w:t>
      </w:r>
      <w:r w:rsidR="00A7636F" w:rsidRPr="00A8168C">
        <w:rPr>
          <w:rFonts w:ascii="Arial" w:hAnsi="Arial" w:cs="Arial"/>
          <w:sz w:val="28"/>
          <w:szCs w:val="28"/>
        </w:rPr>
        <w:t xml:space="preserve">существенно различающиеся институты </w:t>
      </w:r>
      <w:r w:rsidR="00244351" w:rsidRPr="00A8168C">
        <w:rPr>
          <w:rFonts w:ascii="Arial" w:hAnsi="Arial" w:cs="Arial"/>
          <w:sz w:val="28"/>
          <w:szCs w:val="28"/>
        </w:rPr>
        <w:t xml:space="preserve">имеют </w:t>
      </w:r>
      <w:r w:rsidR="00A7636F" w:rsidRPr="00A8168C">
        <w:rPr>
          <w:rFonts w:ascii="Arial" w:hAnsi="Arial" w:cs="Arial"/>
          <w:sz w:val="28"/>
          <w:szCs w:val="28"/>
        </w:rPr>
        <w:t>одинаковое на</w:t>
      </w:r>
      <w:r w:rsidR="00244351" w:rsidRPr="00A8168C">
        <w:rPr>
          <w:rFonts w:ascii="Arial" w:hAnsi="Arial" w:cs="Arial"/>
          <w:sz w:val="28"/>
          <w:szCs w:val="28"/>
        </w:rPr>
        <w:t>звание</w:t>
      </w:r>
      <w:r w:rsidR="00A7636F" w:rsidRPr="00A8168C">
        <w:rPr>
          <w:rFonts w:ascii="Arial" w:hAnsi="Arial" w:cs="Arial"/>
          <w:sz w:val="28"/>
          <w:szCs w:val="28"/>
        </w:rPr>
        <w:t>, что вызывает затруднения при правоприменении</w:t>
      </w:r>
      <w:r w:rsidR="00F054F4" w:rsidRPr="00A8168C">
        <w:rPr>
          <w:rFonts w:ascii="Arial" w:hAnsi="Arial" w:cs="Arial"/>
          <w:sz w:val="28"/>
          <w:szCs w:val="28"/>
        </w:rPr>
        <w:t>.</w:t>
      </w:r>
    </w:p>
    <w:p w:rsidR="003E46E1" w:rsidRPr="00A8168C" w:rsidRDefault="00060955" w:rsidP="00A8168C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 xml:space="preserve">Существенным препятствием развитию </w:t>
      </w:r>
      <w:r w:rsidR="0037370F" w:rsidRPr="00A8168C">
        <w:rPr>
          <w:rFonts w:ascii="Arial" w:hAnsi="Arial" w:cs="Arial"/>
          <w:sz w:val="28"/>
          <w:szCs w:val="28"/>
        </w:rPr>
        <w:t xml:space="preserve">практики назначения и исполнения наказания в виде общественных работ является ограниченный спектр видов деятельности, используемой в </w:t>
      </w:r>
      <w:r w:rsidR="00F9392B" w:rsidRPr="00A8168C">
        <w:rPr>
          <w:rFonts w:ascii="Arial" w:hAnsi="Arial" w:cs="Arial"/>
          <w:sz w:val="28"/>
          <w:szCs w:val="28"/>
        </w:rPr>
        <w:t xml:space="preserve">их </w:t>
      </w:r>
      <w:r w:rsidR="0037370F" w:rsidRPr="00A8168C">
        <w:rPr>
          <w:rFonts w:ascii="Arial" w:hAnsi="Arial" w:cs="Arial"/>
          <w:sz w:val="28"/>
          <w:szCs w:val="28"/>
        </w:rPr>
        <w:t xml:space="preserve">качестве. Это вызывает необходимость совершенствования нормативной модели данного вида наказания. </w:t>
      </w:r>
    </w:p>
    <w:p w:rsidR="00EB5CE7" w:rsidRPr="00A8168C" w:rsidRDefault="001B31AB" w:rsidP="00A8168C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 xml:space="preserve">При этом следует исходить из того, что </w:t>
      </w:r>
      <w:r w:rsidR="004D0EAC" w:rsidRPr="00A8168C">
        <w:rPr>
          <w:rFonts w:ascii="Arial" w:hAnsi="Arial" w:cs="Arial"/>
          <w:sz w:val="28"/>
          <w:szCs w:val="28"/>
        </w:rPr>
        <w:t xml:space="preserve">социальная ценность </w:t>
      </w:r>
      <w:r w:rsidR="006B3402" w:rsidRPr="00A8168C">
        <w:rPr>
          <w:rFonts w:ascii="Arial" w:hAnsi="Arial" w:cs="Arial"/>
          <w:sz w:val="28"/>
          <w:szCs w:val="28"/>
        </w:rPr>
        <w:t xml:space="preserve">рассматриваемой </w:t>
      </w:r>
      <w:r w:rsidR="004D0EAC" w:rsidRPr="00A8168C">
        <w:rPr>
          <w:rFonts w:ascii="Arial" w:hAnsi="Arial" w:cs="Arial"/>
          <w:sz w:val="28"/>
          <w:szCs w:val="28"/>
        </w:rPr>
        <w:t xml:space="preserve">альтернативы лишению свободы заключается не в понуждении к малоквалифицированному труду, а в </w:t>
      </w:r>
      <w:r w:rsidR="004D0EAC" w:rsidRPr="00A8168C">
        <w:rPr>
          <w:rFonts w:ascii="Arial" w:hAnsi="Arial" w:cs="Arial"/>
          <w:bCs/>
          <w:sz w:val="28"/>
          <w:szCs w:val="28"/>
        </w:rPr>
        <w:t>деятельности, полезной для общества, которое позитивно оценит её результаты.</w:t>
      </w:r>
      <w:r w:rsidR="0037370F" w:rsidRPr="00A8168C">
        <w:rPr>
          <w:rFonts w:ascii="Arial" w:hAnsi="Arial" w:cs="Arial"/>
          <w:sz w:val="28"/>
          <w:szCs w:val="28"/>
        </w:rPr>
        <w:t xml:space="preserve"> </w:t>
      </w:r>
    </w:p>
    <w:p w:rsidR="006B3402" w:rsidRPr="00A8168C" w:rsidRDefault="0037370F" w:rsidP="00A8168C">
      <w:pPr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>Се</w:t>
      </w:r>
      <w:r w:rsidR="00244351" w:rsidRPr="00A8168C">
        <w:rPr>
          <w:rFonts w:ascii="Arial" w:hAnsi="Arial" w:cs="Arial"/>
          <w:sz w:val="28"/>
          <w:szCs w:val="28"/>
        </w:rPr>
        <w:t>годня</w:t>
      </w:r>
      <w:r w:rsidRPr="00A8168C">
        <w:rPr>
          <w:rFonts w:ascii="Arial" w:hAnsi="Arial" w:cs="Arial"/>
          <w:sz w:val="28"/>
          <w:szCs w:val="28"/>
        </w:rPr>
        <w:t xml:space="preserve"> общественные работы сводятся, в основном, к уборке </w:t>
      </w:r>
      <w:r w:rsidR="003E46E1" w:rsidRPr="00A8168C">
        <w:rPr>
          <w:rFonts w:ascii="Arial" w:hAnsi="Arial" w:cs="Arial"/>
          <w:sz w:val="28"/>
          <w:szCs w:val="28"/>
        </w:rPr>
        <w:t>улиц</w:t>
      </w:r>
      <w:r w:rsidRPr="00A8168C">
        <w:rPr>
          <w:rFonts w:ascii="Arial" w:hAnsi="Arial" w:cs="Arial"/>
          <w:sz w:val="28"/>
          <w:szCs w:val="28"/>
        </w:rPr>
        <w:t xml:space="preserve">. Вместе с тем, как показывает практика стран дальнего и ближнего зарубежья, они </w:t>
      </w:r>
      <w:r w:rsidR="006B3402" w:rsidRPr="00A8168C">
        <w:rPr>
          <w:rFonts w:ascii="Arial" w:hAnsi="Arial" w:cs="Arial"/>
          <w:sz w:val="28"/>
          <w:szCs w:val="28"/>
        </w:rPr>
        <w:t xml:space="preserve">могут быть </w:t>
      </w:r>
      <w:r w:rsidRPr="00A8168C">
        <w:rPr>
          <w:rFonts w:ascii="Arial" w:hAnsi="Arial" w:cs="Arial"/>
          <w:sz w:val="28"/>
          <w:szCs w:val="28"/>
        </w:rPr>
        <w:t>успешно использ</w:t>
      </w:r>
      <w:r w:rsidR="006B3402" w:rsidRPr="00A8168C">
        <w:rPr>
          <w:rFonts w:ascii="Arial" w:hAnsi="Arial" w:cs="Arial"/>
          <w:sz w:val="28"/>
          <w:szCs w:val="28"/>
        </w:rPr>
        <w:t>ованы</w:t>
      </w:r>
      <w:r w:rsidR="00F9392B" w:rsidRPr="00A8168C">
        <w:rPr>
          <w:rFonts w:ascii="Arial" w:hAnsi="Arial" w:cs="Arial"/>
          <w:sz w:val="28"/>
          <w:szCs w:val="28"/>
        </w:rPr>
        <w:t xml:space="preserve"> в десятках сфер, начиная с</w:t>
      </w:r>
      <w:r w:rsidRPr="00A8168C">
        <w:rPr>
          <w:rFonts w:ascii="Arial" w:hAnsi="Arial" w:cs="Arial"/>
          <w:sz w:val="28"/>
          <w:szCs w:val="28"/>
        </w:rPr>
        <w:t xml:space="preserve"> </w:t>
      </w:r>
      <w:r w:rsidRPr="00A8168C">
        <w:rPr>
          <w:rFonts w:ascii="Arial" w:eastAsia="Times New Roman" w:hAnsi="Arial" w:cs="Arial"/>
          <w:sz w:val="28"/>
          <w:szCs w:val="28"/>
        </w:rPr>
        <w:t xml:space="preserve">благоустройства и озеленения территорий, </w:t>
      </w:r>
      <w:r w:rsidR="00F9392B" w:rsidRPr="00A8168C">
        <w:rPr>
          <w:rFonts w:ascii="Arial" w:eastAsia="Times New Roman" w:hAnsi="Arial" w:cs="Arial"/>
          <w:sz w:val="28"/>
          <w:szCs w:val="28"/>
        </w:rPr>
        <w:t xml:space="preserve">заканчивая </w:t>
      </w:r>
      <w:r w:rsidRPr="00A8168C">
        <w:rPr>
          <w:rFonts w:ascii="Arial" w:eastAsia="Times New Roman" w:hAnsi="Arial" w:cs="Arial"/>
          <w:sz w:val="28"/>
          <w:szCs w:val="28"/>
        </w:rPr>
        <w:t>выполнени</w:t>
      </w:r>
      <w:r w:rsidR="00F9392B" w:rsidRPr="00A8168C">
        <w:rPr>
          <w:rFonts w:ascii="Arial" w:eastAsia="Times New Roman" w:hAnsi="Arial" w:cs="Arial"/>
          <w:sz w:val="28"/>
          <w:szCs w:val="28"/>
        </w:rPr>
        <w:t>ем</w:t>
      </w:r>
      <w:r w:rsidRPr="00A8168C">
        <w:rPr>
          <w:rFonts w:ascii="Arial" w:eastAsia="Times New Roman" w:hAnsi="Arial" w:cs="Arial"/>
          <w:sz w:val="28"/>
          <w:szCs w:val="28"/>
        </w:rPr>
        <w:t xml:space="preserve"> неквалифицированных работ в больницах и других социальных объектах</w:t>
      </w:r>
      <w:r w:rsidR="00F9392B" w:rsidRPr="00A8168C">
        <w:rPr>
          <w:rFonts w:ascii="Arial" w:eastAsia="Times New Roman" w:hAnsi="Arial" w:cs="Arial"/>
          <w:sz w:val="28"/>
          <w:szCs w:val="28"/>
        </w:rPr>
        <w:t xml:space="preserve"> и</w:t>
      </w:r>
      <w:r w:rsidRPr="00A8168C">
        <w:rPr>
          <w:rFonts w:ascii="Arial" w:hAnsi="Arial" w:cs="Arial"/>
          <w:sz w:val="28"/>
          <w:szCs w:val="28"/>
        </w:rPr>
        <w:t xml:space="preserve"> оказания помощи пожилыми людям и инвалидам на дому.</w:t>
      </w:r>
      <w:r w:rsidR="006B3402" w:rsidRPr="00A8168C">
        <w:rPr>
          <w:rFonts w:ascii="Arial" w:hAnsi="Arial" w:cs="Arial"/>
          <w:sz w:val="28"/>
          <w:szCs w:val="28"/>
        </w:rPr>
        <w:t xml:space="preserve"> </w:t>
      </w:r>
    </w:p>
    <w:p w:rsidR="003E46E1" w:rsidRPr="00A8168C" w:rsidRDefault="00F9392B" w:rsidP="00A8168C">
      <w:pPr>
        <w:shd w:val="clear" w:color="auto" w:fill="FFFFFF"/>
        <w:spacing w:after="0" w:line="240" w:lineRule="auto"/>
        <w:ind w:firstLine="710"/>
        <w:jc w:val="both"/>
        <w:rPr>
          <w:rStyle w:val="FontStyle15"/>
          <w:rFonts w:ascii="Arial" w:hAnsi="Arial" w:cs="Arial"/>
          <w:sz w:val="28"/>
          <w:szCs w:val="28"/>
        </w:rPr>
      </w:pPr>
      <w:r w:rsidRPr="00A8168C">
        <w:rPr>
          <w:rFonts w:ascii="Arial" w:eastAsia="Times New Roman" w:hAnsi="Arial" w:cs="Arial"/>
          <w:sz w:val="28"/>
          <w:szCs w:val="28"/>
        </w:rPr>
        <w:t>Д</w:t>
      </w:r>
      <w:r w:rsidR="00734612" w:rsidRPr="00A8168C">
        <w:rPr>
          <w:rFonts w:ascii="Arial" w:eastAsia="Times New Roman" w:hAnsi="Arial" w:cs="Arial"/>
          <w:sz w:val="28"/>
          <w:szCs w:val="28"/>
        </w:rPr>
        <w:t>ля под</w:t>
      </w:r>
      <w:r w:rsidR="00253D2A" w:rsidRPr="00A8168C">
        <w:rPr>
          <w:rFonts w:ascii="Arial" w:eastAsia="Times New Roman" w:hAnsi="Arial" w:cs="Arial"/>
          <w:sz w:val="28"/>
          <w:szCs w:val="28"/>
        </w:rPr>
        <w:t>держания населением практики альтернативных мер наказания</w:t>
      </w:r>
      <w:r w:rsidR="0037370F" w:rsidRPr="00A8168C">
        <w:rPr>
          <w:rFonts w:ascii="Arial" w:eastAsia="Times New Roman" w:hAnsi="Arial" w:cs="Arial"/>
          <w:sz w:val="28"/>
          <w:szCs w:val="28"/>
        </w:rPr>
        <w:t xml:space="preserve"> необходимо проводить разъяснительную работу</w:t>
      </w:r>
      <w:r w:rsidR="004D0EAC" w:rsidRPr="00A8168C">
        <w:rPr>
          <w:rFonts w:ascii="Arial" w:eastAsia="Times New Roman" w:hAnsi="Arial" w:cs="Arial"/>
          <w:sz w:val="28"/>
          <w:szCs w:val="28"/>
        </w:rPr>
        <w:t xml:space="preserve"> с целью убеждения в</w:t>
      </w:r>
      <w:r w:rsidR="004D0EAC" w:rsidRPr="00A8168C">
        <w:rPr>
          <w:rStyle w:val="FontStyle15"/>
          <w:rFonts w:ascii="Arial" w:hAnsi="Arial" w:cs="Arial"/>
          <w:sz w:val="28"/>
          <w:szCs w:val="28"/>
        </w:rPr>
        <w:t xml:space="preserve"> их достаточности и полезности для </w:t>
      </w:r>
      <w:r w:rsidR="00E06831" w:rsidRPr="00A8168C">
        <w:rPr>
          <w:rStyle w:val="FontStyle15"/>
          <w:rFonts w:ascii="Arial" w:hAnsi="Arial" w:cs="Arial"/>
          <w:sz w:val="28"/>
          <w:szCs w:val="28"/>
        </w:rPr>
        <w:t xml:space="preserve">обеспечения </w:t>
      </w:r>
      <w:r w:rsidR="004D0EAC" w:rsidRPr="00A8168C">
        <w:rPr>
          <w:rStyle w:val="FontStyle15"/>
          <w:rFonts w:ascii="Arial" w:hAnsi="Arial" w:cs="Arial"/>
          <w:sz w:val="28"/>
          <w:szCs w:val="28"/>
        </w:rPr>
        <w:t>общественного порядка, ресоциализации осужденных</w:t>
      </w:r>
      <w:r w:rsidR="00253D2A" w:rsidRPr="00A8168C">
        <w:rPr>
          <w:rStyle w:val="FontStyle15"/>
          <w:rFonts w:ascii="Arial" w:hAnsi="Arial" w:cs="Arial"/>
          <w:sz w:val="28"/>
          <w:szCs w:val="28"/>
        </w:rPr>
        <w:t xml:space="preserve">. </w:t>
      </w:r>
    </w:p>
    <w:p w:rsidR="00720580" w:rsidRPr="00A8168C" w:rsidRDefault="00253D2A" w:rsidP="00A8168C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sz w:val="28"/>
          <w:szCs w:val="28"/>
        </w:rPr>
      </w:pPr>
      <w:r w:rsidRPr="00A8168C">
        <w:rPr>
          <w:rStyle w:val="FontStyle15"/>
          <w:rFonts w:ascii="Arial" w:hAnsi="Arial" w:cs="Arial"/>
          <w:sz w:val="28"/>
          <w:szCs w:val="28"/>
        </w:rPr>
        <w:t>В то же время</w:t>
      </w:r>
      <w:r w:rsidR="00E06831" w:rsidRPr="00A8168C">
        <w:rPr>
          <w:rStyle w:val="FontStyle15"/>
          <w:rFonts w:ascii="Arial" w:hAnsi="Arial" w:cs="Arial"/>
          <w:sz w:val="28"/>
          <w:szCs w:val="28"/>
        </w:rPr>
        <w:t xml:space="preserve">, общество </w:t>
      </w:r>
      <w:r w:rsidRPr="00A8168C">
        <w:rPr>
          <w:rFonts w:ascii="Arial" w:hAnsi="Arial" w:cs="Arial"/>
          <w:color w:val="000000"/>
          <w:sz w:val="28"/>
          <w:szCs w:val="28"/>
        </w:rPr>
        <w:t>должно быть уверено, что правонарушители, оставленные на свободе, находятся под контролем государства</w:t>
      </w:r>
      <w:r w:rsidR="00E06831" w:rsidRPr="00A8168C">
        <w:rPr>
          <w:rFonts w:ascii="Arial" w:hAnsi="Arial" w:cs="Arial"/>
          <w:color w:val="000000"/>
          <w:sz w:val="28"/>
          <w:szCs w:val="28"/>
        </w:rPr>
        <w:t xml:space="preserve">, минимизирующего </w:t>
      </w:r>
      <w:r w:rsidRPr="00A8168C">
        <w:rPr>
          <w:rFonts w:ascii="Arial" w:hAnsi="Arial" w:cs="Arial"/>
          <w:color w:val="000000"/>
          <w:sz w:val="28"/>
          <w:szCs w:val="28"/>
        </w:rPr>
        <w:t xml:space="preserve">риск совершения </w:t>
      </w:r>
      <w:r w:rsidR="00E06831" w:rsidRPr="00A8168C">
        <w:rPr>
          <w:rFonts w:ascii="Arial" w:hAnsi="Arial" w:cs="Arial"/>
          <w:color w:val="000000"/>
          <w:sz w:val="28"/>
          <w:szCs w:val="28"/>
        </w:rPr>
        <w:t xml:space="preserve">ими </w:t>
      </w:r>
      <w:r w:rsidRPr="00A8168C">
        <w:rPr>
          <w:rFonts w:ascii="Arial" w:hAnsi="Arial" w:cs="Arial"/>
          <w:color w:val="000000"/>
          <w:sz w:val="28"/>
          <w:szCs w:val="28"/>
        </w:rPr>
        <w:t>новых преступлений.</w:t>
      </w:r>
    </w:p>
    <w:p w:rsidR="0037370F" w:rsidRPr="00A8168C" w:rsidRDefault="0037370F" w:rsidP="00A8168C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eastAsia="Times New Roman" w:hAnsi="Arial" w:cs="Arial"/>
          <w:sz w:val="28"/>
          <w:szCs w:val="28"/>
        </w:rPr>
        <w:lastRenderedPageBreak/>
        <w:t xml:space="preserve">Качественная организация общественных работ с реальной пользой для общества и правонарушителей требует согласованных действий местных исполнительных органов и органов местного самоуправления, служб пробации, гражданского общества </w:t>
      </w:r>
      <w:r w:rsidR="00F9392B" w:rsidRPr="00A8168C">
        <w:rPr>
          <w:rFonts w:ascii="Arial" w:eastAsia="Times New Roman" w:hAnsi="Arial" w:cs="Arial"/>
          <w:sz w:val="28"/>
          <w:szCs w:val="28"/>
        </w:rPr>
        <w:t xml:space="preserve">при участии </w:t>
      </w:r>
      <w:r w:rsidRPr="00A8168C">
        <w:rPr>
          <w:rFonts w:ascii="Arial" w:eastAsia="Times New Roman" w:hAnsi="Arial" w:cs="Arial"/>
          <w:sz w:val="28"/>
          <w:szCs w:val="28"/>
        </w:rPr>
        <w:t xml:space="preserve">СМИ, координация которых законом возложена на местных акимов. </w:t>
      </w:r>
      <w:r w:rsidRPr="00A8168C">
        <w:rPr>
          <w:rFonts w:ascii="Arial" w:hAnsi="Arial" w:cs="Arial"/>
          <w:sz w:val="28"/>
          <w:szCs w:val="28"/>
        </w:rPr>
        <w:t xml:space="preserve">Однако соответствующая работа </w:t>
      </w:r>
      <w:r w:rsidR="00253D2A" w:rsidRPr="00A8168C">
        <w:rPr>
          <w:rFonts w:ascii="Arial" w:hAnsi="Arial" w:cs="Arial"/>
          <w:sz w:val="28"/>
          <w:szCs w:val="28"/>
        </w:rPr>
        <w:t xml:space="preserve">осуществляется </w:t>
      </w:r>
      <w:r w:rsidRPr="00A8168C">
        <w:rPr>
          <w:rFonts w:ascii="Arial" w:hAnsi="Arial" w:cs="Arial"/>
          <w:sz w:val="28"/>
          <w:szCs w:val="28"/>
        </w:rPr>
        <w:t xml:space="preserve">не на должном уровне, о чем свидетельствуют результаты проводимого депутатами мониторинга реализации законов. </w:t>
      </w:r>
    </w:p>
    <w:p w:rsidR="00A7636F" w:rsidRPr="00A8168C" w:rsidRDefault="00A7636F" w:rsidP="00A8168C">
      <w:pPr>
        <w:tabs>
          <w:tab w:val="left" w:pos="0"/>
          <w:tab w:val="left" w:pos="1134"/>
        </w:tabs>
        <w:spacing w:after="0" w:line="240" w:lineRule="auto"/>
        <w:ind w:firstLine="710"/>
        <w:contextualSpacing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 xml:space="preserve">Актуальность совершенствования организации общественных работ повышается в связи с тем, что в рамках </w:t>
      </w:r>
      <w:r w:rsidR="00244351" w:rsidRPr="00A8168C">
        <w:rPr>
          <w:rFonts w:ascii="Arial" w:hAnsi="Arial" w:cs="Arial"/>
          <w:sz w:val="28"/>
          <w:szCs w:val="28"/>
        </w:rPr>
        <w:t xml:space="preserve">исполнения </w:t>
      </w:r>
      <w:r w:rsidRPr="00A8168C">
        <w:rPr>
          <w:rFonts w:ascii="Arial" w:hAnsi="Arial" w:cs="Arial"/>
          <w:sz w:val="28"/>
          <w:szCs w:val="28"/>
        </w:rPr>
        <w:t xml:space="preserve">Общенационального плана мероприятий по реализации Послания Главы </w:t>
      </w:r>
      <w:r w:rsidR="00244351" w:rsidRPr="00A8168C">
        <w:rPr>
          <w:rFonts w:ascii="Arial" w:hAnsi="Arial" w:cs="Arial"/>
          <w:sz w:val="28"/>
          <w:szCs w:val="28"/>
        </w:rPr>
        <w:t>Г</w:t>
      </w:r>
      <w:r w:rsidRPr="00A8168C">
        <w:rPr>
          <w:rFonts w:ascii="Arial" w:hAnsi="Arial" w:cs="Arial"/>
          <w:sz w:val="28"/>
          <w:szCs w:val="28"/>
        </w:rPr>
        <w:t xml:space="preserve">осударства «Новые возможности развития в условиях четвертой промышленной революции» предстоит значительное расширение сферы их использования, поскольку они дополнительно вводятся в качестве наказания по более чем </w:t>
      </w:r>
      <w:r w:rsidR="00F9392B" w:rsidRPr="00A8168C">
        <w:rPr>
          <w:rFonts w:ascii="Arial" w:hAnsi="Arial" w:cs="Arial"/>
          <w:sz w:val="28"/>
          <w:szCs w:val="28"/>
        </w:rPr>
        <w:t>двумста сорока</w:t>
      </w:r>
      <w:r w:rsidRPr="00A8168C">
        <w:rPr>
          <w:rFonts w:ascii="Arial" w:hAnsi="Arial" w:cs="Arial"/>
          <w:sz w:val="28"/>
          <w:szCs w:val="28"/>
        </w:rPr>
        <w:t xml:space="preserve"> составам преступлений небольшой и средней тяжести.</w:t>
      </w:r>
    </w:p>
    <w:p w:rsidR="00F054F4" w:rsidRPr="00A8168C" w:rsidRDefault="00F054F4" w:rsidP="00A8168C">
      <w:pPr>
        <w:tabs>
          <w:tab w:val="left" w:pos="0"/>
          <w:tab w:val="left" w:pos="1134"/>
        </w:tabs>
        <w:spacing w:after="0" w:line="240" w:lineRule="auto"/>
        <w:ind w:firstLine="710"/>
        <w:contextualSpacing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>С учетом изложенного, просим рассмотреть следующие предложения, а также принять неотложные меры по формированию условий для эффективного исполнения наказаний в виде общественных работ</w:t>
      </w:r>
      <w:r w:rsidR="001B31AB" w:rsidRPr="00A8168C">
        <w:rPr>
          <w:rFonts w:ascii="Arial" w:hAnsi="Arial" w:cs="Arial"/>
          <w:sz w:val="28"/>
          <w:szCs w:val="28"/>
        </w:rPr>
        <w:t>:</w:t>
      </w:r>
    </w:p>
    <w:p w:rsidR="00F054F4" w:rsidRPr="00A8168C" w:rsidRDefault="00F054F4" w:rsidP="00A8168C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 xml:space="preserve">1. Министерству внутренних дел и Министерству труда и социальной защиты </w:t>
      </w:r>
      <w:r w:rsidR="001B31AB" w:rsidRPr="00A8168C">
        <w:rPr>
          <w:rFonts w:ascii="Arial" w:hAnsi="Arial" w:cs="Arial"/>
          <w:sz w:val="28"/>
          <w:szCs w:val="28"/>
        </w:rPr>
        <w:t>населения Республики Казахстан</w:t>
      </w:r>
      <w:r w:rsidRPr="00A8168C">
        <w:rPr>
          <w:rFonts w:ascii="Arial" w:hAnsi="Arial" w:cs="Arial"/>
          <w:sz w:val="28"/>
          <w:szCs w:val="28"/>
        </w:rPr>
        <w:t xml:space="preserve"> провести дифференциацию их наименований.</w:t>
      </w:r>
    </w:p>
    <w:p w:rsidR="00F054F4" w:rsidRPr="00A8168C" w:rsidRDefault="00F054F4" w:rsidP="00A8168C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>2. Предусмотреть</w:t>
      </w:r>
      <w:r w:rsidR="001B31AB" w:rsidRPr="00A8168C">
        <w:rPr>
          <w:rFonts w:ascii="Arial" w:hAnsi="Arial" w:cs="Arial"/>
          <w:sz w:val="28"/>
          <w:szCs w:val="28"/>
        </w:rPr>
        <w:t xml:space="preserve">, наряду с </w:t>
      </w:r>
      <w:r w:rsidR="003E46E1" w:rsidRPr="00A8168C">
        <w:rPr>
          <w:rFonts w:ascii="Arial" w:hAnsi="Arial" w:cs="Arial"/>
          <w:sz w:val="28"/>
          <w:szCs w:val="28"/>
        </w:rPr>
        <w:t xml:space="preserve">предлагаемыми выше </w:t>
      </w:r>
      <w:r w:rsidR="001B31AB" w:rsidRPr="00A8168C">
        <w:rPr>
          <w:rFonts w:ascii="Arial" w:hAnsi="Arial" w:cs="Arial"/>
          <w:sz w:val="28"/>
          <w:szCs w:val="28"/>
        </w:rPr>
        <w:t>видами общественных работ,</w:t>
      </w:r>
      <w:r w:rsidRPr="00A8168C">
        <w:rPr>
          <w:rFonts w:ascii="Arial" w:hAnsi="Arial" w:cs="Arial"/>
          <w:sz w:val="28"/>
          <w:szCs w:val="28"/>
        </w:rPr>
        <w:t xml:space="preserve"> следующие направления расширения </w:t>
      </w:r>
      <w:r w:rsidR="001B31AB" w:rsidRPr="00A8168C">
        <w:rPr>
          <w:rFonts w:ascii="Arial" w:hAnsi="Arial" w:cs="Arial"/>
          <w:sz w:val="28"/>
          <w:szCs w:val="28"/>
        </w:rPr>
        <w:t xml:space="preserve">их </w:t>
      </w:r>
      <w:r w:rsidRPr="00A8168C">
        <w:rPr>
          <w:rFonts w:ascii="Arial" w:hAnsi="Arial" w:cs="Arial"/>
          <w:sz w:val="28"/>
          <w:szCs w:val="28"/>
        </w:rPr>
        <w:t>спектра:</w:t>
      </w:r>
    </w:p>
    <w:p w:rsidR="00F054F4" w:rsidRPr="00A8168C" w:rsidRDefault="001B31AB" w:rsidP="00A8168C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 xml:space="preserve"> </w:t>
      </w:r>
      <w:r w:rsidR="00F054F4" w:rsidRPr="00A8168C">
        <w:rPr>
          <w:rFonts w:ascii="Arial" w:hAnsi="Arial" w:cs="Arial"/>
          <w:sz w:val="28"/>
          <w:szCs w:val="28"/>
        </w:rPr>
        <w:t xml:space="preserve">- предоставление права осужденным индивидуальным предпринимателям, занимающимся оказанием ряда услуг населению, в качестве альтернативы неквалифицированному труду оказывать </w:t>
      </w:r>
      <w:r w:rsidR="00F9392B" w:rsidRPr="00A8168C">
        <w:rPr>
          <w:rFonts w:ascii="Arial" w:hAnsi="Arial" w:cs="Arial"/>
          <w:sz w:val="28"/>
          <w:szCs w:val="28"/>
        </w:rPr>
        <w:t xml:space="preserve">эти </w:t>
      </w:r>
      <w:r w:rsidR="00F054F4" w:rsidRPr="00A8168C">
        <w:rPr>
          <w:rFonts w:ascii="Arial" w:hAnsi="Arial" w:cs="Arial"/>
          <w:sz w:val="28"/>
          <w:szCs w:val="28"/>
        </w:rPr>
        <w:t xml:space="preserve">услуги без оплаты в течение определенного времени; </w:t>
      </w:r>
    </w:p>
    <w:p w:rsidR="00F054F4" w:rsidRPr="00A8168C" w:rsidRDefault="00F054F4" w:rsidP="00A8168C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>- привлечение осужденных к общественно-полезному труду в соответствии с имеющейся у них квалификацией;</w:t>
      </w:r>
    </w:p>
    <w:p w:rsidR="00F054F4" w:rsidRPr="00A8168C" w:rsidRDefault="00F054F4" w:rsidP="00A8168C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>- использование общественных работ для развития различных трудовых навыков осужденных;</w:t>
      </w:r>
    </w:p>
    <w:p w:rsidR="00F054F4" w:rsidRPr="00A8168C" w:rsidRDefault="00F054F4" w:rsidP="00A8168C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 xml:space="preserve">- включение работ, ориентированных на женщин, несовершеннолетних, пожилых людей. </w:t>
      </w:r>
    </w:p>
    <w:p w:rsidR="00F054F4" w:rsidRPr="00A8168C" w:rsidRDefault="00F054F4" w:rsidP="00A8168C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 xml:space="preserve">3. Разработать и утвердить Постановлением Правительства Республики Казахстан </w:t>
      </w:r>
      <w:r w:rsidRPr="00A8168C">
        <w:rPr>
          <w:rFonts w:ascii="Arial" w:hAnsi="Arial" w:cs="Arial"/>
          <w:bCs/>
          <w:sz w:val="28"/>
          <w:szCs w:val="28"/>
        </w:rPr>
        <w:t>Типовые правила исполнения уголовного наказания в виде общественных работ в качестве основы для принятия аналогичных правил на уровне акима района (города).</w:t>
      </w:r>
      <w:r w:rsidRPr="00A8168C">
        <w:rPr>
          <w:rFonts w:ascii="Arial" w:hAnsi="Arial" w:cs="Arial"/>
          <w:sz w:val="28"/>
          <w:szCs w:val="28"/>
        </w:rPr>
        <w:t xml:space="preserve"> </w:t>
      </w:r>
    </w:p>
    <w:p w:rsidR="00F054F4" w:rsidRPr="00A8168C" w:rsidRDefault="00F054F4" w:rsidP="00A8168C">
      <w:pPr>
        <w:shd w:val="clear" w:color="auto" w:fill="FFFFFF"/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>4. Усилить внимание вопросам обеспечения общественной безопасности и правопорядка в системе оценки эффективности деятельности местных исполнительных органов.</w:t>
      </w:r>
    </w:p>
    <w:bookmarkEnd w:id="0"/>
    <w:p w:rsidR="00C75076" w:rsidRPr="00A8168C" w:rsidRDefault="003E46E1" w:rsidP="00A8168C">
      <w:pPr>
        <w:spacing w:after="0" w:line="240" w:lineRule="auto"/>
        <w:ind w:firstLine="710"/>
        <w:jc w:val="both"/>
        <w:rPr>
          <w:rFonts w:ascii="Arial" w:hAnsi="Arial" w:cs="Arial"/>
          <w:sz w:val="28"/>
          <w:szCs w:val="28"/>
        </w:rPr>
      </w:pPr>
      <w:r w:rsidRPr="00A8168C">
        <w:rPr>
          <w:rFonts w:ascii="Arial" w:hAnsi="Arial" w:cs="Arial"/>
          <w:sz w:val="28"/>
          <w:szCs w:val="28"/>
        </w:rPr>
        <w:t xml:space="preserve">Запрос поддержан также </w:t>
      </w:r>
      <w:r w:rsidR="00A8168C">
        <w:rPr>
          <w:rFonts w:ascii="Arial" w:hAnsi="Arial" w:cs="Arial"/>
          <w:sz w:val="28"/>
          <w:szCs w:val="28"/>
        </w:rPr>
        <w:t>д</w:t>
      </w:r>
      <w:r w:rsidR="00C75076" w:rsidRPr="00A8168C">
        <w:rPr>
          <w:rFonts w:ascii="Arial" w:hAnsi="Arial" w:cs="Arial"/>
          <w:sz w:val="28"/>
          <w:szCs w:val="28"/>
        </w:rPr>
        <w:t>епутат</w:t>
      </w:r>
      <w:r w:rsidRPr="00A8168C">
        <w:rPr>
          <w:rFonts w:ascii="Arial" w:hAnsi="Arial" w:cs="Arial"/>
          <w:sz w:val="28"/>
          <w:szCs w:val="28"/>
        </w:rPr>
        <w:t>ами</w:t>
      </w:r>
      <w:r w:rsidR="00C75076" w:rsidRPr="00A8168C">
        <w:rPr>
          <w:rFonts w:ascii="Arial" w:hAnsi="Arial" w:cs="Arial"/>
          <w:sz w:val="28"/>
          <w:szCs w:val="28"/>
        </w:rPr>
        <w:t xml:space="preserve"> Мажилиса Парламента Республики Казахстан, член</w:t>
      </w:r>
      <w:r w:rsidRPr="00A8168C">
        <w:rPr>
          <w:rFonts w:ascii="Arial" w:hAnsi="Arial" w:cs="Arial"/>
          <w:sz w:val="28"/>
          <w:szCs w:val="28"/>
        </w:rPr>
        <w:t>ами</w:t>
      </w:r>
      <w:r w:rsidR="00C75076" w:rsidRPr="00A8168C">
        <w:rPr>
          <w:rFonts w:ascii="Arial" w:hAnsi="Arial" w:cs="Arial"/>
          <w:sz w:val="28"/>
          <w:szCs w:val="28"/>
        </w:rPr>
        <w:t xml:space="preserve"> </w:t>
      </w:r>
      <w:r w:rsidR="00A8168C">
        <w:rPr>
          <w:rFonts w:ascii="Arial" w:hAnsi="Arial" w:cs="Arial"/>
          <w:sz w:val="28"/>
          <w:szCs w:val="28"/>
        </w:rPr>
        <w:t>ф</w:t>
      </w:r>
      <w:r w:rsidR="00C75076" w:rsidRPr="00A8168C">
        <w:rPr>
          <w:rFonts w:ascii="Arial" w:hAnsi="Arial" w:cs="Arial"/>
          <w:sz w:val="28"/>
          <w:szCs w:val="28"/>
        </w:rPr>
        <w:t>ракции партии «Нұр Отан»</w:t>
      </w:r>
      <w:r w:rsidRPr="00A8168C">
        <w:rPr>
          <w:rFonts w:ascii="Arial" w:hAnsi="Arial" w:cs="Arial"/>
          <w:sz w:val="28"/>
          <w:szCs w:val="28"/>
        </w:rPr>
        <w:t xml:space="preserve"> </w:t>
      </w:r>
      <w:r w:rsidR="00253D2A" w:rsidRPr="00A8168C">
        <w:rPr>
          <w:rFonts w:ascii="Arial" w:hAnsi="Arial" w:cs="Arial"/>
          <w:sz w:val="28"/>
          <w:szCs w:val="28"/>
        </w:rPr>
        <w:t>Айсин</w:t>
      </w:r>
      <w:r w:rsidRPr="00A8168C">
        <w:rPr>
          <w:rFonts w:ascii="Arial" w:hAnsi="Arial" w:cs="Arial"/>
          <w:sz w:val="28"/>
          <w:szCs w:val="28"/>
        </w:rPr>
        <w:t>ой</w:t>
      </w:r>
      <w:r w:rsidR="00A8168C">
        <w:rPr>
          <w:rFonts w:ascii="Arial" w:hAnsi="Arial" w:cs="Arial"/>
          <w:sz w:val="28"/>
          <w:szCs w:val="28"/>
        </w:rPr>
        <w:t xml:space="preserve"> М.А.</w:t>
      </w:r>
      <w:r w:rsidRPr="00A8168C">
        <w:rPr>
          <w:rFonts w:ascii="Arial" w:hAnsi="Arial" w:cs="Arial"/>
          <w:sz w:val="28"/>
          <w:szCs w:val="28"/>
        </w:rPr>
        <w:t xml:space="preserve">, </w:t>
      </w:r>
      <w:r w:rsidR="004242F1" w:rsidRPr="00A8168C">
        <w:rPr>
          <w:rFonts w:ascii="Arial" w:hAnsi="Arial" w:cs="Arial"/>
          <w:sz w:val="28"/>
          <w:szCs w:val="28"/>
        </w:rPr>
        <w:t>Аронов</w:t>
      </w:r>
      <w:r w:rsidRPr="00A8168C">
        <w:rPr>
          <w:rFonts w:ascii="Arial" w:hAnsi="Arial" w:cs="Arial"/>
          <w:sz w:val="28"/>
          <w:szCs w:val="28"/>
        </w:rPr>
        <w:t>ой</w:t>
      </w:r>
      <w:r w:rsidR="00A8168C">
        <w:rPr>
          <w:rFonts w:ascii="Arial" w:hAnsi="Arial" w:cs="Arial"/>
          <w:sz w:val="28"/>
          <w:szCs w:val="28"/>
        </w:rPr>
        <w:t xml:space="preserve"> И.П.</w:t>
      </w:r>
      <w:r w:rsidRPr="00A8168C">
        <w:rPr>
          <w:rFonts w:ascii="Arial" w:hAnsi="Arial" w:cs="Arial"/>
          <w:sz w:val="28"/>
          <w:szCs w:val="28"/>
        </w:rPr>
        <w:t>, Кожахметовым</w:t>
      </w:r>
      <w:r w:rsidR="00A8168C">
        <w:rPr>
          <w:rFonts w:ascii="Arial" w:hAnsi="Arial" w:cs="Arial"/>
          <w:sz w:val="28"/>
          <w:szCs w:val="28"/>
        </w:rPr>
        <w:t xml:space="preserve"> А.Т.</w:t>
      </w:r>
      <w:r w:rsidRPr="00A8168C">
        <w:rPr>
          <w:rFonts w:ascii="Arial" w:hAnsi="Arial" w:cs="Arial"/>
          <w:sz w:val="28"/>
          <w:szCs w:val="28"/>
        </w:rPr>
        <w:t xml:space="preserve">, </w:t>
      </w:r>
      <w:r w:rsidR="00CD6584" w:rsidRPr="00A8168C">
        <w:rPr>
          <w:rFonts w:ascii="Arial" w:hAnsi="Arial" w:cs="Arial"/>
          <w:sz w:val="28"/>
          <w:szCs w:val="28"/>
        </w:rPr>
        <w:t>Смагулов</w:t>
      </w:r>
      <w:r w:rsidRPr="00A8168C">
        <w:rPr>
          <w:rFonts w:ascii="Arial" w:hAnsi="Arial" w:cs="Arial"/>
          <w:sz w:val="28"/>
          <w:szCs w:val="28"/>
        </w:rPr>
        <w:t>ым</w:t>
      </w:r>
      <w:r w:rsidR="00A8168C">
        <w:rPr>
          <w:rFonts w:ascii="Arial" w:hAnsi="Arial" w:cs="Arial"/>
          <w:sz w:val="28"/>
          <w:szCs w:val="28"/>
        </w:rPr>
        <w:t xml:space="preserve"> А.А.</w:t>
      </w:r>
      <w:bookmarkStart w:id="2" w:name="_GoBack"/>
      <w:bookmarkEnd w:id="2"/>
    </w:p>
    <w:sectPr w:rsidR="00C75076" w:rsidRPr="00A8168C" w:rsidSect="00A816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FA8" w:rsidRDefault="00B46FA8" w:rsidP="00817B4D">
      <w:pPr>
        <w:spacing w:after="0" w:line="240" w:lineRule="auto"/>
      </w:pPr>
      <w:r>
        <w:separator/>
      </w:r>
    </w:p>
  </w:endnote>
  <w:endnote w:type="continuationSeparator" w:id="0">
    <w:p w:rsidR="00B46FA8" w:rsidRDefault="00B46FA8" w:rsidP="0081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FA8" w:rsidRDefault="00B46FA8" w:rsidP="00817B4D">
      <w:pPr>
        <w:spacing w:after="0" w:line="240" w:lineRule="auto"/>
      </w:pPr>
      <w:r>
        <w:separator/>
      </w:r>
    </w:p>
  </w:footnote>
  <w:footnote w:type="continuationSeparator" w:id="0">
    <w:p w:rsidR="00B46FA8" w:rsidRDefault="00B46FA8" w:rsidP="00817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A92D6D0"/>
    <w:lvl w:ilvl="0">
      <w:numFmt w:val="bullet"/>
      <w:lvlText w:val="*"/>
      <w:lvlJc w:val="left"/>
    </w:lvl>
  </w:abstractNum>
  <w:abstractNum w:abstractNumId="1" w15:restartNumberingAfterBreak="0">
    <w:nsid w:val="0A283F44"/>
    <w:multiLevelType w:val="multilevel"/>
    <w:tmpl w:val="CD863546"/>
    <w:lvl w:ilvl="0">
      <w:start w:val="3"/>
      <w:numFmt w:val="decimal"/>
      <w:lvlText w:val="%1."/>
      <w:lvlJc w:val="left"/>
      <w:pPr>
        <w:ind w:left="560" w:hanging="560"/>
      </w:pPr>
      <w:rPr>
        <w:rFonts w:cs="Times New Roman" w:hint="default"/>
        <w:color w:val="000000"/>
      </w:rPr>
    </w:lvl>
    <w:lvl w:ilvl="1">
      <w:start w:val="14"/>
      <w:numFmt w:val="decimal"/>
      <w:lvlText w:val="%1.%2."/>
      <w:lvlJc w:val="left"/>
      <w:pPr>
        <w:ind w:left="8092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  <w:color w:val="000000"/>
      </w:rPr>
    </w:lvl>
  </w:abstractNum>
  <w:abstractNum w:abstractNumId="2" w15:restartNumberingAfterBreak="0">
    <w:nsid w:val="3F265CCE"/>
    <w:multiLevelType w:val="singleLevel"/>
    <w:tmpl w:val="35988786"/>
    <w:lvl w:ilvl="0">
      <w:start w:val="4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Arial" w:hAnsi="Arial" w:cs="Arial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1F"/>
    <w:rsid w:val="0000010A"/>
    <w:rsid w:val="00001B7D"/>
    <w:rsid w:val="0000366C"/>
    <w:rsid w:val="000051F7"/>
    <w:rsid w:val="000135FA"/>
    <w:rsid w:val="00017B81"/>
    <w:rsid w:val="000245DD"/>
    <w:rsid w:val="00025532"/>
    <w:rsid w:val="00040F26"/>
    <w:rsid w:val="00043C76"/>
    <w:rsid w:val="00060172"/>
    <w:rsid w:val="00060955"/>
    <w:rsid w:val="00065590"/>
    <w:rsid w:val="0007181A"/>
    <w:rsid w:val="000745A7"/>
    <w:rsid w:val="00092332"/>
    <w:rsid w:val="000966D3"/>
    <w:rsid w:val="000B110D"/>
    <w:rsid w:val="000C2434"/>
    <w:rsid w:val="000E6A94"/>
    <w:rsid w:val="000F02A4"/>
    <w:rsid w:val="000F2FF7"/>
    <w:rsid w:val="000F43B8"/>
    <w:rsid w:val="000F651C"/>
    <w:rsid w:val="00111442"/>
    <w:rsid w:val="0011206C"/>
    <w:rsid w:val="001149CF"/>
    <w:rsid w:val="00122B21"/>
    <w:rsid w:val="00134425"/>
    <w:rsid w:val="00151B97"/>
    <w:rsid w:val="00151FBF"/>
    <w:rsid w:val="00154E12"/>
    <w:rsid w:val="00160E64"/>
    <w:rsid w:val="00170EEC"/>
    <w:rsid w:val="00171CEA"/>
    <w:rsid w:val="0017705C"/>
    <w:rsid w:val="001946AC"/>
    <w:rsid w:val="00195CCE"/>
    <w:rsid w:val="001971AD"/>
    <w:rsid w:val="001A18BC"/>
    <w:rsid w:val="001A380B"/>
    <w:rsid w:val="001B10EA"/>
    <w:rsid w:val="001B31AB"/>
    <w:rsid w:val="001C2C96"/>
    <w:rsid w:val="001C3419"/>
    <w:rsid w:val="001D50D0"/>
    <w:rsid w:val="001D6F40"/>
    <w:rsid w:val="001E0D47"/>
    <w:rsid w:val="001E71A5"/>
    <w:rsid w:val="00213812"/>
    <w:rsid w:val="00232771"/>
    <w:rsid w:val="0023732E"/>
    <w:rsid w:val="00244351"/>
    <w:rsid w:val="00251660"/>
    <w:rsid w:val="00253D2A"/>
    <w:rsid w:val="00263AFF"/>
    <w:rsid w:val="00264B1D"/>
    <w:rsid w:val="0027201F"/>
    <w:rsid w:val="00275080"/>
    <w:rsid w:val="00280882"/>
    <w:rsid w:val="00285B87"/>
    <w:rsid w:val="00290FA9"/>
    <w:rsid w:val="002A02D5"/>
    <w:rsid w:val="002B0B9B"/>
    <w:rsid w:val="002B6FAF"/>
    <w:rsid w:val="002C07B8"/>
    <w:rsid w:val="002C1945"/>
    <w:rsid w:val="002C2932"/>
    <w:rsid w:val="002C42CA"/>
    <w:rsid w:val="002C488A"/>
    <w:rsid w:val="002C6092"/>
    <w:rsid w:val="002D14FF"/>
    <w:rsid w:val="002D21EF"/>
    <w:rsid w:val="002E0396"/>
    <w:rsid w:val="002E2289"/>
    <w:rsid w:val="002E2C59"/>
    <w:rsid w:val="002F4C97"/>
    <w:rsid w:val="002F4F7B"/>
    <w:rsid w:val="00303B8E"/>
    <w:rsid w:val="0030492F"/>
    <w:rsid w:val="003115A6"/>
    <w:rsid w:val="003243AF"/>
    <w:rsid w:val="00325030"/>
    <w:rsid w:val="00336BF9"/>
    <w:rsid w:val="00342CE2"/>
    <w:rsid w:val="003455AB"/>
    <w:rsid w:val="00353388"/>
    <w:rsid w:val="00353930"/>
    <w:rsid w:val="0037370F"/>
    <w:rsid w:val="003A2DC7"/>
    <w:rsid w:val="003B0DE7"/>
    <w:rsid w:val="003B2CFC"/>
    <w:rsid w:val="003C23FD"/>
    <w:rsid w:val="003E46E1"/>
    <w:rsid w:val="003E7F28"/>
    <w:rsid w:val="003F6B46"/>
    <w:rsid w:val="0040382B"/>
    <w:rsid w:val="00407845"/>
    <w:rsid w:val="0041521B"/>
    <w:rsid w:val="00422EF6"/>
    <w:rsid w:val="004242F1"/>
    <w:rsid w:val="004311A6"/>
    <w:rsid w:val="00432BDB"/>
    <w:rsid w:val="00433778"/>
    <w:rsid w:val="00437EE6"/>
    <w:rsid w:val="00442612"/>
    <w:rsid w:val="004447CA"/>
    <w:rsid w:val="004505F7"/>
    <w:rsid w:val="00483FC1"/>
    <w:rsid w:val="00484D70"/>
    <w:rsid w:val="004B05A9"/>
    <w:rsid w:val="004B3B5D"/>
    <w:rsid w:val="004B3D9B"/>
    <w:rsid w:val="004D0EAC"/>
    <w:rsid w:val="004D7B70"/>
    <w:rsid w:val="004E6A08"/>
    <w:rsid w:val="004E7AF5"/>
    <w:rsid w:val="0051278C"/>
    <w:rsid w:val="00524F9D"/>
    <w:rsid w:val="005273AB"/>
    <w:rsid w:val="00530B52"/>
    <w:rsid w:val="0053530E"/>
    <w:rsid w:val="00537B2F"/>
    <w:rsid w:val="00540B1B"/>
    <w:rsid w:val="00542243"/>
    <w:rsid w:val="005526D1"/>
    <w:rsid w:val="00556BA9"/>
    <w:rsid w:val="0055721A"/>
    <w:rsid w:val="00567723"/>
    <w:rsid w:val="00584A3E"/>
    <w:rsid w:val="00584D1C"/>
    <w:rsid w:val="00585D7F"/>
    <w:rsid w:val="005B56AB"/>
    <w:rsid w:val="005B64DD"/>
    <w:rsid w:val="005D7E92"/>
    <w:rsid w:val="005E1FF1"/>
    <w:rsid w:val="005E21AC"/>
    <w:rsid w:val="006011CD"/>
    <w:rsid w:val="00603813"/>
    <w:rsid w:val="0062300E"/>
    <w:rsid w:val="00624331"/>
    <w:rsid w:val="0064268F"/>
    <w:rsid w:val="00653EC1"/>
    <w:rsid w:val="00657F29"/>
    <w:rsid w:val="00675A95"/>
    <w:rsid w:val="006910AE"/>
    <w:rsid w:val="0069263B"/>
    <w:rsid w:val="006A15A3"/>
    <w:rsid w:val="006B3402"/>
    <w:rsid w:val="006C6F28"/>
    <w:rsid w:val="006C78EC"/>
    <w:rsid w:val="006E5E61"/>
    <w:rsid w:val="0071025C"/>
    <w:rsid w:val="00714F50"/>
    <w:rsid w:val="00720580"/>
    <w:rsid w:val="00722C87"/>
    <w:rsid w:val="00734612"/>
    <w:rsid w:val="00741955"/>
    <w:rsid w:val="00743371"/>
    <w:rsid w:val="007446B0"/>
    <w:rsid w:val="00755DC3"/>
    <w:rsid w:val="0076574E"/>
    <w:rsid w:val="0078488D"/>
    <w:rsid w:val="00791252"/>
    <w:rsid w:val="007920E2"/>
    <w:rsid w:val="00794CB4"/>
    <w:rsid w:val="007A74CE"/>
    <w:rsid w:val="007B2E79"/>
    <w:rsid w:val="007B77B1"/>
    <w:rsid w:val="007C2492"/>
    <w:rsid w:val="007C664C"/>
    <w:rsid w:val="008046BE"/>
    <w:rsid w:val="00805454"/>
    <w:rsid w:val="00810DD4"/>
    <w:rsid w:val="00817B4D"/>
    <w:rsid w:val="00827120"/>
    <w:rsid w:val="00831B00"/>
    <w:rsid w:val="00833E34"/>
    <w:rsid w:val="008602E2"/>
    <w:rsid w:val="0086157C"/>
    <w:rsid w:val="00863DAC"/>
    <w:rsid w:val="00863E8B"/>
    <w:rsid w:val="00865F39"/>
    <w:rsid w:val="00877E4B"/>
    <w:rsid w:val="00881F00"/>
    <w:rsid w:val="008915A5"/>
    <w:rsid w:val="008A7BCB"/>
    <w:rsid w:val="008B21EF"/>
    <w:rsid w:val="008B73D6"/>
    <w:rsid w:val="008C5CB0"/>
    <w:rsid w:val="008D010E"/>
    <w:rsid w:val="008D283B"/>
    <w:rsid w:val="008D59FD"/>
    <w:rsid w:val="008D7758"/>
    <w:rsid w:val="008F2FD7"/>
    <w:rsid w:val="008F3E6E"/>
    <w:rsid w:val="008F622A"/>
    <w:rsid w:val="00907CDE"/>
    <w:rsid w:val="00913283"/>
    <w:rsid w:val="00931C56"/>
    <w:rsid w:val="00931CB8"/>
    <w:rsid w:val="00932243"/>
    <w:rsid w:val="009449DE"/>
    <w:rsid w:val="00950FE5"/>
    <w:rsid w:val="00961F55"/>
    <w:rsid w:val="00972A7C"/>
    <w:rsid w:val="00980DA3"/>
    <w:rsid w:val="00994D13"/>
    <w:rsid w:val="009A08E6"/>
    <w:rsid w:val="009A4E6D"/>
    <w:rsid w:val="009A757E"/>
    <w:rsid w:val="009B3BED"/>
    <w:rsid w:val="009B766A"/>
    <w:rsid w:val="009D23D4"/>
    <w:rsid w:val="009D7C92"/>
    <w:rsid w:val="009E1C91"/>
    <w:rsid w:val="009F1423"/>
    <w:rsid w:val="00A252F6"/>
    <w:rsid w:val="00A31CBF"/>
    <w:rsid w:val="00A35F65"/>
    <w:rsid w:val="00A42B23"/>
    <w:rsid w:val="00A47CB9"/>
    <w:rsid w:val="00A620BF"/>
    <w:rsid w:val="00A70ED1"/>
    <w:rsid w:val="00A729C3"/>
    <w:rsid w:val="00A7636F"/>
    <w:rsid w:val="00A8168C"/>
    <w:rsid w:val="00A83263"/>
    <w:rsid w:val="00AA0378"/>
    <w:rsid w:val="00AB0BD6"/>
    <w:rsid w:val="00AB3F52"/>
    <w:rsid w:val="00AC39F3"/>
    <w:rsid w:val="00AD1EE0"/>
    <w:rsid w:val="00AD7F38"/>
    <w:rsid w:val="00AE5FA4"/>
    <w:rsid w:val="00AF26FD"/>
    <w:rsid w:val="00AF2CEF"/>
    <w:rsid w:val="00B014ED"/>
    <w:rsid w:val="00B04F27"/>
    <w:rsid w:val="00B1298A"/>
    <w:rsid w:val="00B143A1"/>
    <w:rsid w:val="00B3480E"/>
    <w:rsid w:val="00B34EB7"/>
    <w:rsid w:val="00B42405"/>
    <w:rsid w:val="00B46FA8"/>
    <w:rsid w:val="00B63A51"/>
    <w:rsid w:val="00B7651F"/>
    <w:rsid w:val="00BA38FC"/>
    <w:rsid w:val="00BC0797"/>
    <w:rsid w:val="00BC6C1C"/>
    <w:rsid w:val="00BD06C7"/>
    <w:rsid w:val="00C11EDE"/>
    <w:rsid w:val="00C23CBF"/>
    <w:rsid w:val="00C2645D"/>
    <w:rsid w:val="00C32426"/>
    <w:rsid w:val="00C518B6"/>
    <w:rsid w:val="00C536DD"/>
    <w:rsid w:val="00C629ED"/>
    <w:rsid w:val="00C70434"/>
    <w:rsid w:val="00C70DDC"/>
    <w:rsid w:val="00C74556"/>
    <w:rsid w:val="00C75076"/>
    <w:rsid w:val="00C754D1"/>
    <w:rsid w:val="00C76098"/>
    <w:rsid w:val="00C77EAA"/>
    <w:rsid w:val="00C83537"/>
    <w:rsid w:val="00C838B5"/>
    <w:rsid w:val="00CA0A74"/>
    <w:rsid w:val="00CA3172"/>
    <w:rsid w:val="00CB709F"/>
    <w:rsid w:val="00CC7536"/>
    <w:rsid w:val="00CD1A31"/>
    <w:rsid w:val="00CD6584"/>
    <w:rsid w:val="00CE2851"/>
    <w:rsid w:val="00CE6DAE"/>
    <w:rsid w:val="00CF1BEA"/>
    <w:rsid w:val="00CF7020"/>
    <w:rsid w:val="00D15F94"/>
    <w:rsid w:val="00D16E85"/>
    <w:rsid w:val="00D276C3"/>
    <w:rsid w:val="00D30829"/>
    <w:rsid w:val="00D36D3F"/>
    <w:rsid w:val="00D449E8"/>
    <w:rsid w:val="00D51E83"/>
    <w:rsid w:val="00D53413"/>
    <w:rsid w:val="00D56168"/>
    <w:rsid w:val="00D61658"/>
    <w:rsid w:val="00D6238F"/>
    <w:rsid w:val="00D6281F"/>
    <w:rsid w:val="00D74034"/>
    <w:rsid w:val="00D96E46"/>
    <w:rsid w:val="00D9779D"/>
    <w:rsid w:val="00DB50C7"/>
    <w:rsid w:val="00DD2F21"/>
    <w:rsid w:val="00DE030B"/>
    <w:rsid w:val="00DE1B7F"/>
    <w:rsid w:val="00DE6678"/>
    <w:rsid w:val="00E012F8"/>
    <w:rsid w:val="00E01C38"/>
    <w:rsid w:val="00E06831"/>
    <w:rsid w:val="00E15970"/>
    <w:rsid w:val="00E1658E"/>
    <w:rsid w:val="00E2383A"/>
    <w:rsid w:val="00E4309D"/>
    <w:rsid w:val="00E51058"/>
    <w:rsid w:val="00E5142C"/>
    <w:rsid w:val="00E56AAC"/>
    <w:rsid w:val="00E64B71"/>
    <w:rsid w:val="00E664D9"/>
    <w:rsid w:val="00E76ABF"/>
    <w:rsid w:val="00E821B3"/>
    <w:rsid w:val="00E87689"/>
    <w:rsid w:val="00EB5CE7"/>
    <w:rsid w:val="00EB6198"/>
    <w:rsid w:val="00ED4995"/>
    <w:rsid w:val="00ED58DF"/>
    <w:rsid w:val="00ED6360"/>
    <w:rsid w:val="00EE1582"/>
    <w:rsid w:val="00EE778E"/>
    <w:rsid w:val="00EE7964"/>
    <w:rsid w:val="00EF0052"/>
    <w:rsid w:val="00EF3D64"/>
    <w:rsid w:val="00EF7C22"/>
    <w:rsid w:val="00F054F4"/>
    <w:rsid w:val="00F066B0"/>
    <w:rsid w:val="00F10B9D"/>
    <w:rsid w:val="00F148DC"/>
    <w:rsid w:val="00F17745"/>
    <w:rsid w:val="00F178C2"/>
    <w:rsid w:val="00F20898"/>
    <w:rsid w:val="00F315FA"/>
    <w:rsid w:val="00F32F0D"/>
    <w:rsid w:val="00F47292"/>
    <w:rsid w:val="00F534D2"/>
    <w:rsid w:val="00F824AE"/>
    <w:rsid w:val="00F9392B"/>
    <w:rsid w:val="00F94F67"/>
    <w:rsid w:val="00FA3692"/>
    <w:rsid w:val="00FB600F"/>
    <w:rsid w:val="00FC0935"/>
    <w:rsid w:val="00FC6A4B"/>
    <w:rsid w:val="00FD26C5"/>
    <w:rsid w:val="00FE01FC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53845-6AD1-438F-9AB9-74E4F6EA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E8B"/>
  </w:style>
  <w:style w:type="paragraph" w:styleId="1">
    <w:name w:val="heading 1"/>
    <w:basedOn w:val="a"/>
    <w:link w:val="10"/>
    <w:qFormat/>
    <w:rsid w:val="00D62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D62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8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rsid w:val="00D6281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oc-info">
    <w:name w:val="doc-info"/>
    <w:basedOn w:val="a"/>
    <w:rsid w:val="00D6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D628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basedOn w:val="a0"/>
    <w:link w:val="a3"/>
    <w:rsid w:val="00D6281F"/>
    <w:rPr>
      <w:rFonts w:ascii="Times New Roman" w:eastAsia="Times New Roman" w:hAnsi="Times New Roman" w:cs="Times New Roman"/>
      <w:b/>
      <w:sz w:val="40"/>
      <w:szCs w:val="20"/>
    </w:rPr>
  </w:style>
  <w:style w:type="table" w:styleId="a5">
    <w:name w:val="Table Grid"/>
    <w:basedOn w:val="a1"/>
    <w:uiPriority w:val="59"/>
    <w:rsid w:val="00D62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81F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567723"/>
    <w:rPr>
      <w:color w:val="0000FF" w:themeColor="hyperlink"/>
      <w:u w:val="single"/>
    </w:rPr>
  </w:style>
  <w:style w:type="paragraph" w:styleId="a9">
    <w:name w:val="Normal (Web)"/>
    <w:aliases w:val="Обычный (Web)"/>
    <w:basedOn w:val="a"/>
    <w:uiPriority w:val="99"/>
    <w:rsid w:val="00817B4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817B4D"/>
  </w:style>
  <w:style w:type="paragraph" w:styleId="aa">
    <w:name w:val="No Spacing"/>
    <w:uiPriority w:val="99"/>
    <w:qFormat/>
    <w:rsid w:val="00817B4D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footnote text"/>
    <w:basedOn w:val="a"/>
    <w:link w:val="ac"/>
    <w:uiPriority w:val="99"/>
    <w:semiHidden/>
    <w:rsid w:val="00817B4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17B4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d">
    <w:name w:val="footnote reference"/>
    <w:basedOn w:val="a0"/>
    <w:uiPriority w:val="99"/>
    <w:semiHidden/>
    <w:rsid w:val="00817B4D"/>
    <w:rPr>
      <w:vertAlign w:val="superscript"/>
    </w:rPr>
  </w:style>
  <w:style w:type="paragraph" w:styleId="ae">
    <w:name w:val="List Paragraph"/>
    <w:basedOn w:val="a"/>
    <w:uiPriority w:val="1"/>
    <w:qFormat/>
    <w:rsid w:val="00C518B6"/>
    <w:pPr>
      <w:ind w:left="720"/>
      <w:contextualSpacing/>
    </w:pPr>
    <w:rPr>
      <w:rFonts w:ascii="Cambria" w:eastAsia="Times New Roman" w:hAnsi="Cambria" w:cs="Times New Roman"/>
      <w:lang w:val="en-GB" w:eastAsia="en-US"/>
    </w:rPr>
  </w:style>
  <w:style w:type="character" w:customStyle="1" w:styleId="s1">
    <w:name w:val="s1"/>
    <w:basedOn w:val="a0"/>
    <w:rsid w:val="00C518B6"/>
    <w:rPr>
      <w:rFonts w:ascii="Times New Roman" w:hAnsi="Times New Roman" w:cs="Times New Roman" w:hint="default"/>
      <w:b/>
      <w:bCs/>
      <w:color w:val="000000"/>
    </w:rPr>
  </w:style>
  <w:style w:type="paragraph" w:styleId="af">
    <w:name w:val="Body Text Indent"/>
    <w:basedOn w:val="a"/>
    <w:link w:val="af0"/>
    <w:uiPriority w:val="99"/>
    <w:semiHidden/>
    <w:unhideWhenUsed/>
    <w:rsid w:val="00E5142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5142C"/>
  </w:style>
  <w:style w:type="character" w:customStyle="1" w:styleId="af1">
    <w:name w:val="Асановский Знак"/>
    <w:basedOn w:val="a0"/>
    <w:link w:val="af2"/>
    <w:locked/>
    <w:rsid w:val="00E5142C"/>
    <w:rPr>
      <w:rFonts w:ascii="Arial" w:hAnsi="Arial" w:cs="Times New Roman"/>
      <w:sz w:val="32"/>
    </w:rPr>
  </w:style>
  <w:style w:type="paragraph" w:customStyle="1" w:styleId="af2">
    <w:name w:val="Асановский"/>
    <w:basedOn w:val="a"/>
    <w:link w:val="af1"/>
    <w:qFormat/>
    <w:rsid w:val="00E5142C"/>
    <w:pPr>
      <w:spacing w:after="0"/>
      <w:ind w:firstLine="567"/>
      <w:contextualSpacing/>
      <w:jc w:val="both"/>
    </w:pPr>
    <w:rPr>
      <w:rFonts w:ascii="Arial" w:hAnsi="Arial" w:cs="Times New Roman"/>
      <w:sz w:val="32"/>
    </w:rPr>
  </w:style>
  <w:style w:type="paragraph" w:styleId="21">
    <w:name w:val="Body Text 2"/>
    <w:basedOn w:val="a"/>
    <w:link w:val="22"/>
    <w:uiPriority w:val="99"/>
    <w:semiHidden/>
    <w:unhideWhenUsed/>
    <w:rsid w:val="00E5142C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5142C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4D0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0EAC"/>
    <w:rPr>
      <w:rFonts w:ascii="Courier New" w:eastAsia="Times New Roman" w:hAnsi="Courier New" w:cs="Courier New"/>
      <w:sz w:val="20"/>
      <w:szCs w:val="20"/>
    </w:rPr>
  </w:style>
  <w:style w:type="paragraph" w:customStyle="1" w:styleId="Style9">
    <w:name w:val="Style9"/>
    <w:basedOn w:val="a"/>
    <w:uiPriority w:val="99"/>
    <w:rsid w:val="004D0EAC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PMingLiU" w:hAnsi="Times New Roman" w:cs="Times New Roman"/>
      <w:sz w:val="24"/>
      <w:szCs w:val="24"/>
      <w:lang w:val="kk-KZ" w:eastAsia="zh-TW"/>
    </w:rPr>
  </w:style>
  <w:style w:type="character" w:customStyle="1" w:styleId="FontStyle15">
    <w:name w:val="Font Style15"/>
    <w:basedOn w:val="a0"/>
    <w:uiPriority w:val="99"/>
    <w:rsid w:val="004D0EAC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90871-AEA1-4325-8698-5BF3DCC6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parlam</Company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Бапакова Сауле</cp:lastModifiedBy>
  <cp:revision>2</cp:revision>
  <cp:lastPrinted>2018-06-12T09:56:00Z</cp:lastPrinted>
  <dcterms:created xsi:type="dcterms:W3CDTF">2018-06-13T08:21:00Z</dcterms:created>
  <dcterms:modified xsi:type="dcterms:W3CDTF">2018-06-13T08:21:00Z</dcterms:modified>
</cp:coreProperties>
</file>