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E57" w:rsidRPr="00614E57" w:rsidRDefault="00614E57" w:rsidP="00614E57">
      <w:pPr>
        <w:spacing w:after="0" w:line="240" w:lineRule="auto"/>
        <w:jc w:val="center"/>
        <w:rPr>
          <w:rFonts w:ascii="Arial" w:hAnsi="Arial" w:cs="Arial"/>
          <w:b/>
          <w:bCs/>
          <w:szCs w:val="28"/>
        </w:rPr>
      </w:pPr>
      <w:r w:rsidRPr="00614E57">
        <w:rPr>
          <w:rFonts w:ascii="Arial" w:hAnsi="Arial" w:cs="Arial"/>
          <w:b/>
          <w:bCs/>
          <w:szCs w:val="28"/>
        </w:rPr>
        <w:t xml:space="preserve">Депутатский запрос </w:t>
      </w:r>
      <w:proofErr w:type="spellStart"/>
      <w:r w:rsidRPr="00614E57">
        <w:rPr>
          <w:rFonts w:ascii="Arial" w:hAnsi="Arial" w:cs="Arial"/>
          <w:b/>
          <w:bCs/>
          <w:szCs w:val="28"/>
        </w:rPr>
        <w:t>Жумадильдаевой</w:t>
      </w:r>
      <w:proofErr w:type="spellEnd"/>
      <w:r w:rsidRPr="00614E57">
        <w:rPr>
          <w:rFonts w:ascii="Arial" w:hAnsi="Arial" w:cs="Arial"/>
          <w:b/>
          <w:bCs/>
          <w:szCs w:val="28"/>
        </w:rPr>
        <w:t xml:space="preserve"> Н.В.</w:t>
      </w:r>
    </w:p>
    <w:p w:rsidR="002625D9" w:rsidRPr="00614E57" w:rsidRDefault="00614E57" w:rsidP="00614E57">
      <w:pPr>
        <w:spacing w:after="0" w:line="240" w:lineRule="auto"/>
        <w:jc w:val="center"/>
        <w:rPr>
          <w:rFonts w:ascii="Arial" w:hAnsi="Arial" w:cs="Arial"/>
          <w:b/>
          <w:bCs/>
          <w:szCs w:val="28"/>
        </w:rPr>
      </w:pPr>
      <w:r w:rsidRPr="00614E57">
        <w:rPr>
          <w:rFonts w:ascii="Arial" w:hAnsi="Arial" w:cs="Arial"/>
          <w:b/>
          <w:bCs/>
          <w:szCs w:val="28"/>
        </w:rPr>
        <w:t>П</w:t>
      </w:r>
      <w:r w:rsidR="002625D9" w:rsidRPr="00614E57">
        <w:rPr>
          <w:rFonts w:ascii="Arial" w:hAnsi="Arial" w:cs="Arial"/>
          <w:b/>
          <w:bCs/>
          <w:szCs w:val="28"/>
        </w:rPr>
        <w:t>ремьер-</w:t>
      </w:r>
      <w:r w:rsidR="002625D9" w:rsidRPr="00614E57">
        <w:rPr>
          <w:rFonts w:ascii="Arial" w:hAnsi="Arial" w:cs="Arial"/>
          <w:b/>
          <w:bCs/>
          <w:szCs w:val="28"/>
          <w:lang w:val="kk-KZ"/>
        </w:rPr>
        <w:t>М</w:t>
      </w:r>
      <w:proofErr w:type="spellStart"/>
      <w:r w:rsidR="002625D9" w:rsidRPr="00614E57">
        <w:rPr>
          <w:rFonts w:ascii="Arial" w:hAnsi="Arial" w:cs="Arial"/>
          <w:b/>
          <w:bCs/>
          <w:szCs w:val="28"/>
        </w:rPr>
        <w:t>инистру</w:t>
      </w:r>
      <w:proofErr w:type="spellEnd"/>
      <w:r w:rsidR="002625D9" w:rsidRPr="00614E57">
        <w:rPr>
          <w:rFonts w:ascii="Arial" w:hAnsi="Arial" w:cs="Arial"/>
          <w:b/>
          <w:bCs/>
          <w:szCs w:val="28"/>
        </w:rPr>
        <w:t xml:space="preserve"> Республики Казахстан</w:t>
      </w:r>
      <w:r w:rsidRPr="00614E57">
        <w:rPr>
          <w:rFonts w:ascii="Arial" w:hAnsi="Arial" w:cs="Arial"/>
          <w:b/>
          <w:bCs/>
          <w:szCs w:val="28"/>
        </w:rPr>
        <w:t xml:space="preserve"> </w:t>
      </w:r>
      <w:proofErr w:type="spellStart"/>
      <w:r w:rsidR="002625D9" w:rsidRPr="00614E57">
        <w:rPr>
          <w:rFonts w:ascii="Arial" w:hAnsi="Arial" w:cs="Arial"/>
          <w:b/>
          <w:bCs/>
          <w:szCs w:val="28"/>
        </w:rPr>
        <w:t>Сагинтаеву</w:t>
      </w:r>
      <w:proofErr w:type="spellEnd"/>
      <w:r w:rsidRPr="00614E57">
        <w:rPr>
          <w:rFonts w:ascii="Arial" w:hAnsi="Arial" w:cs="Arial"/>
          <w:b/>
          <w:bCs/>
          <w:szCs w:val="28"/>
        </w:rPr>
        <w:t xml:space="preserve"> </w:t>
      </w:r>
      <w:r w:rsidRPr="00614E57">
        <w:rPr>
          <w:rFonts w:ascii="Arial" w:hAnsi="Arial" w:cs="Arial"/>
          <w:b/>
          <w:bCs/>
          <w:szCs w:val="28"/>
        </w:rPr>
        <w:t>Б. А.</w:t>
      </w:r>
    </w:p>
    <w:p w:rsidR="002625D9" w:rsidRPr="00614E57" w:rsidRDefault="002625D9" w:rsidP="006842E4">
      <w:pPr>
        <w:spacing w:after="0" w:line="240" w:lineRule="auto"/>
        <w:jc w:val="center"/>
        <w:rPr>
          <w:rFonts w:ascii="Arial" w:hAnsi="Arial" w:cs="Arial"/>
          <w:b/>
          <w:bCs/>
          <w:szCs w:val="28"/>
        </w:rPr>
      </w:pPr>
    </w:p>
    <w:p w:rsidR="006842E4" w:rsidRPr="00614E57" w:rsidRDefault="006842E4" w:rsidP="006842E4">
      <w:pPr>
        <w:spacing w:after="0" w:line="240" w:lineRule="auto"/>
        <w:jc w:val="center"/>
        <w:rPr>
          <w:rFonts w:ascii="Arial" w:hAnsi="Arial" w:cs="Arial"/>
          <w:b/>
          <w:bCs/>
          <w:szCs w:val="28"/>
        </w:rPr>
      </w:pPr>
    </w:p>
    <w:p w:rsidR="002625D9" w:rsidRPr="00614E57" w:rsidRDefault="002625D9" w:rsidP="006842E4">
      <w:pPr>
        <w:spacing w:after="0" w:line="240" w:lineRule="auto"/>
        <w:jc w:val="center"/>
        <w:rPr>
          <w:rFonts w:ascii="Arial" w:hAnsi="Arial" w:cs="Arial"/>
          <w:b/>
          <w:bCs/>
          <w:szCs w:val="28"/>
        </w:rPr>
      </w:pPr>
      <w:r w:rsidRPr="00614E57">
        <w:rPr>
          <w:rFonts w:ascii="Arial" w:hAnsi="Arial" w:cs="Arial"/>
          <w:b/>
          <w:bCs/>
          <w:szCs w:val="28"/>
        </w:rPr>
        <w:t>Уважаемый Ба</w:t>
      </w:r>
      <w:r w:rsidRPr="00614E57">
        <w:rPr>
          <w:rFonts w:ascii="Arial" w:hAnsi="Arial" w:cs="Arial"/>
          <w:b/>
          <w:bCs/>
          <w:szCs w:val="28"/>
          <w:lang w:val="kk-KZ"/>
        </w:rPr>
        <w:t>к</w:t>
      </w:r>
      <w:proofErr w:type="spellStart"/>
      <w:r w:rsidRPr="00614E57">
        <w:rPr>
          <w:rFonts w:ascii="Arial" w:hAnsi="Arial" w:cs="Arial"/>
          <w:b/>
          <w:bCs/>
          <w:szCs w:val="28"/>
        </w:rPr>
        <w:t>ытжан</w:t>
      </w:r>
      <w:proofErr w:type="spellEnd"/>
      <w:r w:rsidRPr="00614E57">
        <w:rPr>
          <w:rFonts w:ascii="Arial" w:hAnsi="Arial" w:cs="Arial"/>
          <w:b/>
          <w:bCs/>
          <w:szCs w:val="28"/>
        </w:rPr>
        <w:t xml:space="preserve"> </w:t>
      </w:r>
      <w:proofErr w:type="spellStart"/>
      <w:r w:rsidRPr="00614E57">
        <w:rPr>
          <w:rFonts w:ascii="Arial" w:hAnsi="Arial" w:cs="Arial"/>
          <w:b/>
          <w:bCs/>
          <w:szCs w:val="28"/>
        </w:rPr>
        <w:t>Абдирович</w:t>
      </w:r>
      <w:proofErr w:type="spellEnd"/>
      <w:r w:rsidRPr="00614E57">
        <w:rPr>
          <w:rFonts w:ascii="Arial" w:hAnsi="Arial" w:cs="Arial"/>
          <w:b/>
          <w:bCs/>
          <w:szCs w:val="28"/>
        </w:rPr>
        <w:t>!</w:t>
      </w:r>
    </w:p>
    <w:p w:rsidR="002625D9" w:rsidRPr="00614E57" w:rsidRDefault="002625D9" w:rsidP="006842E4">
      <w:pPr>
        <w:spacing w:after="0" w:line="240" w:lineRule="auto"/>
        <w:jc w:val="center"/>
        <w:rPr>
          <w:rFonts w:ascii="Arial" w:hAnsi="Arial" w:cs="Arial"/>
          <w:b/>
          <w:bCs/>
          <w:szCs w:val="28"/>
        </w:rPr>
      </w:pPr>
    </w:p>
    <w:p w:rsidR="002625D9" w:rsidRPr="00614E57" w:rsidRDefault="00D51D8C" w:rsidP="006A032F">
      <w:pPr>
        <w:spacing w:after="0" w:line="240" w:lineRule="auto"/>
        <w:ind w:firstLine="851"/>
        <w:jc w:val="both"/>
        <w:rPr>
          <w:rFonts w:ascii="Arial" w:hAnsi="Arial" w:cs="Arial"/>
          <w:szCs w:val="28"/>
          <w:shd w:val="clear" w:color="auto" w:fill="FFFFFF"/>
        </w:rPr>
      </w:pPr>
      <w:r w:rsidRPr="00614E57">
        <w:rPr>
          <w:rFonts w:ascii="Arial" w:hAnsi="Arial" w:cs="Arial"/>
          <w:szCs w:val="28"/>
          <w:shd w:val="clear" w:color="auto" w:fill="FFFFFF"/>
        </w:rPr>
        <w:t xml:space="preserve">Единое национальное тестирование (далее – ЕНТ) </w:t>
      </w:r>
      <w:r w:rsidR="005E29CE" w:rsidRPr="00614E57">
        <w:rPr>
          <w:rFonts w:ascii="Arial" w:hAnsi="Arial" w:cs="Arial"/>
          <w:szCs w:val="28"/>
          <w:shd w:val="clear" w:color="auto" w:fill="FFFFFF"/>
        </w:rPr>
        <w:t xml:space="preserve">до 2016 года </w:t>
      </w:r>
      <w:r w:rsidR="005346D1" w:rsidRPr="00614E57">
        <w:rPr>
          <w:rFonts w:ascii="Arial" w:hAnsi="Arial" w:cs="Arial"/>
          <w:szCs w:val="28"/>
          <w:shd w:val="clear" w:color="auto" w:fill="FFFFFF"/>
        </w:rPr>
        <w:t>являлось формой внешней аттестации качества знаний учащихся, совмещ</w:t>
      </w:r>
      <w:r w:rsidRPr="00614E57">
        <w:rPr>
          <w:rFonts w:ascii="Arial" w:hAnsi="Arial" w:cs="Arial"/>
          <w:szCs w:val="28"/>
          <w:shd w:val="clear" w:color="auto" w:fill="FFFFFF"/>
        </w:rPr>
        <w:t>ающей выпускные</w:t>
      </w:r>
      <w:r w:rsidR="005346D1" w:rsidRPr="00614E57">
        <w:rPr>
          <w:rFonts w:ascii="Arial" w:hAnsi="Arial" w:cs="Arial"/>
          <w:szCs w:val="28"/>
          <w:shd w:val="clear" w:color="auto" w:fill="FFFFFF"/>
        </w:rPr>
        <w:t xml:space="preserve"> экзамен</w:t>
      </w:r>
      <w:r w:rsidRPr="00614E57">
        <w:rPr>
          <w:rFonts w:ascii="Arial" w:hAnsi="Arial" w:cs="Arial"/>
          <w:szCs w:val="28"/>
          <w:shd w:val="clear" w:color="auto" w:fill="FFFFFF"/>
        </w:rPr>
        <w:t>ы в школе и вступительные</w:t>
      </w:r>
      <w:r w:rsidR="00C50189" w:rsidRPr="00614E57">
        <w:rPr>
          <w:rFonts w:ascii="Arial" w:hAnsi="Arial" w:cs="Arial"/>
          <w:szCs w:val="28"/>
          <w:shd w:val="clear" w:color="auto" w:fill="FFFFFF"/>
        </w:rPr>
        <w:t xml:space="preserve"> - </w:t>
      </w:r>
      <w:r w:rsidR="005346D1" w:rsidRPr="00614E57">
        <w:rPr>
          <w:rFonts w:ascii="Arial" w:hAnsi="Arial" w:cs="Arial"/>
          <w:szCs w:val="28"/>
          <w:shd w:val="clear" w:color="auto" w:fill="FFFFFF"/>
        </w:rPr>
        <w:t xml:space="preserve"> в вузы.</w:t>
      </w:r>
    </w:p>
    <w:p w:rsidR="005346D1" w:rsidRPr="00614E57" w:rsidRDefault="00F42FCC" w:rsidP="006A032F">
      <w:pPr>
        <w:spacing w:after="0" w:line="240" w:lineRule="auto"/>
        <w:ind w:firstLine="851"/>
        <w:jc w:val="both"/>
        <w:rPr>
          <w:rFonts w:ascii="Arial" w:hAnsi="Arial" w:cs="Arial"/>
          <w:bCs/>
          <w:szCs w:val="28"/>
        </w:rPr>
      </w:pPr>
      <w:r w:rsidRPr="00614E57">
        <w:rPr>
          <w:rFonts w:ascii="Arial" w:hAnsi="Arial" w:cs="Arial"/>
          <w:bCs/>
          <w:szCs w:val="28"/>
        </w:rPr>
        <w:t>С</w:t>
      </w:r>
      <w:r w:rsidR="005346D1" w:rsidRPr="00614E57">
        <w:rPr>
          <w:rFonts w:ascii="Arial" w:hAnsi="Arial" w:cs="Arial"/>
          <w:bCs/>
          <w:szCs w:val="28"/>
        </w:rPr>
        <w:t xml:space="preserve"> 2017 год</w:t>
      </w:r>
      <w:r w:rsidRPr="00614E57">
        <w:rPr>
          <w:rFonts w:ascii="Arial" w:hAnsi="Arial" w:cs="Arial"/>
          <w:bCs/>
          <w:szCs w:val="28"/>
        </w:rPr>
        <w:t>а</w:t>
      </w:r>
      <w:r w:rsidR="005346D1" w:rsidRPr="00614E57">
        <w:rPr>
          <w:rFonts w:ascii="Arial" w:hAnsi="Arial" w:cs="Arial"/>
          <w:bCs/>
          <w:szCs w:val="28"/>
        </w:rPr>
        <w:t xml:space="preserve"> </w:t>
      </w:r>
      <w:r w:rsidR="00614E57" w:rsidRPr="00614E57">
        <w:rPr>
          <w:rFonts w:ascii="Arial" w:hAnsi="Arial" w:cs="Arial"/>
          <w:bCs/>
          <w:szCs w:val="28"/>
        </w:rPr>
        <w:t>М</w:t>
      </w:r>
      <w:r w:rsidR="005346D1" w:rsidRPr="00614E57">
        <w:rPr>
          <w:rFonts w:ascii="Arial" w:hAnsi="Arial" w:cs="Arial"/>
          <w:bCs/>
          <w:szCs w:val="28"/>
        </w:rPr>
        <w:t>инистерством образования и на</w:t>
      </w:r>
      <w:r w:rsidRPr="00614E57">
        <w:rPr>
          <w:rFonts w:ascii="Arial" w:hAnsi="Arial" w:cs="Arial"/>
          <w:bCs/>
          <w:szCs w:val="28"/>
        </w:rPr>
        <w:t>уки</w:t>
      </w:r>
      <w:r w:rsidR="005346D1" w:rsidRPr="00614E57">
        <w:rPr>
          <w:rFonts w:ascii="Arial" w:hAnsi="Arial" w:cs="Arial"/>
          <w:bCs/>
          <w:szCs w:val="28"/>
        </w:rPr>
        <w:t xml:space="preserve"> принято решение </w:t>
      </w:r>
      <w:r w:rsidRPr="00614E57">
        <w:rPr>
          <w:rFonts w:ascii="Arial" w:hAnsi="Arial" w:cs="Arial"/>
          <w:bCs/>
          <w:szCs w:val="28"/>
        </w:rPr>
        <w:t>о разделении</w:t>
      </w:r>
      <w:r w:rsidR="005346D1" w:rsidRPr="00614E57">
        <w:rPr>
          <w:rFonts w:ascii="Arial" w:hAnsi="Arial" w:cs="Arial"/>
          <w:bCs/>
          <w:szCs w:val="28"/>
        </w:rPr>
        <w:t xml:space="preserve"> ЕНТ на два этапа. </w:t>
      </w:r>
      <w:r w:rsidRPr="00614E57">
        <w:rPr>
          <w:rFonts w:ascii="Arial" w:hAnsi="Arial" w:cs="Arial"/>
          <w:bCs/>
          <w:szCs w:val="28"/>
        </w:rPr>
        <w:t>Новый формат предполагает сдачу</w:t>
      </w:r>
      <w:r w:rsidR="005346D1" w:rsidRPr="00614E57">
        <w:rPr>
          <w:rFonts w:ascii="Arial" w:hAnsi="Arial" w:cs="Arial"/>
          <w:bCs/>
          <w:szCs w:val="28"/>
        </w:rPr>
        <w:t xml:space="preserve"> выпускник</w:t>
      </w:r>
      <w:r w:rsidRPr="00614E57">
        <w:rPr>
          <w:rFonts w:ascii="Arial" w:hAnsi="Arial" w:cs="Arial"/>
          <w:bCs/>
          <w:szCs w:val="28"/>
        </w:rPr>
        <w:t>ами</w:t>
      </w:r>
      <w:r w:rsidR="005346D1" w:rsidRPr="00614E57">
        <w:rPr>
          <w:rFonts w:ascii="Arial" w:hAnsi="Arial" w:cs="Arial"/>
          <w:bCs/>
          <w:szCs w:val="28"/>
        </w:rPr>
        <w:t xml:space="preserve"> </w:t>
      </w:r>
      <w:r w:rsidRPr="00614E57">
        <w:rPr>
          <w:rFonts w:ascii="Arial" w:hAnsi="Arial" w:cs="Arial"/>
          <w:bCs/>
          <w:szCs w:val="28"/>
        </w:rPr>
        <w:t>экзамена</w:t>
      </w:r>
      <w:r w:rsidR="005346D1" w:rsidRPr="00614E57">
        <w:rPr>
          <w:rFonts w:ascii="Arial" w:hAnsi="Arial" w:cs="Arial"/>
          <w:bCs/>
          <w:szCs w:val="28"/>
        </w:rPr>
        <w:t xml:space="preserve"> в школ</w:t>
      </w:r>
      <w:r w:rsidRPr="00614E57">
        <w:rPr>
          <w:rFonts w:ascii="Arial" w:hAnsi="Arial" w:cs="Arial"/>
          <w:bCs/>
          <w:szCs w:val="28"/>
        </w:rPr>
        <w:t>е</w:t>
      </w:r>
      <w:r w:rsidR="005346D1" w:rsidRPr="00614E57">
        <w:rPr>
          <w:rFonts w:ascii="Arial" w:hAnsi="Arial" w:cs="Arial"/>
          <w:bCs/>
          <w:szCs w:val="28"/>
        </w:rPr>
        <w:t xml:space="preserve"> для получения аттестата о среднем образовании</w:t>
      </w:r>
      <w:r w:rsidRPr="00614E57">
        <w:rPr>
          <w:rFonts w:ascii="Arial" w:hAnsi="Arial" w:cs="Arial"/>
          <w:bCs/>
          <w:szCs w:val="28"/>
        </w:rPr>
        <w:t>, а</w:t>
      </w:r>
      <w:r w:rsidR="005346D1" w:rsidRPr="00614E57">
        <w:rPr>
          <w:rFonts w:ascii="Arial" w:hAnsi="Arial" w:cs="Arial"/>
          <w:bCs/>
          <w:szCs w:val="28"/>
        </w:rPr>
        <w:t xml:space="preserve"> для поступления в вузы </w:t>
      </w:r>
      <w:r w:rsidR="005E29CE" w:rsidRPr="00614E57">
        <w:rPr>
          <w:rFonts w:ascii="Arial" w:hAnsi="Arial" w:cs="Arial"/>
          <w:bCs/>
          <w:szCs w:val="28"/>
        </w:rPr>
        <w:t>– ЕНТ.</w:t>
      </w:r>
    </w:p>
    <w:p w:rsidR="005E29CE" w:rsidRPr="00614E57" w:rsidRDefault="005E29CE" w:rsidP="006A032F">
      <w:pPr>
        <w:spacing w:after="0" w:line="240" w:lineRule="auto"/>
        <w:ind w:firstLine="851"/>
        <w:jc w:val="both"/>
        <w:rPr>
          <w:rFonts w:ascii="Arial" w:hAnsi="Arial" w:cs="Arial"/>
          <w:szCs w:val="28"/>
          <w:shd w:val="clear" w:color="auto" w:fill="FFFFFF"/>
        </w:rPr>
      </w:pPr>
      <w:r w:rsidRPr="00614E57">
        <w:rPr>
          <w:rFonts w:ascii="Arial" w:eastAsia="Times New Roman" w:hAnsi="Arial" w:cs="Arial"/>
          <w:bCs/>
          <w:szCs w:val="28"/>
          <w:lang w:eastAsia="ru-RU"/>
        </w:rPr>
        <w:t>Таким образом</w:t>
      </w:r>
      <w:r w:rsidR="002625D9" w:rsidRPr="00614E57">
        <w:rPr>
          <w:rFonts w:ascii="Arial" w:hAnsi="Arial" w:cs="Arial"/>
          <w:szCs w:val="28"/>
          <w:shd w:val="clear" w:color="auto" w:fill="FFFFFF"/>
        </w:rPr>
        <w:t xml:space="preserve"> сформирован новый порядок самостоятельной оценки качества </w:t>
      </w:r>
      <w:r w:rsidR="00F42FCC" w:rsidRPr="00614E57">
        <w:rPr>
          <w:rFonts w:ascii="Arial" w:hAnsi="Arial" w:cs="Arial"/>
          <w:szCs w:val="28"/>
          <w:shd w:val="clear" w:color="auto" w:fill="FFFFFF"/>
        </w:rPr>
        <w:t>знаний</w:t>
      </w:r>
      <w:r w:rsidR="002625D9" w:rsidRPr="00614E57">
        <w:rPr>
          <w:rFonts w:ascii="Arial" w:hAnsi="Arial" w:cs="Arial"/>
          <w:szCs w:val="28"/>
          <w:shd w:val="clear" w:color="auto" w:fill="FFFFFF"/>
        </w:rPr>
        <w:t xml:space="preserve"> абитуриентов при поступлении в </w:t>
      </w:r>
      <w:r w:rsidRPr="00614E57">
        <w:rPr>
          <w:rFonts w:ascii="Arial" w:hAnsi="Arial" w:cs="Arial"/>
          <w:szCs w:val="28"/>
          <w:shd w:val="clear" w:color="auto" w:fill="FFFFFF"/>
        </w:rPr>
        <w:t>вузы</w:t>
      </w:r>
      <w:r w:rsidR="002625D9" w:rsidRPr="00614E57">
        <w:rPr>
          <w:rFonts w:ascii="Arial" w:hAnsi="Arial" w:cs="Arial"/>
          <w:szCs w:val="28"/>
          <w:shd w:val="clear" w:color="auto" w:fill="FFFFFF"/>
        </w:rPr>
        <w:t xml:space="preserve">. </w:t>
      </w:r>
    </w:p>
    <w:p w:rsidR="00F42FCC" w:rsidRPr="00614E57" w:rsidRDefault="002625D9" w:rsidP="006A032F">
      <w:pPr>
        <w:spacing w:after="0" w:line="240" w:lineRule="auto"/>
        <w:ind w:firstLine="851"/>
        <w:jc w:val="both"/>
        <w:rPr>
          <w:rFonts w:ascii="Arial" w:hAnsi="Arial" w:cs="Arial"/>
          <w:b/>
          <w:szCs w:val="28"/>
          <w:shd w:val="clear" w:color="auto" w:fill="FFFFFF"/>
        </w:rPr>
      </w:pPr>
      <w:r w:rsidRPr="00614E57">
        <w:rPr>
          <w:rFonts w:ascii="Arial" w:hAnsi="Arial" w:cs="Arial"/>
          <w:szCs w:val="28"/>
          <w:shd w:val="clear" w:color="auto" w:fill="FFFFFF"/>
        </w:rPr>
        <w:t xml:space="preserve">Но при этом </w:t>
      </w:r>
      <w:r w:rsidR="005E29CE" w:rsidRPr="00614E57">
        <w:rPr>
          <w:rFonts w:ascii="Arial" w:hAnsi="Arial" w:cs="Arial"/>
          <w:szCs w:val="28"/>
          <w:shd w:val="clear" w:color="auto" w:fill="FFFFFF"/>
        </w:rPr>
        <w:t xml:space="preserve">подача заявлений, сбор необходимой документации, передача их в пункт проведения ЕНТ, а также обеспечение явки абитуриента на экзамен возложена на школы. </w:t>
      </w:r>
    </w:p>
    <w:p w:rsidR="00764F4B" w:rsidRPr="00614E57" w:rsidRDefault="00BD3B59" w:rsidP="006A032F">
      <w:pPr>
        <w:spacing w:after="0" w:line="240" w:lineRule="auto"/>
        <w:ind w:firstLine="851"/>
        <w:jc w:val="both"/>
        <w:rPr>
          <w:rFonts w:ascii="Arial" w:hAnsi="Arial" w:cs="Arial"/>
          <w:szCs w:val="28"/>
          <w:shd w:val="clear" w:color="auto" w:fill="FFFFFF"/>
        </w:rPr>
      </w:pPr>
      <w:r w:rsidRPr="00614E57">
        <w:rPr>
          <w:rFonts w:ascii="Arial" w:hAnsi="Arial" w:cs="Arial"/>
          <w:szCs w:val="28"/>
          <w:shd w:val="clear" w:color="auto" w:fill="FFFFFF"/>
        </w:rPr>
        <w:t xml:space="preserve">Несмотря на то, что </w:t>
      </w:r>
      <w:r w:rsidR="00F66E0B" w:rsidRPr="00614E57">
        <w:rPr>
          <w:rFonts w:ascii="Arial" w:hAnsi="Arial" w:cs="Arial"/>
          <w:szCs w:val="28"/>
          <w:shd w:val="clear" w:color="auto" w:fill="FFFFFF"/>
        </w:rPr>
        <w:t>на</w:t>
      </w:r>
      <w:r w:rsidRPr="00614E57">
        <w:rPr>
          <w:rFonts w:ascii="Arial" w:hAnsi="Arial" w:cs="Arial"/>
          <w:szCs w:val="28"/>
          <w:shd w:val="clear" w:color="auto" w:fill="FFFFFF"/>
        </w:rPr>
        <w:t xml:space="preserve"> </w:t>
      </w:r>
      <w:r w:rsidR="00F66E0B" w:rsidRPr="00614E57">
        <w:rPr>
          <w:rFonts w:ascii="Arial" w:hAnsi="Arial" w:cs="Arial"/>
          <w:szCs w:val="28"/>
          <w:shd w:val="clear" w:color="auto" w:fill="FFFFFF"/>
        </w:rPr>
        <w:t>момент сдачи ЕНТ</w:t>
      </w:r>
      <w:r w:rsidRPr="00614E57">
        <w:rPr>
          <w:rFonts w:ascii="Arial" w:hAnsi="Arial" w:cs="Arial"/>
          <w:szCs w:val="28"/>
          <w:shd w:val="clear" w:color="auto" w:fill="FFFFFF"/>
        </w:rPr>
        <w:t xml:space="preserve"> учащиеся </w:t>
      </w:r>
      <w:r w:rsidR="00D51D8C" w:rsidRPr="00614E57">
        <w:rPr>
          <w:rFonts w:ascii="Arial" w:hAnsi="Arial" w:cs="Arial"/>
          <w:szCs w:val="28"/>
          <w:shd w:val="clear" w:color="auto" w:fill="FFFFFF"/>
        </w:rPr>
        <w:t>уже получили аттестат и не числя</w:t>
      </w:r>
      <w:r w:rsidRPr="00614E57">
        <w:rPr>
          <w:rFonts w:ascii="Arial" w:hAnsi="Arial" w:cs="Arial"/>
          <w:szCs w:val="28"/>
          <w:shd w:val="clear" w:color="auto" w:fill="FFFFFF"/>
        </w:rPr>
        <w:t>тся в организации образования, школа продолжает нести ответственность за выпускника, с которым у не</w:t>
      </w:r>
      <w:r w:rsidR="00764F4B" w:rsidRPr="00614E57">
        <w:rPr>
          <w:rFonts w:ascii="Arial" w:hAnsi="Arial" w:cs="Arial"/>
          <w:szCs w:val="28"/>
          <w:shd w:val="clear" w:color="auto" w:fill="FFFFFF"/>
        </w:rPr>
        <w:t>е</w:t>
      </w:r>
      <w:r w:rsidRPr="00614E57">
        <w:rPr>
          <w:rFonts w:ascii="Arial" w:hAnsi="Arial" w:cs="Arial"/>
          <w:szCs w:val="28"/>
          <w:shd w:val="clear" w:color="auto" w:fill="FFFFFF"/>
        </w:rPr>
        <w:t xml:space="preserve"> юридические взаимоотношения исчерпаны</w:t>
      </w:r>
      <w:r w:rsidR="005E29CE" w:rsidRPr="00614E57">
        <w:rPr>
          <w:rFonts w:ascii="Arial" w:hAnsi="Arial" w:cs="Arial"/>
          <w:szCs w:val="28"/>
          <w:shd w:val="clear" w:color="auto" w:fill="FFFFFF"/>
        </w:rPr>
        <w:t>.</w:t>
      </w:r>
      <w:r w:rsidR="00F66E0B" w:rsidRPr="00614E57">
        <w:rPr>
          <w:rFonts w:ascii="Arial" w:hAnsi="Arial" w:cs="Arial"/>
          <w:szCs w:val="28"/>
          <w:shd w:val="clear" w:color="auto" w:fill="FFFFFF"/>
        </w:rPr>
        <w:t xml:space="preserve"> </w:t>
      </w:r>
    </w:p>
    <w:p w:rsidR="00431BC0" w:rsidRPr="00614E57" w:rsidRDefault="00431BC0" w:rsidP="006A032F">
      <w:pPr>
        <w:spacing w:after="0" w:line="240" w:lineRule="auto"/>
        <w:ind w:firstLine="851"/>
        <w:jc w:val="both"/>
        <w:rPr>
          <w:rFonts w:ascii="Arial" w:hAnsi="Arial" w:cs="Arial"/>
          <w:szCs w:val="28"/>
          <w:shd w:val="clear" w:color="auto" w:fill="FFFFFF"/>
        </w:rPr>
      </w:pPr>
      <w:r w:rsidRPr="00614E57">
        <w:rPr>
          <w:rFonts w:ascii="Arial" w:hAnsi="Arial" w:cs="Arial"/>
          <w:szCs w:val="28"/>
          <w:shd w:val="clear" w:color="auto" w:fill="FFFFFF"/>
        </w:rPr>
        <w:t>15 июня заканчивает</w:t>
      </w:r>
      <w:r w:rsidR="005E29CE" w:rsidRPr="00614E57">
        <w:rPr>
          <w:rFonts w:ascii="Arial" w:hAnsi="Arial" w:cs="Arial"/>
          <w:szCs w:val="28"/>
          <w:shd w:val="clear" w:color="auto" w:fill="FFFFFF"/>
        </w:rPr>
        <w:t>ся итоговая аттеста</w:t>
      </w:r>
      <w:r w:rsidR="00C50189" w:rsidRPr="00614E57">
        <w:rPr>
          <w:rFonts w:ascii="Arial" w:hAnsi="Arial" w:cs="Arial"/>
          <w:szCs w:val="28"/>
          <w:shd w:val="clear" w:color="auto" w:fill="FFFFFF"/>
        </w:rPr>
        <w:t>ция в школах, выпускники получа</w:t>
      </w:r>
      <w:r w:rsidR="005E29CE" w:rsidRPr="00614E57">
        <w:rPr>
          <w:rFonts w:ascii="Arial" w:hAnsi="Arial" w:cs="Arial"/>
          <w:szCs w:val="28"/>
          <w:shd w:val="clear" w:color="auto" w:fill="FFFFFF"/>
        </w:rPr>
        <w:t xml:space="preserve">т аттестаты </w:t>
      </w:r>
      <w:r w:rsidRPr="00614E57">
        <w:rPr>
          <w:rFonts w:ascii="Arial" w:hAnsi="Arial" w:cs="Arial"/>
          <w:szCs w:val="28"/>
          <w:shd w:val="clear" w:color="auto" w:fill="FFFFFF"/>
        </w:rPr>
        <w:t xml:space="preserve">и, с этого момента </w:t>
      </w:r>
      <w:r w:rsidR="005E29CE" w:rsidRPr="00614E57">
        <w:rPr>
          <w:rFonts w:ascii="Arial" w:hAnsi="Arial" w:cs="Arial"/>
          <w:szCs w:val="28"/>
          <w:shd w:val="clear" w:color="auto" w:fill="FFFFFF"/>
        </w:rPr>
        <w:t xml:space="preserve">абитуриент должен подавать </w:t>
      </w:r>
      <w:r w:rsidRPr="00614E57">
        <w:rPr>
          <w:rFonts w:ascii="Arial" w:hAnsi="Arial" w:cs="Arial"/>
          <w:szCs w:val="28"/>
          <w:shd w:val="clear" w:color="auto" w:fill="FFFFFF"/>
        </w:rPr>
        <w:t>документ</w:t>
      </w:r>
      <w:r w:rsidR="005E29CE" w:rsidRPr="00614E57">
        <w:rPr>
          <w:rFonts w:ascii="Arial" w:hAnsi="Arial" w:cs="Arial"/>
          <w:szCs w:val="28"/>
          <w:shd w:val="clear" w:color="auto" w:fill="FFFFFF"/>
        </w:rPr>
        <w:t>ы</w:t>
      </w:r>
      <w:r w:rsidRPr="00614E57">
        <w:rPr>
          <w:rFonts w:ascii="Arial" w:hAnsi="Arial" w:cs="Arial"/>
          <w:szCs w:val="28"/>
          <w:shd w:val="clear" w:color="auto" w:fill="FFFFFF"/>
        </w:rPr>
        <w:t xml:space="preserve"> для участия в ЕНТ не в школе, а в пункте проведения ЕНТ</w:t>
      </w:r>
      <w:r w:rsidR="005E29CE" w:rsidRPr="00614E57">
        <w:rPr>
          <w:rFonts w:ascii="Arial" w:hAnsi="Arial" w:cs="Arial"/>
          <w:szCs w:val="28"/>
          <w:shd w:val="clear" w:color="auto" w:fill="FFFFFF"/>
        </w:rPr>
        <w:t>.</w:t>
      </w:r>
      <w:r w:rsidRPr="00614E57">
        <w:rPr>
          <w:rFonts w:ascii="Arial" w:hAnsi="Arial" w:cs="Arial"/>
          <w:szCs w:val="28"/>
          <w:shd w:val="clear" w:color="auto" w:fill="FFFFFF"/>
        </w:rPr>
        <w:t xml:space="preserve"> </w:t>
      </w:r>
      <w:r w:rsidR="005E29CE" w:rsidRPr="00614E57">
        <w:rPr>
          <w:rFonts w:ascii="Arial" w:hAnsi="Arial" w:cs="Arial"/>
          <w:szCs w:val="28"/>
          <w:shd w:val="clear" w:color="auto" w:fill="FFFFFF"/>
        </w:rPr>
        <w:t>И на учителей не должна возлагаться обязанность по сопровождению абитуриентов на пункты сдачи экзаменов для поступления в вузы.</w:t>
      </w:r>
    </w:p>
    <w:p w:rsidR="00B41158" w:rsidRPr="00614E57" w:rsidRDefault="00B41158" w:rsidP="006A032F">
      <w:pPr>
        <w:spacing w:after="0" w:line="240" w:lineRule="auto"/>
        <w:ind w:firstLine="851"/>
        <w:jc w:val="both"/>
        <w:rPr>
          <w:rFonts w:ascii="Arial" w:hAnsi="Arial" w:cs="Arial"/>
          <w:szCs w:val="28"/>
          <w:shd w:val="clear" w:color="auto" w:fill="FFFFFF"/>
        </w:rPr>
      </w:pPr>
      <w:r w:rsidRPr="00614E57">
        <w:rPr>
          <w:rFonts w:ascii="Arial" w:hAnsi="Arial" w:cs="Arial"/>
          <w:szCs w:val="28"/>
          <w:shd w:val="clear" w:color="auto" w:fill="FFFFFF"/>
        </w:rPr>
        <w:t xml:space="preserve">Министр образования и науки </w:t>
      </w:r>
      <w:proofErr w:type="spellStart"/>
      <w:r w:rsidRPr="00614E57">
        <w:rPr>
          <w:rFonts w:ascii="Arial" w:hAnsi="Arial" w:cs="Arial"/>
          <w:szCs w:val="28"/>
          <w:shd w:val="clear" w:color="auto" w:fill="FFFFFF"/>
        </w:rPr>
        <w:t>Ерлан</w:t>
      </w:r>
      <w:proofErr w:type="spellEnd"/>
      <w:r w:rsidRPr="00614E57">
        <w:rPr>
          <w:rFonts w:ascii="Arial" w:hAnsi="Arial" w:cs="Arial"/>
          <w:szCs w:val="28"/>
          <w:shd w:val="clear" w:color="auto" w:fill="FFFFFF"/>
        </w:rPr>
        <w:t xml:space="preserve"> </w:t>
      </w:r>
      <w:proofErr w:type="spellStart"/>
      <w:r w:rsidRPr="00614E57">
        <w:rPr>
          <w:rFonts w:ascii="Arial" w:hAnsi="Arial" w:cs="Arial"/>
          <w:szCs w:val="28"/>
          <w:shd w:val="clear" w:color="auto" w:fill="FFFFFF"/>
        </w:rPr>
        <w:t>Сагадиев</w:t>
      </w:r>
      <w:proofErr w:type="spellEnd"/>
      <w:r w:rsidRPr="00614E57">
        <w:rPr>
          <w:rFonts w:ascii="Arial" w:hAnsi="Arial" w:cs="Arial"/>
          <w:szCs w:val="28"/>
          <w:shd w:val="clear" w:color="auto" w:fill="FFFFFF"/>
        </w:rPr>
        <w:t xml:space="preserve"> </w:t>
      </w:r>
      <w:r w:rsidR="00D51D8C" w:rsidRPr="00614E57">
        <w:rPr>
          <w:rFonts w:ascii="Arial" w:hAnsi="Arial" w:cs="Arial"/>
          <w:szCs w:val="28"/>
          <w:shd w:val="clear" w:color="auto" w:fill="FFFFFF"/>
        </w:rPr>
        <w:t xml:space="preserve">неоднократно заявлял </w:t>
      </w:r>
      <w:r w:rsidRPr="00614E57">
        <w:rPr>
          <w:rFonts w:ascii="Arial" w:hAnsi="Arial" w:cs="Arial"/>
          <w:szCs w:val="28"/>
          <w:shd w:val="clear" w:color="auto" w:fill="FFFFFF"/>
        </w:rPr>
        <w:t xml:space="preserve">о намерении </w:t>
      </w:r>
      <w:r w:rsidR="00D51D8C" w:rsidRPr="00614E57">
        <w:rPr>
          <w:rFonts w:ascii="Arial" w:hAnsi="Arial" w:cs="Arial"/>
          <w:szCs w:val="28"/>
          <w:shd w:val="clear" w:color="auto" w:fill="FFFFFF"/>
        </w:rPr>
        <w:t>прекратить практику выполнения</w:t>
      </w:r>
      <w:r w:rsidRPr="00614E57">
        <w:rPr>
          <w:rFonts w:ascii="Arial" w:hAnsi="Arial" w:cs="Arial"/>
          <w:szCs w:val="28"/>
          <w:shd w:val="clear" w:color="auto" w:fill="FFFFFF"/>
        </w:rPr>
        <w:t xml:space="preserve"> учителям</w:t>
      </w:r>
      <w:r w:rsidR="00D51D8C" w:rsidRPr="00614E57">
        <w:rPr>
          <w:rFonts w:ascii="Arial" w:hAnsi="Arial" w:cs="Arial"/>
          <w:szCs w:val="28"/>
          <w:shd w:val="clear" w:color="auto" w:fill="FFFFFF"/>
        </w:rPr>
        <w:t>и несвойственных им функций</w:t>
      </w:r>
      <w:r w:rsidRPr="00614E57">
        <w:rPr>
          <w:rFonts w:ascii="Arial" w:hAnsi="Arial" w:cs="Arial"/>
          <w:szCs w:val="28"/>
          <w:shd w:val="clear" w:color="auto" w:fill="FFFFFF"/>
        </w:rPr>
        <w:t xml:space="preserve">. </w:t>
      </w:r>
      <w:r w:rsidR="008E0BF0" w:rsidRPr="00614E57">
        <w:rPr>
          <w:rFonts w:ascii="Arial" w:hAnsi="Arial" w:cs="Arial"/>
          <w:szCs w:val="28"/>
          <w:shd w:val="clear" w:color="auto" w:fill="FFFFFF"/>
        </w:rPr>
        <w:t>Вместе с</w:t>
      </w:r>
      <w:r w:rsidR="00431BC0" w:rsidRPr="00614E57">
        <w:rPr>
          <w:rFonts w:ascii="Arial" w:hAnsi="Arial" w:cs="Arial"/>
          <w:szCs w:val="28"/>
          <w:shd w:val="clear" w:color="auto" w:fill="FFFFFF"/>
        </w:rPr>
        <w:t xml:space="preserve"> тем, </w:t>
      </w:r>
      <w:r w:rsidR="008E0BF0" w:rsidRPr="00614E57">
        <w:rPr>
          <w:rFonts w:ascii="Arial" w:hAnsi="Arial" w:cs="Arial"/>
          <w:szCs w:val="28"/>
          <w:shd w:val="clear" w:color="auto" w:fill="FFFFFF"/>
        </w:rPr>
        <w:t xml:space="preserve">своим приказом обязывает учителей делать то, что они фактически не должны делать. </w:t>
      </w:r>
    </w:p>
    <w:p w:rsidR="002625D9" w:rsidRPr="00614E57" w:rsidRDefault="002625D9" w:rsidP="006A032F">
      <w:pPr>
        <w:spacing w:after="0" w:line="240" w:lineRule="auto"/>
        <w:ind w:firstLine="851"/>
        <w:jc w:val="both"/>
        <w:rPr>
          <w:rFonts w:ascii="Arial" w:hAnsi="Arial" w:cs="Arial"/>
          <w:szCs w:val="28"/>
          <w:shd w:val="clear" w:color="auto" w:fill="FFFFFF"/>
        </w:rPr>
      </w:pPr>
      <w:r w:rsidRPr="00614E57">
        <w:rPr>
          <w:rFonts w:ascii="Arial" w:hAnsi="Arial" w:cs="Arial"/>
          <w:szCs w:val="28"/>
          <w:shd w:val="clear" w:color="auto" w:fill="FFFFFF"/>
        </w:rPr>
        <w:t>Исходя из вышеизложенного, про</w:t>
      </w:r>
      <w:r w:rsidR="008E0BF0" w:rsidRPr="00614E57">
        <w:rPr>
          <w:rFonts w:ascii="Arial" w:hAnsi="Arial" w:cs="Arial"/>
          <w:szCs w:val="28"/>
          <w:shd w:val="clear" w:color="auto" w:fill="FFFFFF"/>
        </w:rPr>
        <w:t xml:space="preserve">сим </w:t>
      </w:r>
      <w:r w:rsidRPr="00614E57">
        <w:rPr>
          <w:rFonts w:ascii="Arial" w:hAnsi="Arial" w:cs="Arial"/>
          <w:szCs w:val="28"/>
          <w:shd w:val="clear" w:color="auto" w:fill="FFFFFF"/>
        </w:rPr>
        <w:t>Ва</w:t>
      </w:r>
      <w:r w:rsidR="008E0BF0" w:rsidRPr="00614E57">
        <w:rPr>
          <w:rFonts w:ascii="Arial" w:hAnsi="Arial" w:cs="Arial"/>
          <w:szCs w:val="28"/>
          <w:shd w:val="clear" w:color="auto" w:fill="FFFFFF"/>
        </w:rPr>
        <w:t xml:space="preserve">с, </w:t>
      </w:r>
      <w:proofErr w:type="spellStart"/>
      <w:r w:rsidR="008E0BF0" w:rsidRPr="00614E57">
        <w:rPr>
          <w:rFonts w:ascii="Arial" w:hAnsi="Arial" w:cs="Arial"/>
          <w:szCs w:val="28"/>
          <w:shd w:val="clear" w:color="auto" w:fill="FFFFFF"/>
        </w:rPr>
        <w:t>Бахытжан</w:t>
      </w:r>
      <w:proofErr w:type="spellEnd"/>
      <w:r w:rsidR="008E0BF0" w:rsidRPr="00614E57">
        <w:rPr>
          <w:rFonts w:ascii="Arial" w:hAnsi="Arial" w:cs="Arial"/>
          <w:szCs w:val="28"/>
          <w:shd w:val="clear" w:color="auto" w:fill="FFFFFF"/>
        </w:rPr>
        <w:t xml:space="preserve"> </w:t>
      </w:r>
      <w:proofErr w:type="spellStart"/>
      <w:r w:rsidR="008E0BF0" w:rsidRPr="00614E57">
        <w:rPr>
          <w:rFonts w:ascii="Arial" w:hAnsi="Arial" w:cs="Arial"/>
          <w:szCs w:val="28"/>
          <w:shd w:val="clear" w:color="auto" w:fill="FFFFFF"/>
        </w:rPr>
        <w:t>Абдирович</w:t>
      </w:r>
      <w:proofErr w:type="spellEnd"/>
      <w:r w:rsidR="008E0BF0" w:rsidRPr="00614E57">
        <w:rPr>
          <w:rFonts w:ascii="Arial" w:hAnsi="Arial" w:cs="Arial"/>
          <w:szCs w:val="28"/>
          <w:shd w:val="clear" w:color="auto" w:fill="FFFFFF"/>
        </w:rPr>
        <w:t>, лично</w:t>
      </w:r>
      <w:r w:rsidR="00431BC0" w:rsidRPr="00614E57">
        <w:rPr>
          <w:rFonts w:ascii="Arial" w:hAnsi="Arial" w:cs="Arial"/>
          <w:szCs w:val="28"/>
          <w:shd w:val="clear" w:color="auto" w:fill="FFFFFF"/>
        </w:rPr>
        <w:t xml:space="preserve"> вмешаться в происходящие процессы </w:t>
      </w:r>
      <w:r w:rsidR="008E0BF0" w:rsidRPr="00614E57">
        <w:rPr>
          <w:rFonts w:ascii="Arial" w:hAnsi="Arial" w:cs="Arial"/>
          <w:szCs w:val="28"/>
          <w:shd w:val="clear" w:color="auto" w:fill="FFFFFF"/>
        </w:rPr>
        <w:t>и</w:t>
      </w:r>
      <w:r w:rsidR="00431BC0" w:rsidRPr="00614E57">
        <w:rPr>
          <w:rFonts w:ascii="Arial" w:hAnsi="Arial" w:cs="Arial"/>
          <w:szCs w:val="28"/>
          <w:shd w:val="clear" w:color="auto" w:fill="FFFFFF"/>
        </w:rPr>
        <w:t xml:space="preserve"> отмен</w:t>
      </w:r>
      <w:r w:rsidR="008E0BF0" w:rsidRPr="00614E57">
        <w:rPr>
          <w:rFonts w:ascii="Arial" w:hAnsi="Arial" w:cs="Arial"/>
          <w:szCs w:val="28"/>
          <w:shd w:val="clear" w:color="auto" w:fill="FFFFFF"/>
        </w:rPr>
        <w:t>ить Параграф 1</w:t>
      </w:r>
      <w:r w:rsidR="00431BC0" w:rsidRPr="00614E57">
        <w:rPr>
          <w:rFonts w:ascii="Arial" w:hAnsi="Arial" w:cs="Arial"/>
          <w:szCs w:val="28"/>
          <w:shd w:val="clear" w:color="auto" w:fill="FFFFFF"/>
        </w:rPr>
        <w:t xml:space="preserve"> </w:t>
      </w:r>
      <w:r w:rsidR="008E0BF0" w:rsidRPr="00614E57">
        <w:rPr>
          <w:rFonts w:ascii="Arial" w:hAnsi="Arial" w:cs="Arial"/>
          <w:szCs w:val="28"/>
          <w:shd w:val="clear" w:color="auto" w:fill="FFFFFF"/>
        </w:rPr>
        <w:t xml:space="preserve">(«Порядок приема документов для участия в ЕНТ через организацию образования») </w:t>
      </w:r>
      <w:r w:rsidR="008E0BF0" w:rsidRPr="00614E57">
        <w:rPr>
          <w:rFonts w:ascii="Arial" w:hAnsi="Arial" w:cs="Arial"/>
          <w:bCs/>
          <w:szCs w:val="28"/>
          <w:shd w:val="clear" w:color="auto" w:fill="FFFFFF"/>
        </w:rPr>
        <w:t>Правил</w:t>
      </w:r>
      <w:r w:rsidRPr="00614E57">
        <w:rPr>
          <w:rFonts w:ascii="Arial" w:hAnsi="Arial" w:cs="Arial"/>
          <w:bCs/>
          <w:szCs w:val="28"/>
          <w:shd w:val="clear" w:color="auto" w:fill="FFFFFF"/>
        </w:rPr>
        <w:t xml:space="preserve"> проведения единого национального тестирования и комплексного тестирования</w:t>
      </w:r>
      <w:r w:rsidR="00A82617" w:rsidRPr="00614E57">
        <w:rPr>
          <w:rFonts w:ascii="Arial" w:hAnsi="Arial" w:cs="Arial"/>
          <w:bCs/>
          <w:szCs w:val="28"/>
          <w:shd w:val="clear" w:color="auto" w:fill="FFFFFF"/>
        </w:rPr>
        <w:t>, утвержденных</w:t>
      </w:r>
      <w:r w:rsidRPr="00614E57">
        <w:rPr>
          <w:rFonts w:ascii="Arial" w:hAnsi="Arial" w:cs="Arial"/>
          <w:szCs w:val="28"/>
          <w:shd w:val="clear" w:color="auto" w:fill="FFFFFF"/>
        </w:rPr>
        <w:t xml:space="preserve">   </w:t>
      </w:r>
      <w:r w:rsidR="00A82617" w:rsidRPr="00614E57">
        <w:rPr>
          <w:rFonts w:ascii="Arial" w:hAnsi="Arial" w:cs="Arial"/>
          <w:szCs w:val="28"/>
          <w:shd w:val="clear" w:color="auto" w:fill="FFFFFF"/>
        </w:rPr>
        <w:t>приказом Министра образования и науки Республики Казахстан от 2 мая 2017 года № 204.</w:t>
      </w:r>
    </w:p>
    <w:p w:rsidR="00431BC0" w:rsidRDefault="00431BC0" w:rsidP="006A032F">
      <w:pPr>
        <w:spacing w:after="0" w:line="240" w:lineRule="auto"/>
        <w:ind w:firstLine="851"/>
        <w:jc w:val="both"/>
        <w:rPr>
          <w:rFonts w:ascii="Arial" w:hAnsi="Arial" w:cs="Arial"/>
          <w:szCs w:val="28"/>
          <w:shd w:val="clear" w:color="auto" w:fill="FFFFFF"/>
        </w:rPr>
      </w:pPr>
    </w:p>
    <w:p w:rsidR="00431BC0" w:rsidRPr="00614E57" w:rsidRDefault="00431BC0" w:rsidP="006A032F">
      <w:pPr>
        <w:spacing w:after="0" w:line="240" w:lineRule="auto"/>
        <w:rPr>
          <w:rFonts w:ascii="Arial" w:hAnsi="Arial" w:cs="Arial"/>
          <w:szCs w:val="28"/>
          <w:shd w:val="clear" w:color="auto" w:fill="FFFFFF"/>
        </w:rPr>
      </w:pPr>
      <w:r w:rsidRPr="00614E57">
        <w:rPr>
          <w:rFonts w:ascii="Arial" w:hAnsi="Arial" w:cs="Arial"/>
          <w:szCs w:val="28"/>
          <w:shd w:val="clear" w:color="auto" w:fill="FFFFFF"/>
        </w:rPr>
        <w:t>Депутат</w:t>
      </w:r>
      <w:r w:rsidR="00E43C9A" w:rsidRPr="00614E57">
        <w:rPr>
          <w:rFonts w:ascii="Arial" w:hAnsi="Arial" w:cs="Arial"/>
          <w:szCs w:val="28"/>
          <w:shd w:val="clear" w:color="auto" w:fill="FFFFFF"/>
        </w:rPr>
        <w:t>ы</w:t>
      </w:r>
      <w:r w:rsidR="00614E57">
        <w:rPr>
          <w:rFonts w:ascii="Arial" w:hAnsi="Arial" w:cs="Arial"/>
          <w:szCs w:val="28"/>
          <w:shd w:val="clear" w:color="auto" w:fill="FFFFFF"/>
        </w:rPr>
        <w:t xml:space="preserve"> Мажилиса </w:t>
      </w:r>
      <w:r w:rsidRPr="00614E57">
        <w:rPr>
          <w:rFonts w:ascii="Arial" w:hAnsi="Arial" w:cs="Arial"/>
          <w:szCs w:val="28"/>
          <w:shd w:val="clear" w:color="auto" w:fill="FFFFFF"/>
        </w:rPr>
        <w:tab/>
      </w:r>
      <w:r w:rsidRPr="00614E57">
        <w:rPr>
          <w:rFonts w:ascii="Arial" w:hAnsi="Arial" w:cs="Arial"/>
          <w:szCs w:val="28"/>
          <w:shd w:val="clear" w:color="auto" w:fill="FFFFFF"/>
        </w:rPr>
        <w:tab/>
      </w:r>
      <w:r w:rsidR="00E43C9A" w:rsidRPr="00614E57">
        <w:rPr>
          <w:rFonts w:ascii="Arial" w:hAnsi="Arial" w:cs="Arial"/>
          <w:szCs w:val="28"/>
          <w:shd w:val="clear" w:color="auto" w:fill="FFFFFF"/>
        </w:rPr>
        <w:t xml:space="preserve">                         </w:t>
      </w:r>
      <w:r w:rsidR="00C50189" w:rsidRPr="00614E57">
        <w:rPr>
          <w:rFonts w:ascii="Arial" w:hAnsi="Arial" w:cs="Arial"/>
          <w:szCs w:val="28"/>
          <w:shd w:val="clear" w:color="auto" w:fill="FFFFFF"/>
        </w:rPr>
        <w:t xml:space="preserve"> </w:t>
      </w:r>
      <w:r w:rsidR="006A032F" w:rsidRPr="00614E57">
        <w:rPr>
          <w:rFonts w:ascii="Arial" w:hAnsi="Arial" w:cs="Arial"/>
          <w:szCs w:val="28"/>
          <w:shd w:val="clear" w:color="auto" w:fill="FFFFFF"/>
        </w:rPr>
        <w:t xml:space="preserve">          </w:t>
      </w:r>
      <w:r w:rsidR="00614E57">
        <w:rPr>
          <w:rFonts w:ascii="Arial" w:hAnsi="Arial" w:cs="Arial"/>
          <w:szCs w:val="28"/>
          <w:shd w:val="clear" w:color="auto" w:fill="FFFFFF"/>
        </w:rPr>
        <w:t xml:space="preserve">  </w:t>
      </w:r>
      <w:bookmarkStart w:id="0" w:name="_GoBack"/>
      <w:bookmarkEnd w:id="0"/>
      <w:r w:rsidRPr="00614E57">
        <w:rPr>
          <w:rFonts w:ascii="Arial" w:hAnsi="Arial" w:cs="Arial"/>
          <w:szCs w:val="28"/>
          <w:shd w:val="clear" w:color="auto" w:fill="FFFFFF"/>
        </w:rPr>
        <w:t>Н. Жумадильдаева</w:t>
      </w:r>
    </w:p>
    <w:p w:rsidR="00E43C9A" w:rsidRPr="00614E57" w:rsidRDefault="00431BC0" w:rsidP="006A032F">
      <w:pPr>
        <w:spacing w:after="0" w:line="240" w:lineRule="auto"/>
        <w:ind w:firstLine="851"/>
        <w:jc w:val="right"/>
        <w:rPr>
          <w:rFonts w:ascii="Arial" w:hAnsi="Arial" w:cs="Arial"/>
          <w:szCs w:val="28"/>
          <w:shd w:val="clear" w:color="auto" w:fill="FFFFFF"/>
        </w:rPr>
      </w:pPr>
      <w:r w:rsidRPr="00614E57">
        <w:rPr>
          <w:rFonts w:ascii="Arial" w:hAnsi="Arial" w:cs="Arial"/>
          <w:szCs w:val="28"/>
          <w:shd w:val="clear" w:color="auto" w:fill="FFFFFF"/>
        </w:rPr>
        <w:tab/>
      </w:r>
      <w:r w:rsidRPr="00614E57">
        <w:rPr>
          <w:rFonts w:ascii="Arial" w:hAnsi="Arial" w:cs="Arial"/>
          <w:szCs w:val="28"/>
          <w:shd w:val="clear" w:color="auto" w:fill="FFFFFF"/>
        </w:rPr>
        <w:tab/>
      </w:r>
      <w:r w:rsidRPr="00614E57">
        <w:rPr>
          <w:rFonts w:ascii="Arial" w:hAnsi="Arial" w:cs="Arial"/>
          <w:szCs w:val="28"/>
          <w:shd w:val="clear" w:color="auto" w:fill="FFFFFF"/>
        </w:rPr>
        <w:tab/>
      </w:r>
      <w:r w:rsidRPr="00614E57">
        <w:rPr>
          <w:rFonts w:ascii="Arial" w:hAnsi="Arial" w:cs="Arial"/>
          <w:szCs w:val="28"/>
          <w:shd w:val="clear" w:color="auto" w:fill="FFFFFF"/>
        </w:rPr>
        <w:tab/>
      </w:r>
      <w:r w:rsidR="00C50189" w:rsidRPr="00614E57">
        <w:rPr>
          <w:rFonts w:ascii="Arial" w:hAnsi="Arial" w:cs="Arial"/>
          <w:szCs w:val="28"/>
          <w:shd w:val="clear" w:color="auto" w:fill="FFFFFF"/>
        </w:rPr>
        <w:t xml:space="preserve">                 </w:t>
      </w:r>
      <w:r w:rsidR="00E43C9A" w:rsidRPr="00614E57">
        <w:rPr>
          <w:rFonts w:ascii="Arial" w:hAnsi="Arial" w:cs="Arial"/>
          <w:szCs w:val="28"/>
          <w:shd w:val="clear" w:color="auto" w:fill="FFFFFF"/>
        </w:rPr>
        <w:t>Г. Иксанова</w:t>
      </w:r>
    </w:p>
    <w:p w:rsidR="00E43C9A" w:rsidRPr="00614E57" w:rsidRDefault="00E43C9A" w:rsidP="006A032F">
      <w:pPr>
        <w:spacing w:after="0" w:line="240" w:lineRule="auto"/>
        <w:ind w:firstLine="851"/>
        <w:jc w:val="right"/>
        <w:rPr>
          <w:rFonts w:ascii="Arial" w:hAnsi="Arial" w:cs="Arial"/>
          <w:szCs w:val="28"/>
          <w:shd w:val="clear" w:color="auto" w:fill="FFFFFF"/>
        </w:rPr>
      </w:pPr>
      <w:r w:rsidRPr="00614E57">
        <w:rPr>
          <w:rFonts w:ascii="Arial" w:hAnsi="Arial" w:cs="Arial"/>
          <w:szCs w:val="28"/>
          <w:shd w:val="clear" w:color="auto" w:fill="FFFFFF"/>
        </w:rPr>
        <w:t xml:space="preserve">Б. </w:t>
      </w:r>
      <w:proofErr w:type="spellStart"/>
      <w:r w:rsidRPr="00614E57">
        <w:rPr>
          <w:rFonts w:ascii="Arial" w:hAnsi="Arial" w:cs="Arial"/>
          <w:szCs w:val="28"/>
          <w:shd w:val="clear" w:color="auto" w:fill="FFFFFF"/>
        </w:rPr>
        <w:t>Мамраев</w:t>
      </w:r>
      <w:proofErr w:type="spellEnd"/>
      <w:r w:rsidRPr="00614E57">
        <w:rPr>
          <w:rFonts w:ascii="Arial" w:hAnsi="Arial" w:cs="Arial"/>
          <w:szCs w:val="28"/>
          <w:shd w:val="clear" w:color="auto" w:fill="FFFFFF"/>
        </w:rPr>
        <w:t xml:space="preserve"> </w:t>
      </w:r>
    </w:p>
    <w:p w:rsidR="00E43C9A" w:rsidRPr="00614E57" w:rsidRDefault="00E43C9A" w:rsidP="006A032F">
      <w:pPr>
        <w:spacing w:after="0" w:line="240" w:lineRule="auto"/>
        <w:ind w:firstLine="851"/>
        <w:jc w:val="right"/>
        <w:rPr>
          <w:rFonts w:ascii="Arial" w:hAnsi="Arial" w:cs="Arial"/>
          <w:szCs w:val="28"/>
          <w:shd w:val="clear" w:color="auto" w:fill="FFFFFF"/>
        </w:rPr>
      </w:pPr>
      <w:r w:rsidRPr="00614E57">
        <w:rPr>
          <w:rFonts w:ascii="Arial" w:hAnsi="Arial" w:cs="Arial"/>
          <w:szCs w:val="28"/>
          <w:shd w:val="clear" w:color="auto" w:fill="FFFFFF"/>
        </w:rPr>
        <w:lastRenderedPageBreak/>
        <w:t xml:space="preserve">С. Абдрахманов </w:t>
      </w:r>
    </w:p>
    <w:p w:rsidR="00E43C9A" w:rsidRPr="00614E57" w:rsidRDefault="00E43C9A" w:rsidP="006A032F">
      <w:pPr>
        <w:spacing w:after="0" w:line="240" w:lineRule="auto"/>
        <w:ind w:firstLine="851"/>
        <w:jc w:val="right"/>
        <w:rPr>
          <w:rFonts w:ascii="Arial" w:hAnsi="Arial" w:cs="Arial"/>
          <w:szCs w:val="28"/>
          <w:shd w:val="clear" w:color="auto" w:fill="FFFFFF"/>
        </w:rPr>
      </w:pPr>
      <w:r w:rsidRPr="00614E57">
        <w:rPr>
          <w:rFonts w:ascii="Arial" w:hAnsi="Arial" w:cs="Arial"/>
          <w:szCs w:val="28"/>
          <w:shd w:val="clear" w:color="auto" w:fill="FFFFFF"/>
        </w:rPr>
        <w:t xml:space="preserve">К. </w:t>
      </w:r>
      <w:proofErr w:type="spellStart"/>
      <w:r w:rsidRPr="00614E57">
        <w:rPr>
          <w:rFonts w:ascii="Arial" w:hAnsi="Arial" w:cs="Arial"/>
          <w:szCs w:val="28"/>
          <w:shd w:val="clear" w:color="auto" w:fill="FFFFFF"/>
        </w:rPr>
        <w:t>Абсатиров</w:t>
      </w:r>
      <w:proofErr w:type="spellEnd"/>
      <w:r w:rsidRPr="00614E57">
        <w:rPr>
          <w:rFonts w:ascii="Arial" w:hAnsi="Arial" w:cs="Arial"/>
          <w:szCs w:val="28"/>
          <w:shd w:val="clear" w:color="auto" w:fill="FFFFFF"/>
        </w:rPr>
        <w:t xml:space="preserve"> </w:t>
      </w:r>
    </w:p>
    <w:p w:rsidR="00E43C9A" w:rsidRPr="00614E57" w:rsidRDefault="00E43C9A" w:rsidP="006A032F">
      <w:pPr>
        <w:spacing w:after="0" w:line="240" w:lineRule="auto"/>
        <w:ind w:firstLine="851"/>
        <w:jc w:val="right"/>
        <w:rPr>
          <w:rFonts w:ascii="Arial" w:hAnsi="Arial" w:cs="Arial"/>
          <w:szCs w:val="28"/>
          <w:shd w:val="clear" w:color="auto" w:fill="FFFFFF"/>
        </w:rPr>
      </w:pPr>
      <w:r w:rsidRPr="00614E57">
        <w:rPr>
          <w:rFonts w:ascii="Arial" w:hAnsi="Arial" w:cs="Arial"/>
          <w:szCs w:val="28"/>
          <w:shd w:val="clear" w:color="auto" w:fill="FFFFFF"/>
        </w:rPr>
        <w:t xml:space="preserve">З. </w:t>
      </w:r>
      <w:proofErr w:type="spellStart"/>
      <w:r w:rsidRPr="00614E57">
        <w:rPr>
          <w:rFonts w:ascii="Arial" w:hAnsi="Arial" w:cs="Arial"/>
          <w:szCs w:val="28"/>
          <w:shd w:val="clear" w:color="auto" w:fill="FFFFFF"/>
        </w:rPr>
        <w:t>Аманжолова</w:t>
      </w:r>
      <w:proofErr w:type="spellEnd"/>
      <w:r w:rsidRPr="00614E57">
        <w:rPr>
          <w:rFonts w:ascii="Arial" w:hAnsi="Arial" w:cs="Arial"/>
          <w:szCs w:val="28"/>
          <w:shd w:val="clear" w:color="auto" w:fill="FFFFFF"/>
        </w:rPr>
        <w:t xml:space="preserve"> </w:t>
      </w:r>
    </w:p>
    <w:p w:rsidR="00E43C9A" w:rsidRPr="00614E57" w:rsidRDefault="00E43C9A" w:rsidP="006A032F">
      <w:pPr>
        <w:spacing w:after="0" w:line="240" w:lineRule="auto"/>
        <w:ind w:firstLine="851"/>
        <w:jc w:val="right"/>
        <w:rPr>
          <w:rFonts w:ascii="Arial" w:hAnsi="Arial" w:cs="Arial"/>
          <w:szCs w:val="28"/>
          <w:shd w:val="clear" w:color="auto" w:fill="FFFFFF"/>
        </w:rPr>
      </w:pPr>
      <w:r w:rsidRPr="00614E57">
        <w:rPr>
          <w:rFonts w:ascii="Arial" w:hAnsi="Arial" w:cs="Arial"/>
          <w:szCs w:val="28"/>
          <w:shd w:val="clear" w:color="auto" w:fill="FFFFFF"/>
        </w:rPr>
        <w:t xml:space="preserve">Ж. </w:t>
      </w:r>
      <w:proofErr w:type="spellStart"/>
      <w:r w:rsidRPr="00614E57">
        <w:rPr>
          <w:rFonts w:ascii="Arial" w:hAnsi="Arial" w:cs="Arial"/>
          <w:szCs w:val="28"/>
          <w:shd w:val="clear" w:color="auto" w:fill="FFFFFF"/>
        </w:rPr>
        <w:t>Ахметбеков</w:t>
      </w:r>
      <w:proofErr w:type="spellEnd"/>
      <w:r w:rsidRPr="00614E57">
        <w:rPr>
          <w:rFonts w:ascii="Arial" w:hAnsi="Arial" w:cs="Arial"/>
          <w:szCs w:val="28"/>
          <w:shd w:val="clear" w:color="auto" w:fill="FFFFFF"/>
        </w:rPr>
        <w:t xml:space="preserve"> </w:t>
      </w:r>
    </w:p>
    <w:p w:rsidR="00E43C9A" w:rsidRPr="00614E57" w:rsidRDefault="00E43C9A" w:rsidP="006A032F">
      <w:pPr>
        <w:spacing w:after="0" w:line="240" w:lineRule="auto"/>
        <w:ind w:firstLine="851"/>
        <w:jc w:val="right"/>
        <w:rPr>
          <w:rFonts w:ascii="Arial" w:hAnsi="Arial" w:cs="Arial"/>
          <w:szCs w:val="28"/>
          <w:shd w:val="clear" w:color="auto" w:fill="FFFFFF"/>
        </w:rPr>
      </w:pPr>
      <w:r w:rsidRPr="00614E57">
        <w:rPr>
          <w:rFonts w:ascii="Arial" w:hAnsi="Arial" w:cs="Arial"/>
          <w:szCs w:val="28"/>
          <w:shd w:val="clear" w:color="auto" w:fill="FFFFFF"/>
        </w:rPr>
        <w:t xml:space="preserve">А. Бектурганов </w:t>
      </w:r>
    </w:p>
    <w:p w:rsidR="00E43C9A" w:rsidRPr="00614E57" w:rsidRDefault="00E43C9A" w:rsidP="006A032F">
      <w:pPr>
        <w:spacing w:after="0" w:line="240" w:lineRule="auto"/>
        <w:ind w:firstLine="851"/>
        <w:jc w:val="right"/>
        <w:rPr>
          <w:rFonts w:ascii="Arial" w:hAnsi="Arial" w:cs="Arial"/>
          <w:szCs w:val="28"/>
          <w:shd w:val="clear" w:color="auto" w:fill="FFFFFF"/>
        </w:rPr>
      </w:pPr>
      <w:r w:rsidRPr="00614E57">
        <w:rPr>
          <w:rFonts w:ascii="Arial" w:hAnsi="Arial" w:cs="Arial"/>
          <w:szCs w:val="28"/>
          <w:shd w:val="clear" w:color="auto" w:fill="FFFFFF"/>
        </w:rPr>
        <w:t xml:space="preserve">Ф. Каратаев </w:t>
      </w:r>
    </w:p>
    <w:p w:rsidR="00E43C9A" w:rsidRPr="00614E57" w:rsidRDefault="00E43C9A" w:rsidP="006A032F">
      <w:pPr>
        <w:spacing w:after="0" w:line="240" w:lineRule="auto"/>
        <w:ind w:firstLine="851"/>
        <w:jc w:val="right"/>
        <w:rPr>
          <w:rFonts w:ascii="Arial" w:hAnsi="Arial" w:cs="Arial"/>
          <w:szCs w:val="28"/>
          <w:shd w:val="clear" w:color="auto" w:fill="FFFFFF"/>
        </w:rPr>
      </w:pPr>
      <w:r w:rsidRPr="00614E57">
        <w:rPr>
          <w:rFonts w:ascii="Arial" w:hAnsi="Arial" w:cs="Arial"/>
          <w:szCs w:val="28"/>
          <w:shd w:val="clear" w:color="auto" w:fill="FFFFFF"/>
        </w:rPr>
        <w:t xml:space="preserve">И. Клименко </w:t>
      </w:r>
    </w:p>
    <w:p w:rsidR="00E43C9A" w:rsidRPr="00614E57" w:rsidRDefault="00E43C9A" w:rsidP="006A032F">
      <w:pPr>
        <w:spacing w:after="0" w:line="240" w:lineRule="auto"/>
        <w:ind w:firstLine="851"/>
        <w:jc w:val="right"/>
        <w:rPr>
          <w:rFonts w:ascii="Arial" w:hAnsi="Arial" w:cs="Arial"/>
          <w:szCs w:val="28"/>
          <w:shd w:val="clear" w:color="auto" w:fill="FFFFFF"/>
        </w:rPr>
      </w:pPr>
      <w:r w:rsidRPr="00614E57">
        <w:rPr>
          <w:rFonts w:ascii="Arial" w:hAnsi="Arial" w:cs="Arial"/>
          <w:szCs w:val="28"/>
          <w:shd w:val="clear" w:color="auto" w:fill="FFFFFF"/>
        </w:rPr>
        <w:t xml:space="preserve">К. </w:t>
      </w:r>
      <w:proofErr w:type="spellStart"/>
      <w:r w:rsidRPr="00614E57">
        <w:rPr>
          <w:rFonts w:ascii="Arial" w:hAnsi="Arial" w:cs="Arial"/>
          <w:szCs w:val="28"/>
          <w:shd w:val="clear" w:color="auto" w:fill="FFFFFF"/>
        </w:rPr>
        <w:t>Мұсырман</w:t>
      </w:r>
      <w:proofErr w:type="spellEnd"/>
      <w:r w:rsidRPr="00614E57">
        <w:rPr>
          <w:rFonts w:ascii="Arial" w:hAnsi="Arial" w:cs="Arial"/>
          <w:szCs w:val="28"/>
          <w:shd w:val="clear" w:color="auto" w:fill="FFFFFF"/>
        </w:rPr>
        <w:t xml:space="preserve"> </w:t>
      </w:r>
    </w:p>
    <w:p w:rsidR="00E43C9A" w:rsidRPr="00614E57" w:rsidRDefault="00E43C9A" w:rsidP="006A032F">
      <w:pPr>
        <w:spacing w:after="0" w:line="240" w:lineRule="auto"/>
        <w:ind w:firstLine="851"/>
        <w:jc w:val="right"/>
        <w:rPr>
          <w:rFonts w:ascii="Arial" w:hAnsi="Arial" w:cs="Arial"/>
          <w:szCs w:val="28"/>
          <w:shd w:val="clear" w:color="auto" w:fill="FFFFFF"/>
        </w:rPr>
      </w:pPr>
      <w:r w:rsidRPr="00614E57">
        <w:rPr>
          <w:rFonts w:ascii="Arial" w:hAnsi="Arial" w:cs="Arial"/>
          <w:szCs w:val="28"/>
          <w:shd w:val="clear" w:color="auto" w:fill="FFFFFF"/>
        </w:rPr>
        <w:t xml:space="preserve">А. </w:t>
      </w:r>
      <w:proofErr w:type="spellStart"/>
      <w:r w:rsidRPr="00614E57">
        <w:rPr>
          <w:rFonts w:ascii="Arial" w:hAnsi="Arial" w:cs="Arial"/>
          <w:szCs w:val="28"/>
          <w:shd w:val="clear" w:color="auto" w:fill="FFFFFF"/>
        </w:rPr>
        <w:t>Нуркина</w:t>
      </w:r>
      <w:proofErr w:type="spellEnd"/>
    </w:p>
    <w:p w:rsidR="00E43C9A" w:rsidRPr="00614E57" w:rsidRDefault="00E43C9A" w:rsidP="006A032F">
      <w:pPr>
        <w:spacing w:after="0" w:line="240" w:lineRule="auto"/>
        <w:ind w:firstLine="851"/>
        <w:jc w:val="right"/>
        <w:rPr>
          <w:rFonts w:ascii="Arial" w:hAnsi="Arial" w:cs="Arial"/>
          <w:szCs w:val="28"/>
          <w:shd w:val="clear" w:color="auto" w:fill="FFFFFF"/>
        </w:rPr>
      </w:pPr>
      <w:r w:rsidRPr="00614E57">
        <w:rPr>
          <w:rFonts w:ascii="Arial" w:hAnsi="Arial" w:cs="Arial"/>
          <w:szCs w:val="28"/>
          <w:shd w:val="clear" w:color="auto" w:fill="FFFFFF"/>
        </w:rPr>
        <w:t xml:space="preserve">Д. </w:t>
      </w:r>
      <w:proofErr w:type="spellStart"/>
      <w:r w:rsidRPr="00614E57">
        <w:rPr>
          <w:rFonts w:ascii="Arial" w:hAnsi="Arial" w:cs="Arial"/>
          <w:szCs w:val="28"/>
          <w:shd w:val="clear" w:color="auto" w:fill="FFFFFF"/>
        </w:rPr>
        <w:t>Нурманбетова</w:t>
      </w:r>
      <w:proofErr w:type="spellEnd"/>
      <w:r w:rsidRPr="00614E57">
        <w:rPr>
          <w:rFonts w:ascii="Arial" w:hAnsi="Arial" w:cs="Arial"/>
          <w:szCs w:val="28"/>
          <w:shd w:val="clear" w:color="auto" w:fill="FFFFFF"/>
        </w:rPr>
        <w:t xml:space="preserve"> </w:t>
      </w:r>
    </w:p>
    <w:p w:rsidR="00E43C9A" w:rsidRPr="00614E57" w:rsidRDefault="00E43C9A" w:rsidP="006A032F">
      <w:pPr>
        <w:spacing w:after="0" w:line="240" w:lineRule="auto"/>
        <w:ind w:firstLine="851"/>
        <w:jc w:val="right"/>
        <w:rPr>
          <w:rFonts w:ascii="Arial" w:hAnsi="Arial" w:cs="Arial"/>
          <w:szCs w:val="28"/>
          <w:shd w:val="clear" w:color="auto" w:fill="FFFFFF"/>
        </w:rPr>
      </w:pPr>
      <w:r w:rsidRPr="00614E57">
        <w:rPr>
          <w:rFonts w:ascii="Arial" w:hAnsi="Arial" w:cs="Arial"/>
          <w:szCs w:val="28"/>
          <w:shd w:val="clear" w:color="auto" w:fill="FFFFFF"/>
        </w:rPr>
        <w:t xml:space="preserve">Ж. </w:t>
      </w:r>
      <w:proofErr w:type="spellStart"/>
      <w:r w:rsidRPr="00614E57">
        <w:rPr>
          <w:rFonts w:ascii="Arial" w:hAnsi="Arial" w:cs="Arial"/>
          <w:szCs w:val="28"/>
          <w:shd w:val="clear" w:color="auto" w:fill="FFFFFF"/>
        </w:rPr>
        <w:t>Омарбекова</w:t>
      </w:r>
      <w:proofErr w:type="spellEnd"/>
      <w:r w:rsidRPr="00614E57">
        <w:rPr>
          <w:rFonts w:ascii="Arial" w:hAnsi="Arial" w:cs="Arial"/>
          <w:szCs w:val="28"/>
          <w:shd w:val="clear" w:color="auto" w:fill="FFFFFF"/>
        </w:rPr>
        <w:t xml:space="preserve"> </w:t>
      </w:r>
    </w:p>
    <w:p w:rsidR="00E43C9A" w:rsidRPr="00614E57" w:rsidRDefault="00E43C9A" w:rsidP="006A032F">
      <w:pPr>
        <w:spacing w:after="0" w:line="240" w:lineRule="auto"/>
        <w:ind w:firstLine="851"/>
        <w:jc w:val="right"/>
        <w:rPr>
          <w:rFonts w:ascii="Arial" w:hAnsi="Arial" w:cs="Arial"/>
          <w:szCs w:val="28"/>
          <w:shd w:val="clear" w:color="auto" w:fill="FFFFFF"/>
        </w:rPr>
      </w:pPr>
      <w:r w:rsidRPr="00614E57">
        <w:rPr>
          <w:rFonts w:ascii="Arial" w:hAnsi="Arial" w:cs="Arial"/>
          <w:szCs w:val="28"/>
          <w:shd w:val="clear" w:color="auto" w:fill="FFFFFF"/>
        </w:rPr>
        <w:t xml:space="preserve">С. </w:t>
      </w:r>
      <w:proofErr w:type="spellStart"/>
      <w:r w:rsidRPr="00614E57">
        <w:rPr>
          <w:rFonts w:ascii="Arial" w:hAnsi="Arial" w:cs="Arial"/>
          <w:szCs w:val="28"/>
          <w:shd w:val="clear" w:color="auto" w:fill="FFFFFF"/>
        </w:rPr>
        <w:t>Сапиев</w:t>
      </w:r>
      <w:proofErr w:type="spellEnd"/>
    </w:p>
    <w:p w:rsidR="00E43C9A" w:rsidRPr="00614E57" w:rsidRDefault="00E43C9A" w:rsidP="006A032F">
      <w:pPr>
        <w:spacing w:after="0" w:line="240" w:lineRule="auto"/>
        <w:ind w:firstLine="851"/>
        <w:jc w:val="right"/>
        <w:rPr>
          <w:rFonts w:ascii="Arial" w:hAnsi="Arial" w:cs="Arial"/>
          <w:szCs w:val="28"/>
          <w:shd w:val="clear" w:color="auto" w:fill="FFFFFF"/>
        </w:rPr>
      </w:pPr>
      <w:r w:rsidRPr="00614E57">
        <w:rPr>
          <w:rFonts w:ascii="Arial" w:hAnsi="Arial" w:cs="Arial"/>
          <w:szCs w:val="28"/>
          <w:shd w:val="clear" w:color="auto" w:fill="FFFFFF"/>
        </w:rPr>
        <w:t xml:space="preserve">Б. Смагул </w:t>
      </w:r>
    </w:p>
    <w:p w:rsidR="00E43C9A" w:rsidRPr="00614E57" w:rsidRDefault="00E43C9A" w:rsidP="006A032F">
      <w:pPr>
        <w:spacing w:after="0" w:line="240" w:lineRule="auto"/>
        <w:ind w:firstLine="851"/>
        <w:jc w:val="right"/>
        <w:rPr>
          <w:rFonts w:ascii="Arial" w:hAnsi="Arial" w:cs="Arial"/>
          <w:szCs w:val="28"/>
          <w:shd w:val="clear" w:color="auto" w:fill="FFFFFF"/>
        </w:rPr>
      </w:pPr>
      <w:r w:rsidRPr="00614E57">
        <w:rPr>
          <w:rFonts w:ascii="Arial" w:hAnsi="Arial" w:cs="Arial"/>
          <w:szCs w:val="28"/>
          <w:shd w:val="clear" w:color="auto" w:fill="FFFFFF"/>
        </w:rPr>
        <w:t xml:space="preserve">Б. </w:t>
      </w:r>
      <w:proofErr w:type="spellStart"/>
      <w:r w:rsidRPr="00614E57">
        <w:rPr>
          <w:rFonts w:ascii="Arial" w:hAnsi="Arial" w:cs="Arial"/>
          <w:szCs w:val="28"/>
          <w:shd w:val="clear" w:color="auto" w:fill="FFFFFF"/>
        </w:rPr>
        <w:t>Тілеухан</w:t>
      </w:r>
      <w:proofErr w:type="spellEnd"/>
      <w:r w:rsidRPr="00614E57">
        <w:rPr>
          <w:rFonts w:ascii="Arial" w:hAnsi="Arial" w:cs="Arial"/>
          <w:szCs w:val="28"/>
          <w:shd w:val="clear" w:color="auto" w:fill="FFFFFF"/>
        </w:rPr>
        <w:t xml:space="preserve"> </w:t>
      </w:r>
    </w:p>
    <w:sectPr w:rsidR="00E43C9A" w:rsidRPr="00614E57" w:rsidSect="006842E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F41ED0"/>
    <w:multiLevelType w:val="hybridMultilevel"/>
    <w:tmpl w:val="EDDE1112"/>
    <w:lvl w:ilvl="0" w:tplc="819845C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5D9"/>
    <w:rsid w:val="00203C79"/>
    <w:rsid w:val="002625D9"/>
    <w:rsid w:val="00431BC0"/>
    <w:rsid w:val="005346D1"/>
    <w:rsid w:val="005E29CE"/>
    <w:rsid w:val="00614E57"/>
    <w:rsid w:val="00630F69"/>
    <w:rsid w:val="006842E4"/>
    <w:rsid w:val="006A032F"/>
    <w:rsid w:val="007224D6"/>
    <w:rsid w:val="00764F4B"/>
    <w:rsid w:val="007A3978"/>
    <w:rsid w:val="00834AB2"/>
    <w:rsid w:val="0088286F"/>
    <w:rsid w:val="008E0BF0"/>
    <w:rsid w:val="00960FA4"/>
    <w:rsid w:val="009B49BF"/>
    <w:rsid w:val="009F4548"/>
    <w:rsid w:val="00A82617"/>
    <w:rsid w:val="00B41158"/>
    <w:rsid w:val="00BD3B59"/>
    <w:rsid w:val="00BF1843"/>
    <w:rsid w:val="00C50189"/>
    <w:rsid w:val="00D51D8C"/>
    <w:rsid w:val="00DA7346"/>
    <w:rsid w:val="00DC545F"/>
    <w:rsid w:val="00E43C9A"/>
    <w:rsid w:val="00F42FCC"/>
    <w:rsid w:val="00F6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E271AC-AE9F-43D0-94F2-548C0DD77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5D9"/>
    <w:pPr>
      <w:spacing w:line="25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0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0BF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43C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1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Жумадильдаева Наталья</dc:creator>
  <cp:keywords/>
  <dc:description/>
  <cp:lastModifiedBy>Бапакова Сауле</cp:lastModifiedBy>
  <cp:revision>3</cp:revision>
  <cp:lastPrinted>2018-06-12T11:00:00Z</cp:lastPrinted>
  <dcterms:created xsi:type="dcterms:W3CDTF">2018-06-13T05:59:00Z</dcterms:created>
  <dcterms:modified xsi:type="dcterms:W3CDTF">2018-06-13T06:32:00Z</dcterms:modified>
</cp:coreProperties>
</file>