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6A1909" w:rsidTr="006A1909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6A1909" w:rsidRDefault="006A1909" w:rsidP="006A1909">
            <w:pPr>
              <w:rPr>
                <w:color w:val="0C0000"/>
                <w:lang w:val="ru-RU"/>
              </w:rPr>
            </w:pPr>
            <w:bookmarkStart w:id="0" w:name="_GoBack"/>
            <w:bookmarkEnd w:id="0"/>
            <w:r>
              <w:rPr>
                <w:color w:val="0C0000"/>
                <w:lang w:val="ru-RU"/>
              </w:rPr>
              <w:t>№ исх: 16-10/2022 дз   от: 01.06.2023</w:t>
            </w:r>
          </w:p>
          <w:p w:rsidR="006A1909" w:rsidRPr="006A1909" w:rsidRDefault="006A1909" w:rsidP="006A1909">
            <w:pPr>
              <w:rPr>
                <w:color w:val="0C0000"/>
                <w:lang w:val="ru-RU"/>
              </w:rPr>
            </w:pPr>
            <w:r>
              <w:rPr>
                <w:color w:val="0C0000"/>
                <w:lang w:val="ru-RU"/>
              </w:rPr>
              <w:t>№ вх.2048//16-10/2022дз/ДС-126  от: 01.06.2023</w:t>
            </w:r>
          </w:p>
        </w:tc>
      </w:tr>
    </w:tbl>
    <w:p w:rsidR="00CD0420" w:rsidRPr="00F712FA" w:rsidRDefault="002E7B62" w:rsidP="006A1909">
      <w:pPr>
        <w:rPr>
          <w:lang w:val="ru-RU"/>
        </w:rPr>
      </w:pPr>
      <w:r w:rsidRPr="00F712FA">
        <w:rPr>
          <w:noProof/>
          <w:lang w:val="ru-RU"/>
        </w:rPr>
        <w:drawing>
          <wp:inline distT="0" distB="0" distL="0" distR="0" wp14:anchorId="351BA77E" wp14:editId="00F55023">
            <wp:extent cx="6477000" cy="1895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7DD" w:rsidRPr="00C357DD" w:rsidRDefault="00C357DD" w:rsidP="00C357DD">
      <w:pPr>
        <w:widowControl w:val="0"/>
        <w:ind w:firstLine="709"/>
        <w:jc w:val="both"/>
        <w:rPr>
          <w:sz w:val="28"/>
          <w:szCs w:val="28"/>
        </w:rPr>
      </w:pPr>
    </w:p>
    <w:p w:rsidR="00C357DD" w:rsidRDefault="00C357DD" w:rsidP="00C357DD">
      <w:pPr>
        <w:widowControl w:val="0"/>
        <w:ind w:left="5664" w:firstLine="709"/>
        <w:jc w:val="center"/>
        <w:rPr>
          <w:b/>
          <w:sz w:val="28"/>
          <w:szCs w:val="28"/>
        </w:rPr>
      </w:pPr>
      <w:r w:rsidRPr="00C357DD">
        <w:rPr>
          <w:b/>
          <w:sz w:val="28"/>
          <w:szCs w:val="28"/>
        </w:rPr>
        <w:t>Қазақстан Республикасы</w:t>
      </w:r>
    </w:p>
    <w:p w:rsidR="00C357DD" w:rsidRDefault="00C357DD" w:rsidP="00C357DD">
      <w:pPr>
        <w:widowControl w:val="0"/>
        <w:ind w:left="5664" w:firstLine="709"/>
        <w:jc w:val="center"/>
        <w:rPr>
          <w:b/>
          <w:sz w:val="28"/>
          <w:szCs w:val="28"/>
        </w:rPr>
      </w:pPr>
      <w:r w:rsidRPr="00C357DD">
        <w:rPr>
          <w:b/>
          <w:sz w:val="28"/>
          <w:szCs w:val="28"/>
        </w:rPr>
        <w:t>Парламенті Мәжілісінің</w:t>
      </w:r>
    </w:p>
    <w:p w:rsidR="00C357DD" w:rsidRPr="00C357DD" w:rsidRDefault="00C357DD" w:rsidP="00C357DD">
      <w:pPr>
        <w:widowControl w:val="0"/>
        <w:ind w:left="5664" w:firstLine="709"/>
        <w:jc w:val="center"/>
        <w:rPr>
          <w:b/>
          <w:sz w:val="28"/>
          <w:szCs w:val="28"/>
        </w:rPr>
      </w:pPr>
      <w:r w:rsidRPr="00C357DD">
        <w:rPr>
          <w:b/>
          <w:sz w:val="28"/>
          <w:szCs w:val="28"/>
        </w:rPr>
        <w:t>депутаттарына</w:t>
      </w:r>
    </w:p>
    <w:p w:rsidR="00C357DD" w:rsidRPr="00C357DD" w:rsidRDefault="00C357DD" w:rsidP="00C357DD">
      <w:pPr>
        <w:widowControl w:val="0"/>
        <w:ind w:left="5664" w:firstLine="709"/>
        <w:jc w:val="center"/>
        <w:rPr>
          <w:i/>
          <w:sz w:val="28"/>
          <w:szCs w:val="28"/>
        </w:rPr>
      </w:pPr>
      <w:r w:rsidRPr="00C357DD">
        <w:rPr>
          <w:i/>
          <w:sz w:val="28"/>
          <w:szCs w:val="28"/>
        </w:rPr>
        <w:t>(тізім бойынша)</w:t>
      </w:r>
    </w:p>
    <w:p w:rsidR="00C357DD" w:rsidRPr="00C357DD" w:rsidRDefault="00C357DD" w:rsidP="00C357DD">
      <w:pPr>
        <w:widowControl w:val="0"/>
        <w:ind w:firstLine="709"/>
        <w:jc w:val="both"/>
        <w:rPr>
          <w:b/>
          <w:i/>
        </w:rPr>
      </w:pPr>
    </w:p>
    <w:p w:rsidR="00C357DD" w:rsidRPr="00C357DD" w:rsidRDefault="00C357DD" w:rsidP="00C357DD">
      <w:pPr>
        <w:widowControl w:val="0"/>
        <w:ind w:firstLine="709"/>
        <w:jc w:val="both"/>
        <w:rPr>
          <w:i/>
        </w:rPr>
      </w:pPr>
      <w:r w:rsidRPr="00C357DD">
        <w:rPr>
          <w:i/>
        </w:rPr>
        <w:t xml:space="preserve">2023 жылғы 3 мамырдағы </w:t>
      </w:r>
    </w:p>
    <w:p w:rsidR="00C357DD" w:rsidRPr="00C357DD" w:rsidRDefault="00C357DD" w:rsidP="00C357DD">
      <w:pPr>
        <w:widowControl w:val="0"/>
        <w:ind w:firstLine="709"/>
        <w:jc w:val="both"/>
        <w:rPr>
          <w:i/>
        </w:rPr>
      </w:pPr>
      <w:r w:rsidRPr="00C357DD">
        <w:rPr>
          <w:i/>
        </w:rPr>
        <w:t>№ ДС-126</w:t>
      </w:r>
    </w:p>
    <w:p w:rsidR="00C357DD" w:rsidRPr="00C357DD" w:rsidRDefault="00C357DD" w:rsidP="00C357DD">
      <w:pPr>
        <w:widowControl w:val="0"/>
        <w:ind w:firstLine="709"/>
        <w:jc w:val="both"/>
        <w:rPr>
          <w:i/>
        </w:rPr>
      </w:pPr>
    </w:p>
    <w:p w:rsidR="00C357DD" w:rsidRPr="00C357DD" w:rsidRDefault="00C357DD" w:rsidP="00C357DD">
      <w:pPr>
        <w:widowControl w:val="0"/>
        <w:ind w:firstLine="709"/>
        <w:jc w:val="both"/>
        <w:rPr>
          <w:sz w:val="28"/>
          <w:szCs w:val="28"/>
        </w:rPr>
      </w:pPr>
    </w:p>
    <w:p w:rsidR="00C357DD" w:rsidRPr="00C357DD" w:rsidRDefault="00C357DD" w:rsidP="00C357DD">
      <w:pPr>
        <w:widowControl w:val="0"/>
        <w:ind w:firstLine="709"/>
        <w:jc w:val="center"/>
        <w:rPr>
          <w:b/>
          <w:sz w:val="28"/>
          <w:szCs w:val="28"/>
        </w:rPr>
      </w:pPr>
      <w:r w:rsidRPr="00C357DD">
        <w:rPr>
          <w:b/>
          <w:sz w:val="28"/>
          <w:szCs w:val="28"/>
        </w:rPr>
        <w:t>Құрметті депутаттар!</w:t>
      </w:r>
    </w:p>
    <w:p w:rsidR="00C357DD" w:rsidRPr="00C357DD" w:rsidRDefault="00C357DD" w:rsidP="00C357DD">
      <w:pPr>
        <w:widowControl w:val="0"/>
        <w:ind w:firstLine="709"/>
        <w:jc w:val="both"/>
        <w:rPr>
          <w:sz w:val="28"/>
          <w:szCs w:val="28"/>
        </w:rPr>
      </w:pPr>
    </w:p>
    <w:p w:rsidR="00C357DD" w:rsidRPr="00C357DD" w:rsidRDefault="00C357DD" w:rsidP="00C357DD">
      <w:pPr>
        <w:widowControl w:val="0"/>
        <w:ind w:firstLine="709"/>
        <w:jc w:val="both"/>
        <w:rPr>
          <w:sz w:val="28"/>
          <w:szCs w:val="28"/>
        </w:rPr>
      </w:pPr>
      <w:r w:rsidRPr="00C357DD">
        <w:rPr>
          <w:sz w:val="28"/>
          <w:szCs w:val="28"/>
        </w:rPr>
        <w:t>Студенттік жатақханалардағы орын тапшылығын азайтуға қатысты сауалдарыңызға келесіні хабарлаймын.</w:t>
      </w:r>
    </w:p>
    <w:p w:rsidR="00C357DD" w:rsidRPr="00C357DD" w:rsidRDefault="00C357DD" w:rsidP="00C357DD">
      <w:pPr>
        <w:widowControl w:val="0"/>
        <w:ind w:firstLine="709"/>
        <w:jc w:val="both"/>
        <w:rPr>
          <w:sz w:val="28"/>
          <w:szCs w:val="28"/>
        </w:rPr>
      </w:pPr>
      <w:r w:rsidRPr="00C357DD">
        <w:rPr>
          <w:sz w:val="28"/>
          <w:szCs w:val="28"/>
        </w:rPr>
        <w:t xml:space="preserve">2023-2024 оқу жылының соңында ЖОО және колледж студенттері үшін жатақханалардан 70 мыңға жуық орын қажет, олардың көпшілігі ірі қалаларда.  </w:t>
      </w:r>
    </w:p>
    <w:p w:rsidR="00C357DD" w:rsidRPr="00C357DD" w:rsidRDefault="00C357DD" w:rsidP="00C357DD">
      <w:pPr>
        <w:widowControl w:val="0"/>
        <w:ind w:firstLine="709"/>
        <w:jc w:val="both"/>
        <w:rPr>
          <w:sz w:val="28"/>
          <w:szCs w:val="28"/>
        </w:rPr>
      </w:pPr>
      <w:r w:rsidRPr="00C357DD">
        <w:rPr>
          <w:sz w:val="28"/>
          <w:szCs w:val="28"/>
        </w:rPr>
        <w:t xml:space="preserve">Мәселелерді жүйелі шешу үшін Қазақстан Республикасында жоғары білімді және ғылымды дамытудың 2023-2029 жылдарға арналған тұжырымдамасы қабылданды, оған сәйкес объектілерді салуға және реконструкциялауға жеке инвестицияларды тарту, мемлекеттік тапсырысты орналастыру жолымен шығыстарды субсидиялау арқылы, жыл сайын 10 мың жаңа орынды пайдалануға беру жоспарланған. </w:t>
      </w:r>
    </w:p>
    <w:p w:rsidR="00C357DD" w:rsidRPr="00C357DD" w:rsidRDefault="00C357DD" w:rsidP="00C357DD">
      <w:pPr>
        <w:widowControl w:val="0"/>
        <w:ind w:firstLine="709"/>
        <w:jc w:val="both"/>
        <w:rPr>
          <w:sz w:val="28"/>
          <w:szCs w:val="28"/>
        </w:rPr>
      </w:pPr>
      <w:r w:rsidRPr="00C357DD">
        <w:rPr>
          <w:sz w:val="28"/>
          <w:szCs w:val="28"/>
        </w:rPr>
        <w:t>Ғылым және жоғары білім министрлігі Оқу-ағарту министрлігімен, облыстардың, Астана, Алматы және Шымкент қалаларының әкімдіктерімен бірге 2023 жылы жатақхана объектілерін іске қосу бойынша Жол картасын қабылдады.</w:t>
      </w:r>
    </w:p>
    <w:p w:rsidR="00C357DD" w:rsidRPr="00C357DD" w:rsidRDefault="00C357DD" w:rsidP="00C357DD">
      <w:pPr>
        <w:widowControl w:val="0"/>
        <w:ind w:firstLine="709"/>
        <w:jc w:val="both"/>
        <w:rPr>
          <w:sz w:val="28"/>
          <w:szCs w:val="28"/>
        </w:rPr>
      </w:pPr>
      <w:r w:rsidRPr="00C357DD">
        <w:rPr>
          <w:sz w:val="28"/>
          <w:szCs w:val="28"/>
        </w:rPr>
        <w:t>Қажеттіліктің Алматы қаласында жоғары екенін ескере отырып, Ғылым және жоғары білім министрлігі Алматы қаласының әкімдігімен бірге әлеуетті инвесторлармен жұмыс істеу үшін бір терезе қағидаты бойынша Жобалық офис құрды.</w:t>
      </w:r>
    </w:p>
    <w:p w:rsidR="00C357DD" w:rsidRPr="00C357DD" w:rsidRDefault="00C357DD" w:rsidP="00C357DD">
      <w:pPr>
        <w:widowControl w:val="0"/>
        <w:ind w:firstLine="709"/>
        <w:jc w:val="both"/>
        <w:rPr>
          <w:sz w:val="28"/>
          <w:szCs w:val="28"/>
        </w:rPr>
      </w:pPr>
      <w:r w:rsidRPr="00C357DD">
        <w:rPr>
          <w:sz w:val="28"/>
          <w:szCs w:val="28"/>
        </w:rPr>
        <w:t>Инвестициялық тартымдылықты күшейту мақсатында жатақханалар салу кезінде мемлекеттік тапсырысты орналастыру мерзімі 8 жылдан 6 жылға дейін қысқартылды, бірақ жатақханадағы бір орын үшін мемлекеттік тапсырыстың мөлшері 122 АЕК-тен 195 АЕК-ке дейін (672 750 теңге), Алматы қаласы үшін 144 АЕК-тен 230 АЕК-ке дейін (793 500 теңге) ұлғайтылды.</w:t>
      </w:r>
    </w:p>
    <w:p w:rsidR="00C357DD" w:rsidRPr="00C357DD" w:rsidRDefault="00C357DD" w:rsidP="00C357DD">
      <w:pPr>
        <w:widowControl w:val="0"/>
        <w:ind w:firstLine="709"/>
        <w:jc w:val="both"/>
        <w:rPr>
          <w:sz w:val="28"/>
          <w:szCs w:val="28"/>
        </w:rPr>
      </w:pPr>
      <w:r w:rsidRPr="00C357DD">
        <w:rPr>
          <w:sz w:val="28"/>
          <w:szCs w:val="28"/>
        </w:rPr>
        <w:t>Реконструкциялау кезінде мемлекеттік тапсырысты орналастыру:</w:t>
      </w:r>
    </w:p>
    <w:p w:rsidR="00C357DD" w:rsidRPr="00C357DD" w:rsidRDefault="009B3885" w:rsidP="00C357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357DD" w:rsidRPr="00C357DD">
        <w:rPr>
          <w:sz w:val="28"/>
          <w:szCs w:val="28"/>
        </w:rPr>
        <w:t>республикалық маңызы бар қалалар мен Астанада 92 АЕК (317 400 теңге);</w:t>
      </w:r>
    </w:p>
    <w:p w:rsidR="00C357DD" w:rsidRPr="00C357DD" w:rsidRDefault="009B3885" w:rsidP="00C357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7DD" w:rsidRPr="00C357DD">
        <w:rPr>
          <w:sz w:val="28"/>
          <w:szCs w:val="28"/>
        </w:rPr>
        <w:t xml:space="preserve">өзге елді мекендерде – 47 АЕК (162 150 теңге). </w:t>
      </w:r>
    </w:p>
    <w:p w:rsidR="00C357DD" w:rsidRPr="00C357DD" w:rsidRDefault="00C357DD" w:rsidP="00C357DD">
      <w:pPr>
        <w:widowControl w:val="0"/>
        <w:ind w:firstLine="709"/>
        <w:jc w:val="both"/>
        <w:rPr>
          <w:sz w:val="28"/>
          <w:szCs w:val="28"/>
        </w:rPr>
      </w:pPr>
      <w:r w:rsidRPr="00C357DD">
        <w:rPr>
          <w:sz w:val="28"/>
          <w:szCs w:val="28"/>
        </w:rPr>
        <w:t>Бұл ретте реконструкциялау  кезінде пайдалануға енгізілетін орындардың көлемі ескеріледі:</w:t>
      </w:r>
    </w:p>
    <w:p w:rsidR="00C357DD" w:rsidRPr="00C357DD" w:rsidRDefault="009B3885" w:rsidP="00C357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7DD" w:rsidRPr="00C357DD">
        <w:rPr>
          <w:sz w:val="28"/>
          <w:szCs w:val="28"/>
        </w:rPr>
        <w:t xml:space="preserve">облыс орталықтары, республикалық маңызы бар қалалар және Астана үшін кемінде жүз орын; </w:t>
      </w:r>
    </w:p>
    <w:p w:rsidR="00C357DD" w:rsidRPr="00C357DD" w:rsidRDefault="009B3885" w:rsidP="00C357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7DD" w:rsidRPr="00C357DD">
        <w:rPr>
          <w:sz w:val="28"/>
          <w:szCs w:val="28"/>
        </w:rPr>
        <w:t>қалған елді мекендер үшін кемінде елу орын.</w:t>
      </w:r>
    </w:p>
    <w:p w:rsidR="00C357DD" w:rsidRPr="00C357DD" w:rsidRDefault="00C357DD" w:rsidP="00C357DD">
      <w:pPr>
        <w:widowControl w:val="0"/>
        <w:ind w:firstLine="709"/>
        <w:jc w:val="both"/>
        <w:rPr>
          <w:sz w:val="28"/>
          <w:szCs w:val="28"/>
        </w:rPr>
      </w:pPr>
      <w:r w:rsidRPr="00C357DD">
        <w:rPr>
          <w:sz w:val="28"/>
          <w:szCs w:val="28"/>
        </w:rPr>
        <w:t>Бұдан басқа, жатақхананың нысаналы мақсатын өзгерту құқығына кемінде жиырма жыл мерзімге ауыртпалық салу міндетті болып табылады.</w:t>
      </w:r>
    </w:p>
    <w:p w:rsidR="00C357DD" w:rsidRPr="00C357DD" w:rsidRDefault="00C357DD" w:rsidP="00C357DD">
      <w:pPr>
        <w:widowControl w:val="0"/>
        <w:ind w:firstLine="709"/>
        <w:jc w:val="both"/>
        <w:rPr>
          <w:sz w:val="28"/>
          <w:szCs w:val="28"/>
        </w:rPr>
      </w:pPr>
      <w:r w:rsidRPr="00C357DD">
        <w:rPr>
          <w:sz w:val="28"/>
          <w:szCs w:val="28"/>
        </w:rPr>
        <w:t>Бұл тәсіл мемлекеттік тапсырыс шеңберінде нысаналы қаржыландырудың және бюджет қаражатының жұмсалуын бақылаудың, өнім берушінің жатақханада жаңа және іс жүзінде бос емес орындарды енгізуіне мониторинг жүргізудің тиімділігін қамтамасыз етеді.</w:t>
      </w:r>
    </w:p>
    <w:p w:rsidR="00C357DD" w:rsidRPr="00C357DD" w:rsidRDefault="00C357DD" w:rsidP="00C357DD">
      <w:pPr>
        <w:widowControl w:val="0"/>
        <w:ind w:firstLine="709"/>
        <w:jc w:val="both"/>
        <w:rPr>
          <w:sz w:val="28"/>
          <w:szCs w:val="28"/>
        </w:rPr>
      </w:pPr>
      <w:r w:rsidRPr="00C357DD">
        <w:rPr>
          <w:sz w:val="28"/>
          <w:szCs w:val="28"/>
        </w:rPr>
        <w:t>Мемлекет басшысының  тапсырмасын орындау шеңберінде халықтың әлеуметтік осал топтарының (ХӘОТ) жекелеген санаттары қатарынан басқа қаладан келген студенттердің жатақханада тұруға жұмсалатын шығындарын субсидиялау мәселесі пысықталуда.</w:t>
      </w:r>
    </w:p>
    <w:p w:rsidR="00C357DD" w:rsidRPr="00C357DD" w:rsidRDefault="00C357DD" w:rsidP="00C357DD">
      <w:pPr>
        <w:widowControl w:val="0"/>
        <w:ind w:firstLine="709"/>
        <w:jc w:val="both"/>
        <w:rPr>
          <w:sz w:val="28"/>
          <w:szCs w:val="28"/>
        </w:rPr>
      </w:pPr>
      <w:r w:rsidRPr="00C357DD">
        <w:rPr>
          <w:sz w:val="28"/>
          <w:szCs w:val="28"/>
        </w:rPr>
        <w:t>Оқу-ағарту, Ғылым және жоғары білім министрліктерінің деректері бойынша 2022-2023 оқу жылында ЖОО мен колледждерде ХӘОТ санатынан шамамен 218,5 мың студент оқып жүр (ЖОО-да 168,1 мың адам, колледждерде 50,3 мың адам), осыған байланысты үш жылдық бюджетке қосымша қажеттілік шамамен 54,7 млрд теңгені құрайды (ЖОО студенттеріне – 42 млрд теңге, колледждер – 12,7 млрд теңге).</w:t>
      </w:r>
    </w:p>
    <w:p w:rsidR="00C357DD" w:rsidRPr="00C357DD" w:rsidRDefault="00C357DD" w:rsidP="00C357DD">
      <w:pPr>
        <w:widowControl w:val="0"/>
        <w:ind w:firstLine="709"/>
        <w:jc w:val="both"/>
        <w:rPr>
          <w:sz w:val="28"/>
          <w:szCs w:val="28"/>
        </w:rPr>
      </w:pPr>
      <w:r w:rsidRPr="00C357DD">
        <w:rPr>
          <w:sz w:val="28"/>
          <w:szCs w:val="28"/>
        </w:rPr>
        <w:t xml:space="preserve">Сонымен қатар пәтер жалдауға жұмсайтын шығындарын өтеу үшін Оқу-ағарту, Ғылым және жоғары білім министрліктері республикалық бюджеттің мүмкіндіктерін ескере отырып, мемлекеттік әлеуметтік көмекке ең мұқтаж екі санатты анықтады: </w:t>
      </w:r>
    </w:p>
    <w:p w:rsidR="00C357DD" w:rsidRPr="009B3885" w:rsidRDefault="009B3885" w:rsidP="009B3885">
      <w:pPr>
        <w:pStyle w:val="af2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357DD" w:rsidRPr="009B3885">
        <w:rPr>
          <w:sz w:val="28"/>
          <w:szCs w:val="28"/>
        </w:rPr>
        <w:t>жетім және ата-анасының қамқорлығынсыз қалған студенттер (1 846 адам);</w:t>
      </w:r>
    </w:p>
    <w:p w:rsidR="00C357DD" w:rsidRPr="009B3885" w:rsidRDefault="009B3885" w:rsidP="009B3885">
      <w:pPr>
        <w:pStyle w:val="af2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357DD" w:rsidRPr="009B3885">
        <w:rPr>
          <w:sz w:val="28"/>
          <w:szCs w:val="28"/>
        </w:rPr>
        <w:t>мүгедектігі бар адамдар, бала кезінен мүгедектігі бар адамдар, мүгедектігі бар балалар (758 адам).</w:t>
      </w:r>
    </w:p>
    <w:p w:rsidR="00C357DD" w:rsidRPr="00C357DD" w:rsidRDefault="00C357DD" w:rsidP="00C357DD">
      <w:pPr>
        <w:widowControl w:val="0"/>
        <w:ind w:firstLine="709"/>
        <w:jc w:val="both"/>
        <w:rPr>
          <w:sz w:val="28"/>
          <w:szCs w:val="28"/>
        </w:rPr>
      </w:pPr>
      <w:r w:rsidRPr="00C357DD">
        <w:rPr>
          <w:sz w:val="28"/>
          <w:szCs w:val="28"/>
        </w:rPr>
        <w:t>Үш жылдық бюджетке қажеттілік шамамен 1,9 млрд теңгені құрайды.</w:t>
      </w:r>
    </w:p>
    <w:p w:rsidR="00C357DD" w:rsidRPr="00C357DD" w:rsidRDefault="00C357DD" w:rsidP="00C357DD">
      <w:pPr>
        <w:widowControl w:val="0"/>
        <w:ind w:firstLine="709"/>
        <w:jc w:val="both"/>
        <w:rPr>
          <w:sz w:val="28"/>
          <w:szCs w:val="28"/>
        </w:rPr>
      </w:pPr>
      <w:r w:rsidRPr="00C357DD">
        <w:rPr>
          <w:sz w:val="28"/>
          <w:szCs w:val="28"/>
        </w:rPr>
        <w:t xml:space="preserve">Студенттерді орналастырудың санитариялық нормаларын қайта қарауға келсек, жатақханалардағы 1 адамға (кемінде 6 м2) арналған алаңның нормативі санитариялық қағидаларда  реттелгенін және ғылыми негізделген гигиеналық талап болып табылатынын хабарлаймыз.  </w:t>
      </w:r>
    </w:p>
    <w:p w:rsidR="00C357DD" w:rsidRPr="00C357DD" w:rsidRDefault="00C357DD" w:rsidP="00C357DD">
      <w:pPr>
        <w:widowControl w:val="0"/>
        <w:ind w:firstLine="709"/>
        <w:jc w:val="both"/>
        <w:rPr>
          <w:sz w:val="28"/>
          <w:szCs w:val="28"/>
        </w:rPr>
      </w:pPr>
      <w:r w:rsidRPr="00C357DD">
        <w:rPr>
          <w:sz w:val="28"/>
          <w:szCs w:val="28"/>
        </w:rPr>
        <w:t>Норматив білім алушылардың жас ерекшеліктерін, тұрғын бөлмелердің жарақтандырылуын, ағзаның физиологиялық қажеттіліктерін (ауа алмасу, үй-жайлардың биіктігі, жыл мезгілдерін ескере отырып оңтайлы микроклимат, жеткілікті табиғи және жасанды жарық, ауа ортасының жай-күйі, ақыл-ой еңбегімен айналысу, студенттердің демалысы мен ұйқысы үшін жағдайлар және т. б.) ескере отырып белгіленген.</w:t>
      </w:r>
    </w:p>
    <w:p w:rsidR="00C357DD" w:rsidRPr="00C357DD" w:rsidRDefault="00C357DD" w:rsidP="00C357DD">
      <w:pPr>
        <w:widowControl w:val="0"/>
        <w:ind w:firstLine="709"/>
        <w:jc w:val="both"/>
        <w:rPr>
          <w:sz w:val="28"/>
          <w:szCs w:val="28"/>
        </w:rPr>
      </w:pPr>
      <w:r w:rsidRPr="00C357DD">
        <w:rPr>
          <w:sz w:val="28"/>
          <w:szCs w:val="28"/>
        </w:rPr>
        <w:t xml:space="preserve">Тиісінше, тұрғын бөлмедегі аудан нормативінің төмендеуі онда тұратындарың көбейіп кетуіне, ауа алмасудың бұзылуына және студенттердің демалу жағдайларының нашарлауына ықпал етеді. </w:t>
      </w:r>
    </w:p>
    <w:p w:rsidR="00C357DD" w:rsidRPr="00C357DD" w:rsidRDefault="00C357DD" w:rsidP="00C357DD">
      <w:pPr>
        <w:widowControl w:val="0"/>
        <w:ind w:firstLine="709"/>
        <w:jc w:val="both"/>
        <w:rPr>
          <w:sz w:val="28"/>
          <w:szCs w:val="28"/>
        </w:rPr>
      </w:pPr>
      <w:r w:rsidRPr="00C357DD">
        <w:rPr>
          <w:sz w:val="28"/>
          <w:szCs w:val="28"/>
        </w:rPr>
        <w:lastRenderedPageBreak/>
        <w:t xml:space="preserve">Өз кезегінде шағын кеңістікте тұратын студенттер санының ұлғаюы жайлы өмір сүру жағдайларының төмендеуіне әкеледі, бұл олардың психоэмоционалды жағдайына теріс әсер етуі мүмкін. </w:t>
      </w:r>
    </w:p>
    <w:p w:rsidR="00C357DD" w:rsidRPr="00C357DD" w:rsidRDefault="00C357DD" w:rsidP="00C357DD">
      <w:pPr>
        <w:widowControl w:val="0"/>
        <w:ind w:firstLine="709"/>
        <w:jc w:val="both"/>
        <w:rPr>
          <w:sz w:val="28"/>
          <w:szCs w:val="28"/>
        </w:rPr>
      </w:pPr>
      <w:r w:rsidRPr="00C357DD">
        <w:rPr>
          <w:sz w:val="28"/>
          <w:szCs w:val="28"/>
        </w:rPr>
        <w:t>Сіздер көтерген мәселелер ағымдағы жылғы 31 мамырда мен төрағалық еткен кеңесте қаралды, өңірлердің әкімдеріне 2023 жылы жатақханаларды, оның ішінде инвесторлармен бірге уақтылы іске қосу жөнінде шаралар қабылдау тапсырылды.</w:t>
      </w:r>
    </w:p>
    <w:p w:rsidR="00C357DD" w:rsidRPr="00C357DD" w:rsidRDefault="00C357DD" w:rsidP="00C357DD">
      <w:pPr>
        <w:widowControl w:val="0"/>
        <w:ind w:firstLine="709"/>
        <w:jc w:val="both"/>
        <w:rPr>
          <w:sz w:val="28"/>
          <w:szCs w:val="28"/>
        </w:rPr>
      </w:pPr>
      <w:r w:rsidRPr="00C357DD">
        <w:rPr>
          <w:sz w:val="28"/>
          <w:szCs w:val="28"/>
        </w:rPr>
        <w:t>Жалпы Үкімет студенттерді жатақханалардағы орындармен қамтамасыз ету бойынша сындарлы ұсыныстарды жұртшылықпен, депутаттар корпусым бірге талқылауға дайын екендігін білдіреді.</w:t>
      </w:r>
    </w:p>
    <w:p w:rsidR="00C357DD" w:rsidRPr="00C357DD" w:rsidRDefault="00C357DD" w:rsidP="00C357DD">
      <w:pPr>
        <w:widowControl w:val="0"/>
        <w:ind w:firstLine="709"/>
        <w:jc w:val="both"/>
        <w:rPr>
          <w:sz w:val="28"/>
          <w:szCs w:val="28"/>
        </w:rPr>
      </w:pPr>
    </w:p>
    <w:p w:rsidR="00C357DD" w:rsidRPr="006545DB" w:rsidRDefault="00C357DD" w:rsidP="006545DB">
      <w:pPr>
        <w:widowControl w:val="0"/>
        <w:ind w:firstLine="709"/>
        <w:jc w:val="right"/>
        <w:rPr>
          <w:b/>
          <w:sz w:val="28"/>
          <w:szCs w:val="28"/>
        </w:rPr>
      </w:pPr>
      <w:r w:rsidRPr="006545DB">
        <w:rPr>
          <w:b/>
          <w:sz w:val="28"/>
          <w:szCs w:val="28"/>
        </w:rPr>
        <w:t>А. Көлгінов</w:t>
      </w:r>
    </w:p>
    <w:p w:rsidR="004A28EE" w:rsidRPr="006545DB" w:rsidRDefault="004A28EE" w:rsidP="006545DB">
      <w:pPr>
        <w:widowControl w:val="0"/>
        <w:ind w:firstLine="709"/>
        <w:jc w:val="right"/>
        <w:rPr>
          <w:b/>
          <w:sz w:val="28"/>
          <w:szCs w:val="28"/>
        </w:rPr>
      </w:pPr>
    </w:p>
    <w:p w:rsidR="004A28EE" w:rsidRPr="004A28EE" w:rsidRDefault="004A28EE" w:rsidP="004A28EE">
      <w:pPr>
        <w:widowControl w:val="0"/>
        <w:ind w:firstLine="709"/>
        <w:jc w:val="both"/>
        <w:rPr>
          <w:sz w:val="28"/>
          <w:szCs w:val="28"/>
        </w:rPr>
      </w:pPr>
    </w:p>
    <w:p w:rsidR="00E241C4" w:rsidRPr="00F712FA" w:rsidRDefault="00E241C4" w:rsidP="00D40E64">
      <w:pPr>
        <w:widowControl w:val="0"/>
        <w:ind w:firstLine="709"/>
        <w:jc w:val="right"/>
        <w:rPr>
          <w:b/>
          <w:color w:val="1E1E1E"/>
          <w:sz w:val="28"/>
          <w:szCs w:val="28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A28EE" w:rsidRDefault="004A28EE" w:rsidP="00F712FA">
      <w:pPr>
        <w:widowControl w:val="0"/>
        <w:ind w:firstLine="709"/>
        <w:rPr>
          <w:i/>
          <w:sz w:val="20"/>
          <w:szCs w:val="20"/>
          <w:lang w:val="ru-RU"/>
        </w:rPr>
      </w:pPr>
    </w:p>
    <w:p w:rsidR="00493C8C" w:rsidRDefault="00D47395" w:rsidP="00F712FA">
      <w:pPr>
        <w:widowControl w:val="0"/>
        <w:ind w:firstLine="709"/>
        <w:rPr>
          <w:i/>
          <w:sz w:val="20"/>
          <w:szCs w:val="20"/>
          <w:lang w:val="ru-RU"/>
        </w:rPr>
      </w:pPr>
      <w:r w:rsidRPr="00C040B5">
        <w:rPr>
          <w:i/>
          <w:sz w:val="20"/>
          <w:szCs w:val="20"/>
          <w:lang w:val="ru-RU"/>
        </w:rPr>
        <w:t>М.Курпебаев</w:t>
      </w:r>
    </w:p>
    <w:p w:rsidR="00E377B6" w:rsidRPr="00C040B5" w:rsidRDefault="00C040B5" w:rsidP="00F712FA">
      <w:pPr>
        <w:widowControl w:val="0"/>
        <w:ind w:firstLine="709"/>
        <w:rPr>
          <w:i/>
          <w:sz w:val="20"/>
          <w:szCs w:val="20"/>
          <w:lang w:val="ru-RU"/>
        </w:rPr>
      </w:pPr>
      <w:r w:rsidRPr="00C040B5">
        <w:rPr>
          <w:i/>
          <w:sz w:val="20"/>
          <w:szCs w:val="20"/>
          <w:lang w:val="ru-RU"/>
        </w:rPr>
        <w:t xml:space="preserve"> </w:t>
      </w:r>
      <w:r w:rsidR="00D47395" w:rsidRPr="00C040B5">
        <w:rPr>
          <w:i/>
          <w:sz w:val="20"/>
          <w:szCs w:val="20"/>
          <w:lang w:val="ru-RU"/>
        </w:rPr>
        <w:t>т.745-049</w:t>
      </w:r>
    </w:p>
    <w:sectPr w:rsidR="00E377B6" w:rsidRPr="00C040B5" w:rsidSect="005C580B">
      <w:headerReference w:type="default" r:id="rId8"/>
      <w:pgSz w:w="11906" w:h="16838"/>
      <w:pgMar w:top="1134" w:right="851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CD6" w:rsidRDefault="00654CD6" w:rsidP="00F55F2E">
      <w:r>
        <w:separator/>
      </w:r>
    </w:p>
  </w:endnote>
  <w:endnote w:type="continuationSeparator" w:id="0">
    <w:p w:rsidR="00654CD6" w:rsidRDefault="00654CD6" w:rsidP="00F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CD6" w:rsidRDefault="00654CD6" w:rsidP="00F55F2E">
      <w:r>
        <w:separator/>
      </w:r>
    </w:p>
  </w:footnote>
  <w:footnote w:type="continuationSeparator" w:id="0">
    <w:p w:rsidR="00654CD6" w:rsidRDefault="00654CD6" w:rsidP="00F55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156093"/>
      <w:docPartObj>
        <w:docPartGallery w:val="Page Numbers (Top of Page)"/>
        <w:docPartUnique/>
      </w:docPartObj>
    </w:sdtPr>
    <w:sdtEndPr/>
    <w:sdtContent>
      <w:p w:rsidR="00154A4F" w:rsidRDefault="00154A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909" w:rsidRPr="006A1909">
          <w:rPr>
            <w:noProof/>
            <w:lang w:val="ru-RU"/>
          </w:rPr>
          <w:t>3</w:t>
        </w:r>
        <w:r>
          <w:fldChar w:fldCharType="end"/>
        </w:r>
      </w:p>
    </w:sdtContent>
  </w:sdt>
  <w:p w:rsidR="00154A4F" w:rsidRDefault="00154A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25F8B"/>
    <w:multiLevelType w:val="hybridMultilevel"/>
    <w:tmpl w:val="6358AD04"/>
    <w:lvl w:ilvl="0" w:tplc="CB1EE6CA">
      <w:start w:val="20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04028"/>
    <w:rsid w:val="00030A86"/>
    <w:rsid w:val="00043EB3"/>
    <w:rsid w:val="000466F3"/>
    <w:rsid w:val="00080396"/>
    <w:rsid w:val="00091BBE"/>
    <w:rsid w:val="000964A4"/>
    <w:rsid w:val="000A2792"/>
    <w:rsid w:val="000A489C"/>
    <w:rsid w:val="000B0636"/>
    <w:rsid w:val="000C197A"/>
    <w:rsid w:val="000D22E8"/>
    <w:rsid w:val="000E1542"/>
    <w:rsid w:val="000E3C7B"/>
    <w:rsid w:val="000F28E2"/>
    <w:rsid w:val="000F3D60"/>
    <w:rsid w:val="000F54DD"/>
    <w:rsid w:val="00130518"/>
    <w:rsid w:val="00154A4F"/>
    <w:rsid w:val="00161945"/>
    <w:rsid w:val="00197F43"/>
    <w:rsid w:val="001A04E7"/>
    <w:rsid w:val="001B4C1B"/>
    <w:rsid w:val="001B727D"/>
    <w:rsid w:val="001C1F46"/>
    <w:rsid w:val="001C36B2"/>
    <w:rsid w:val="001D5219"/>
    <w:rsid w:val="001E32AD"/>
    <w:rsid w:val="001F3C83"/>
    <w:rsid w:val="00200476"/>
    <w:rsid w:val="0020311A"/>
    <w:rsid w:val="00217544"/>
    <w:rsid w:val="00220618"/>
    <w:rsid w:val="0024224D"/>
    <w:rsid w:val="0024357D"/>
    <w:rsid w:val="002436F9"/>
    <w:rsid w:val="00253341"/>
    <w:rsid w:val="00261474"/>
    <w:rsid w:val="0027212D"/>
    <w:rsid w:val="002815CE"/>
    <w:rsid w:val="002B3C2F"/>
    <w:rsid w:val="002B4F11"/>
    <w:rsid w:val="002B6770"/>
    <w:rsid w:val="002B67E6"/>
    <w:rsid w:val="002C1333"/>
    <w:rsid w:val="002C13C5"/>
    <w:rsid w:val="002E403C"/>
    <w:rsid w:val="002E7B62"/>
    <w:rsid w:val="002F380B"/>
    <w:rsid w:val="00300A74"/>
    <w:rsid w:val="00334052"/>
    <w:rsid w:val="00334493"/>
    <w:rsid w:val="00367931"/>
    <w:rsid w:val="00375C59"/>
    <w:rsid w:val="003913AE"/>
    <w:rsid w:val="00397FEF"/>
    <w:rsid w:val="003B467A"/>
    <w:rsid w:val="003E4C19"/>
    <w:rsid w:val="003E5968"/>
    <w:rsid w:val="003F560A"/>
    <w:rsid w:val="0040051C"/>
    <w:rsid w:val="004042FF"/>
    <w:rsid w:val="0040466A"/>
    <w:rsid w:val="00410CD1"/>
    <w:rsid w:val="00425BA3"/>
    <w:rsid w:val="00485235"/>
    <w:rsid w:val="0048688C"/>
    <w:rsid w:val="0049321E"/>
    <w:rsid w:val="00493C8C"/>
    <w:rsid w:val="004A28EE"/>
    <w:rsid w:val="004B5323"/>
    <w:rsid w:val="004B767D"/>
    <w:rsid w:val="004D4D8A"/>
    <w:rsid w:val="004D6A9D"/>
    <w:rsid w:val="004E07EE"/>
    <w:rsid w:val="004F262E"/>
    <w:rsid w:val="0053529D"/>
    <w:rsid w:val="00555A88"/>
    <w:rsid w:val="00561AE6"/>
    <w:rsid w:val="00566BC4"/>
    <w:rsid w:val="005675A6"/>
    <w:rsid w:val="00592A12"/>
    <w:rsid w:val="005975B9"/>
    <w:rsid w:val="005B5898"/>
    <w:rsid w:val="005C3196"/>
    <w:rsid w:val="005C580B"/>
    <w:rsid w:val="005D2DCF"/>
    <w:rsid w:val="005E0DCA"/>
    <w:rsid w:val="005E2D08"/>
    <w:rsid w:val="005F378A"/>
    <w:rsid w:val="005F508E"/>
    <w:rsid w:val="005F5C47"/>
    <w:rsid w:val="00630CC7"/>
    <w:rsid w:val="0063590F"/>
    <w:rsid w:val="006545DB"/>
    <w:rsid w:val="00654CD6"/>
    <w:rsid w:val="0066194C"/>
    <w:rsid w:val="00665661"/>
    <w:rsid w:val="00670D6F"/>
    <w:rsid w:val="006712AC"/>
    <w:rsid w:val="006836CA"/>
    <w:rsid w:val="00684D98"/>
    <w:rsid w:val="006A1909"/>
    <w:rsid w:val="006B7556"/>
    <w:rsid w:val="006E259F"/>
    <w:rsid w:val="006E43E9"/>
    <w:rsid w:val="006F5101"/>
    <w:rsid w:val="006F5E7D"/>
    <w:rsid w:val="00703180"/>
    <w:rsid w:val="00715ACE"/>
    <w:rsid w:val="00715B0B"/>
    <w:rsid w:val="00716E29"/>
    <w:rsid w:val="007179DC"/>
    <w:rsid w:val="007445F6"/>
    <w:rsid w:val="00745E5A"/>
    <w:rsid w:val="007556FE"/>
    <w:rsid w:val="007625C6"/>
    <w:rsid w:val="00762D79"/>
    <w:rsid w:val="00775AA2"/>
    <w:rsid w:val="0078139D"/>
    <w:rsid w:val="00792C9F"/>
    <w:rsid w:val="007A61FF"/>
    <w:rsid w:val="007A6F1C"/>
    <w:rsid w:val="007B2C5F"/>
    <w:rsid w:val="008111F2"/>
    <w:rsid w:val="008150C9"/>
    <w:rsid w:val="00833887"/>
    <w:rsid w:val="008509CC"/>
    <w:rsid w:val="0086459A"/>
    <w:rsid w:val="008935A8"/>
    <w:rsid w:val="008A6C79"/>
    <w:rsid w:val="008B309E"/>
    <w:rsid w:val="008B59F1"/>
    <w:rsid w:val="008B660E"/>
    <w:rsid w:val="008C0918"/>
    <w:rsid w:val="008C2A6E"/>
    <w:rsid w:val="008C668C"/>
    <w:rsid w:val="008F1A8B"/>
    <w:rsid w:val="00935FB2"/>
    <w:rsid w:val="00940168"/>
    <w:rsid w:val="009435A2"/>
    <w:rsid w:val="009511FF"/>
    <w:rsid w:val="009645DE"/>
    <w:rsid w:val="00965CB6"/>
    <w:rsid w:val="00977C03"/>
    <w:rsid w:val="009928BD"/>
    <w:rsid w:val="009A6F91"/>
    <w:rsid w:val="009B3885"/>
    <w:rsid w:val="009C45EE"/>
    <w:rsid w:val="009D033F"/>
    <w:rsid w:val="009D677C"/>
    <w:rsid w:val="009F0779"/>
    <w:rsid w:val="00A042D0"/>
    <w:rsid w:val="00A30BF3"/>
    <w:rsid w:val="00A359A8"/>
    <w:rsid w:val="00A35F40"/>
    <w:rsid w:val="00A40F19"/>
    <w:rsid w:val="00A51254"/>
    <w:rsid w:val="00A62EBA"/>
    <w:rsid w:val="00A702F4"/>
    <w:rsid w:val="00A77184"/>
    <w:rsid w:val="00A864FF"/>
    <w:rsid w:val="00A877C9"/>
    <w:rsid w:val="00A9507E"/>
    <w:rsid w:val="00AA01C9"/>
    <w:rsid w:val="00AE4CF4"/>
    <w:rsid w:val="00AF5D66"/>
    <w:rsid w:val="00AF7685"/>
    <w:rsid w:val="00B01AA3"/>
    <w:rsid w:val="00B04B6F"/>
    <w:rsid w:val="00B14D45"/>
    <w:rsid w:val="00B21E47"/>
    <w:rsid w:val="00B40AA5"/>
    <w:rsid w:val="00B615D5"/>
    <w:rsid w:val="00B87C2D"/>
    <w:rsid w:val="00BA4D4D"/>
    <w:rsid w:val="00BA5FDC"/>
    <w:rsid w:val="00BB0AE3"/>
    <w:rsid w:val="00BD4F0A"/>
    <w:rsid w:val="00BE09CC"/>
    <w:rsid w:val="00C040B5"/>
    <w:rsid w:val="00C23EE7"/>
    <w:rsid w:val="00C25A01"/>
    <w:rsid w:val="00C357DD"/>
    <w:rsid w:val="00C568E4"/>
    <w:rsid w:val="00C576A6"/>
    <w:rsid w:val="00C67904"/>
    <w:rsid w:val="00C70B0D"/>
    <w:rsid w:val="00C807C9"/>
    <w:rsid w:val="00CB7A2A"/>
    <w:rsid w:val="00CC6AF9"/>
    <w:rsid w:val="00CD00FC"/>
    <w:rsid w:val="00CD0420"/>
    <w:rsid w:val="00CD0550"/>
    <w:rsid w:val="00CE1ED3"/>
    <w:rsid w:val="00CE2417"/>
    <w:rsid w:val="00CF4119"/>
    <w:rsid w:val="00D00363"/>
    <w:rsid w:val="00D029B3"/>
    <w:rsid w:val="00D02DE1"/>
    <w:rsid w:val="00D10D93"/>
    <w:rsid w:val="00D2490B"/>
    <w:rsid w:val="00D34652"/>
    <w:rsid w:val="00D35385"/>
    <w:rsid w:val="00D40E64"/>
    <w:rsid w:val="00D42025"/>
    <w:rsid w:val="00D47395"/>
    <w:rsid w:val="00D509E6"/>
    <w:rsid w:val="00D6197D"/>
    <w:rsid w:val="00D63BDD"/>
    <w:rsid w:val="00D8352A"/>
    <w:rsid w:val="00D90060"/>
    <w:rsid w:val="00DF1E95"/>
    <w:rsid w:val="00E039CC"/>
    <w:rsid w:val="00E241C4"/>
    <w:rsid w:val="00E258B6"/>
    <w:rsid w:val="00E27447"/>
    <w:rsid w:val="00E30561"/>
    <w:rsid w:val="00E377B6"/>
    <w:rsid w:val="00E47426"/>
    <w:rsid w:val="00E52E0E"/>
    <w:rsid w:val="00E549E9"/>
    <w:rsid w:val="00E57AFF"/>
    <w:rsid w:val="00E82588"/>
    <w:rsid w:val="00E83E6D"/>
    <w:rsid w:val="00E97BC4"/>
    <w:rsid w:val="00EB2F3F"/>
    <w:rsid w:val="00EC7517"/>
    <w:rsid w:val="00ED3B23"/>
    <w:rsid w:val="00ED5F18"/>
    <w:rsid w:val="00EE55A3"/>
    <w:rsid w:val="00EF3355"/>
    <w:rsid w:val="00F00E2A"/>
    <w:rsid w:val="00F03A85"/>
    <w:rsid w:val="00F0409D"/>
    <w:rsid w:val="00F222CF"/>
    <w:rsid w:val="00F33FC4"/>
    <w:rsid w:val="00F36DC4"/>
    <w:rsid w:val="00F55F2E"/>
    <w:rsid w:val="00F624B5"/>
    <w:rsid w:val="00F712FA"/>
    <w:rsid w:val="00F8415A"/>
    <w:rsid w:val="00FA21BD"/>
    <w:rsid w:val="00FA4D25"/>
    <w:rsid w:val="00FA7362"/>
    <w:rsid w:val="00FA760E"/>
    <w:rsid w:val="00FC25C9"/>
    <w:rsid w:val="00FD2D6A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8DFB85-E5D1-49D9-9DA4-1B6C71AB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nhideWhenUsed/>
    <w:rsid w:val="00F55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Body Text Indent"/>
    <w:basedOn w:val="a"/>
    <w:link w:val="aa"/>
    <w:rsid w:val="00E377B6"/>
    <w:pPr>
      <w:ind w:firstLine="708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E377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"/>
    <w:basedOn w:val="a"/>
    <w:autoRedefine/>
    <w:rsid w:val="00E377B6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c">
    <w:name w:val="Strong"/>
    <w:uiPriority w:val="22"/>
    <w:qFormat/>
    <w:rsid w:val="00E377B6"/>
    <w:rPr>
      <w:b/>
      <w:bCs/>
    </w:rPr>
  </w:style>
  <w:style w:type="paragraph" w:styleId="ad">
    <w:name w:val="Normal (Web)"/>
    <w:basedOn w:val="a"/>
    <w:uiPriority w:val="99"/>
    <w:unhideWhenUsed/>
    <w:rsid w:val="00E377B6"/>
    <w:pPr>
      <w:spacing w:before="100" w:beforeAutospacing="1" w:after="100" w:afterAutospacing="1"/>
    </w:pPr>
  </w:style>
  <w:style w:type="paragraph" w:customStyle="1" w:styleId="1">
    <w:name w:val="Знак1"/>
    <w:basedOn w:val="a"/>
    <w:autoRedefine/>
    <w:rsid w:val="00745E5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Default">
    <w:name w:val="Default"/>
    <w:rsid w:val="00A864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E241C4"/>
    <w:rPr>
      <w:rFonts w:ascii="Calibri" w:eastAsia="Calibri" w:hAnsi="Calibri"/>
      <w:sz w:val="20"/>
      <w:szCs w:val="20"/>
      <w:lang w:val="ru-RU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E241C4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E241C4"/>
    <w:rPr>
      <w:vertAlign w:val="superscript"/>
    </w:rPr>
  </w:style>
  <w:style w:type="paragraph" w:customStyle="1" w:styleId="docdata">
    <w:name w:val="docdata"/>
    <w:aliases w:val="docy,v5,8871,bqiaagaaeyqcaaagiaiaaapniqaabdshaaaaaaaaaaaaaaaaaaaaaaaaaaaaaaaaaaaaaaaaaaaaaaaaaaaaaaaaaaaaaaaaaaaaaaaaaaaaaaaaaaaaaaaaaaaaaaaaaaaaaaaaaaaaaaaaaaaaaaaaaaaaaaaaaaaaaaaaaaaaaaaaaaaaaaaaaaaaaaaaaaaaaaaaaaaaaaaaaaaaaaaaaaaaaaaaaaaaaaaa"/>
    <w:basedOn w:val="a"/>
    <w:rsid w:val="00E241C4"/>
    <w:pPr>
      <w:spacing w:before="100" w:beforeAutospacing="1" w:after="100" w:afterAutospacing="1"/>
    </w:pPr>
    <w:rPr>
      <w:lang w:val="ru-RU"/>
    </w:rPr>
  </w:style>
  <w:style w:type="paragraph" w:styleId="af1">
    <w:name w:val="No Spacing"/>
    <w:uiPriority w:val="1"/>
    <w:qFormat/>
    <w:rsid w:val="00935FB2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9B3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Муратова Мерей</cp:lastModifiedBy>
  <cp:revision>76</cp:revision>
  <cp:lastPrinted>2023-01-31T10:50:00Z</cp:lastPrinted>
  <dcterms:created xsi:type="dcterms:W3CDTF">2022-11-15T05:56:00Z</dcterms:created>
  <dcterms:modified xsi:type="dcterms:W3CDTF">2023-06-02T03:58:00Z</dcterms:modified>
</cp:coreProperties>
</file>