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Депутатский запрос </w:t>
      </w:r>
      <w:proofErr w:type="spellStart"/>
      <w:r>
        <w:rPr>
          <w:b/>
          <w:sz w:val="28"/>
          <w:szCs w:val="28"/>
        </w:rPr>
        <w:t>Перуашева</w:t>
      </w:r>
      <w:proofErr w:type="spellEnd"/>
      <w:r>
        <w:rPr>
          <w:b/>
          <w:sz w:val="28"/>
          <w:szCs w:val="28"/>
        </w:rPr>
        <w:t xml:space="preserve"> А.Т.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Министру нац</w:t>
      </w:r>
      <w:r>
        <w:rPr>
          <w:b/>
          <w:sz w:val="28"/>
          <w:szCs w:val="28"/>
          <w:shd w:val="clear" w:color="auto" w:fill="FFFFFF"/>
        </w:rPr>
        <w:t xml:space="preserve">иональной экономики </w:t>
      </w:r>
      <w:proofErr w:type="spellStart"/>
      <w:r>
        <w:rPr>
          <w:b/>
          <w:sz w:val="28"/>
          <w:szCs w:val="28"/>
          <w:shd w:val="clear" w:color="auto" w:fill="FFFFFF"/>
        </w:rPr>
        <w:t>К</w:t>
      </w:r>
      <w:r>
        <w:rPr>
          <w:b/>
          <w:sz w:val="28"/>
          <w:szCs w:val="28"/>
          <w:shd w:val="clear" w:color="auto" w:fill="FFFFFF"/>
        </w:rPr>
        <w:t>уант</w:t>
      </w:r>
      <w:r>
        <w:rPr>
          <w:b/>
          <w:sz w:val="28"/>
          <w:szCs w:val="28"/>
          <w:shd w:val="clear" w:color="auto" w:fill="FFFFFF"/>
        </w:rPr>
        <w:t>ы</w:t>
      </w:r>
      <w:r>
        <w:rPr>
          <w:b/>
          <w:sz w:val="28"/>
          <w:szCs w:val="28"/>
          <w:shd w:val="clear" w:color="auto" w:fill="FFFFFF"/>
        </w:rPr>
        <w:t>рову</w:t>
      </w:r>
      <w:proofErr w:type="spellEnd"/>
      <w:r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</w:rPr>
        <w:t>А.С.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Вчера во исполнение поручения президента Касым-</w:t>
      </w:r>
      <w:proofErr w:type="spellStart"/>
      <w:r>
        <w:rPr>
          <w:sz w:val="28"/>
          <w:szCs w:val="28"/>
        </w:rPr>
        <w:t>Жомарта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Кемелевича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Токаева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аше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инистерство представило план стабилизации экономики Казахстана.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Фракция Демократической партии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 поддерживает заявленные подходы Правительства и готова содействовать их реализации.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решительности Президента </w:t>
      </w:r>
      <w:proofErr w:type="spellStart"/>
      <w:r>
        <w:rPr>
          <w:sz w:val="28"/>
          <w:szCs w:val="28"/>
        </w:rPr>
        <w:t>К.Токаева</w:t>
      </w:r>
      <w:proofErr w:type="spellEnd"/>
      <w:r>
        <w:rPr>
          <w:sz w:val="28"/>
          <w:szCs w:val="28"/>
        </w:rPr>
        <w:t>, сплочённости нашего народа, самоотверженности правоохранительных органов и армии предотвращена попытка государственного переворота, в которой погибли сотни людей.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выражаем признательность Главе государства за проявленное мужество в дни испытаний и преклоняемся перед стойкостью всех </w:t>
      </w:r>
      <w:proofErr w:type="spellStart"/>
      <w:r>
        <w:rPr>
          <w:sz w:val="28"/>
          <w:szCs w:val="28"/>
        </w:rPr>
        <w:t>казахстанцев</w:t>
      </w:r>
      <w:proofErr w:type="spellEnd"/>
      <w:r>
        <w:rPr>
          <w:sz w:val="28"/>
          <w:szCs w:val="28"/>
        </w:rPr>
        <w:t>, гражданских и военных.  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сегодняшнего дня закончилось чрезвычайное положение в регионах, страна возвращается к мирной жизни.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произошедшие события проявили накопившиеся проблемы, прежде всего в социальном разрыве между богатыми и бедными.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Важнейшим инструментом сокращения бедности должно стать массовое предпринимательство, благодаря которому каждая казахстанская семья могла бы участвовать в перераспределении национального дохода.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 для этого – честная конкуренция, защита от коррупции и понятное налогообложение.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к сожалению, в налогообложении в последние годы, мы напротив, видим тенденцию усложнения и «закручивание гаек».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Избыточная отчётность, аресты счетов, доведение до банкротства ещё вчера успешно работавших предприятий, запугивания предпринимателей – представляют угрозу деловому климату.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этим же мерам относится тотальный контроль платежей с банковских карточек. А снижение порога НДС в сочетании с инфляционными процессами уже в обозримой перспективе переведёт в плательщики НДС даже мелкий бизнес, вплоть до торговцев зеленью, с неизбежными затратами и бюрократией.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есть, на практике заниматься бизнесом станет ещё сложнее и опасней.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безусловно поддерживаем поручение президента </w:t>
      </w:r>
      <w:proofErr w:type="spellStart"/>
      <w:r>
        <w:rPr>
          <w:sz w:val="28"/>
          <w:szCs w:val="28"/>
        </w:rPr>
        <w:t>Токаева</w:t>
      </w:r>
      <w:proofErr w:type="spellEnd"/>
      <w:r>
        <w:rPr>
          <w:sz w:val="28"/>
          <w:szCs w:val="28"/>
        </w:rPr>
        <w:t>, что олигархи должны делиться с народом. Де-</w:t>
      </w:r>
      <w:proofErr w:type="spellStart"/>
      <w:r>
        <w:rPr>
          <w:sz w:val="28"/>
          <w:szCs w:val="28"/>
        </w:rPr>
        <w:t>олигархизация</w:t>
      </w:r>
      <w:proofErr w:type="spellEnd"/>
      <w:r>
        <w:rPr>
          <w:sz w:val="28"/>
          <w:szCs w:val="28"/>
        </w:rPr>
        <w:t xml:space="preserve"> должна стать частью государственной политики в Казахстане.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же говорила фракция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 в официальных выступлениях, например, по итогам прошлого года - пора прекратить эпоху дикого капитализма и монополий, нужно переходить к цивилизованному рынку.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Но, загоняя малый бизнес под налоговый прессинг – вы не там ищете олигархов, уважаемые чиновники. Эти люди ничего из бюджета не украли, не прячут в </w:t>
      </w:r>
      <w:proofErr w:type="spellStart"/>
      <w:r>
        <w:rPr>
          <w:sz w:val="28"/>
          <w:szCs w:val="28"/>
        </w:rPr>
        <w:t>оффшорах</w:t>
      </w:r>
      <w:proofErr w:type="spellEnd"/>
      <w:r>
        <w:rPr>
          <w:sz w:val="28"/>
          <w:szCs w:val="28"/>
        </w:rPr>
        <w:t xml:space="preserve"> яхты и частные самолеты.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spellStart"/>
      <w:r>
        <w:rPr>
          <w:sz w:val="28"/>
          <w:szCs w:val="28"/>
        </w:rPr>
        <w:t>кошмарить</w:t>
      </w:r>
      <w:proofErr w:type="spellEnd"/>
      <w:r>
        <w:rPr>
          <w:sz w:val="28"/>
          <w:szCs w:val="28"/>
        </w:rPr>
        <w:t xml:space="preserve"> тысячи предпринимателей и </w:t>
      </w:r>
      <w:proofErr w:type="spellStart"/>
      <w:r>
        <w:rPr>
          <w:sz w:val="28"/>
          <w:szCs w:val="28"/>
        </w:rPr>
        <w:t>мониторить</w:t>
      </w:r>
      <w:proofErr w:type="spellEnd"/>
      <w:r>
        <w:rPr>
          <w:sz w:val="28"/>
          <w:szCs w:val="28"/>
        </w:rPr>
        <w:t xml:space="preserve"> миллионы копеечных транзакций с карточек всех граждан – может быть правильнее заняться теми, кто ворует миллиарды?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того, чтобы массовое предпринимательство не осталось на бумаге, а превратилось в реальность – нужно отказаться от кассового налогообложения </w:t>
      </w:r>
      <w:r>
        <w:rPr>
          <w:sz w:val="28"/>
          <w:szCs w:val="28"/>
        </w:rPr>
        <w:lastRenderedPageBreak/>
        <w:t>малого бизнеса и от понижения порога НДС, и необходимо повсеместно заменить его вменённым налогообложением, т.е. патентами.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когда налоговые органы назначают, сколько кафе или мастерская должны заплатить за год, предприниматель покупает у государства такой патент - и больше никто не трогает этот бизнес, не донимает его своими проверками, отчётами и штрафами, не сверяет кассовые чеки с данными </w:t>
      </w:r>
      <w:proofErr w:type="spellStart"/>
      <w:r>
        <w:rPr>
          <w:sz w:val="28"/>
          <w:szCs w:val="28"/>
        </w:rPr>
        <w:t>Ашык</w:t>
      </w:r>
      <w:proofErr w:type="spellEnd"/>
      <w:r>
        <w:rPr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даже кто-то заработает там лишние 5 или 500 тенге – это не беда. Зато миллионы людей смогут спокойно и без бюрократии открыть своё дело, кормить семью и дать работу другим.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Вот где сокращение бедности.</w:t>
      </w:r>
      <w:r>
        <w:rPr>
          <w:sz w:val="28"/>
          <w:szCs w:val="28"/>
        </w:rPr>
        <w:t xml:space="preserve">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Одно это решение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полный переход малого и микро- бизнеса на патенты – создаст столько рабочих мест, сколько до сих пор не давала ни одна программа занятости, хотя на те программы тратились миллиарды, из которых значительная часть просто разворовывалась.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патенты высвободится огромная армия налоговиков, которые должны ловить реальных коррупционеров и олигархов, возвращать в страну украденные средства, которые по оценкам международных экспертов равны 160 млрд </w:t>
      </w:r>
      <w:proofErr w:type="spellStart"/>
      <w:r>
        <w:rPr>
          <w:sz w:val="28"/>
          <w:szCs w:val="28"/>
        </w:rPr>
        <w:t>долл</w:t>
      </w:r>
      <w:proofErr w:type="spellEnd"/>
      <w:r>
        <w:rPr>
          <w:sz w:val="28"/>
          <w:szCs w:val="28"/>
        </w:rPr>
        <w:t>, или всему годовому ВВП Казахстана.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Вот где резервы доходов бюджета, вот где нужно Правительству и фискалам проявлять свою принципиальность, а не добивать МСБ. 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Напомним, 26 мая прошлого года фракция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 предлагала Правительству принять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«Акт экономической свободы» по примеру успешных реформ Грузии, где среди конкретных мер указывалась налоговая поддержка МСБ.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 тогда чиновники нас не услышали.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Надеемся, что услышите сегодня.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депутаты фракции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4C22-46D8-4963-B98B-4E2ABE8A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3</cp:revision>
  <dcterms:created xsi:type="dcterms:W3CDTF">2022-01-19T08:17:00Z</dcterms:created>
  <dcterms:modified xsi:type="dcterms:W3CDTF">2022-01-19T08:23:00Z</dcterms:modified>
</cp:coreProperties>
</file>