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38" w:rsidRDefault="00EA513A" w:rsidP="000D107F">
      <w:pPr>
        <w:rPr>
          <w:rFonts w:ascii="Times New Roman" w:hAnsi="Times New Roman" w:cs="Times New Roman"/>
          <w:color w:val="31849B" w:themeColor="accent5" w:themeShade="BF"/>
        </w:rPr>
      </w:pPr>
      <w:r>
        <w:rPr>
          <w:rFonts w:ascii="Times New Roman" w:hAnsi="Times New Roman" w:cs="Times New Roman"/>
          <w:noProof/>
          <w:color w:val="31849B" w:themeColor="accent5" w:themeShade="BF"/>
          <w:lang w:val="en-US"/>
        </w:rPr>
        <w:drawing>
          <wp:inline distT="0" distB="0" distL="0" distR="0">
            <wp:extent cx="6477635" cy="2115185"/>
            <wp:effectExtent l="0" t="0" r="0" b="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635" cy="2115185"/>
                    </a:xfrm>
                    <a:prstGeom prst="rect">
                      <a:avLst/>
                    </a:prstGeom>
                    <a:noFill/>
                    <a:ln>
                      <a:noFill/>
                    </a:ln>
                  </pic:spPr>
                </pic:pic>
              </a:graphicData>
            </a:graphic>
          </wp:inline>
        </w:drawing>
      </w:r>
    </w:p>
    <w:p w:rsidR="00981538" w:rsidRDefault="00981538" w:rsidP="000D107F">
      <w:pPr>
        <w:rPr>
          <w:rFonts w:ascii="Times New Roman" w:hAnsi="Times New Roman" w:cs="Times New Roman"/>
          <w:color w:val="31849B" w:themeColor="accent5" w:themeShade="BF"/>
        </w:rPr>
      </w:pP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3827"/>
      </w:tblGrid>
      <w:tr w:rsidR="00AF1DD8" w:rsidTr="00CC1609">
        <w:tc>
          <w:tcPr>
            <w:tcW w:w="5392" w:type="dxa"/>
          </w:tcPr>
          <w:p w:rsidR="00AF1DD8" w:rsidRPr="00570ED0" w:rsidRDefault="00AF1DD8" w:rsidP="00AF1DD8">
            <w:pPr>
              <w:pStyle w:val="p1mrcssattr"/>
              <w:spacing w:before="0" w:beforeAutospacing="0" w:after="0" w:afterAutospacing="0"/>
              <w:jc w:val="both"/>
              <w:rPr>
                <w:rStyle w:val="s1mrcssattr"/>
                <w:color w:val="000000"/>
                <w:sz w:val="28"/>
                <w:szCs w:val="28"/>
                <w:lang w:val="kk-KZ"/>
              </w:rPr>
            </w:pPr>
            <w:r w:rsidRPr="006B5A17">
              <w:rPr>
                <w:rStyle w:val="s1mrcssattr"/>
                <w:i/>
                <w:color w:val="000000"/>
                <w:sz w:val="28"/>
                <w:szCs w:val="28"/>
                <w:lang w:val="kk-KZ"/>
              </w:rPr>
              <w:t>202</w:t>
            </w:r>
            <w:r>
              <w:rPr>
                <w:rStyle w:val="s1mrcssattr"/>
                <w:i/>
                <w:color w:val="000000"/>
                <w:sz w:val="28"/>
                <w:szCs w:val="28"/>
                <w:lang w:val="kk-KZ"/>
              </w:rPr>
              <w:t>4</w:t>
            </w:r>
            <w:r w:rsidRPr="006B5A17">
              <w:rPr>
                <w:rStyle w:val="s1mrcssattr"/>
                <w:i/>
                <w:color w:val="000000"/>
                <w:sz w:val="28"/>
                <w:szCs w:val="28"/>
                <w:lang w:val="kk-KZ"/>
              </w:rPr>
              <w:t xml:space="preserve"> жылғы </w:t>
            </w:r>
            <w:r>
              <w:rPr>
                <w:rStyle w:val="s1mrcssattr"/>
                <w:i/>
                <w:color w:val="000000"/>
                <w:sz w:val="28"/>
                <w:szCs w:val="28"/>
                <w:lang w:val="kk-KZ"/>
              </w:rPr>
              <w:t>3</w:t>
            </w:r>
            <w:r>
              <w:rPr>
                <w:rStyle w:val="s1mrcssattr"/>
                <w:i/>
                <w:color w:val="000000"/>
                <w:sz w:val="28"/>
                <w:szCs w:val="28"/>
                <w:lang w:val="en-US"/>
              </w:rPr>
              <w:t>1</w:t>
            </w:r>
            <w:r>
              <w:rPr>
                <w:rStyle w:val="s1mrcssattr"/>
                <w:i/>
                <w:color w:val="000000"/>
                <w:sz w:val="28"/>
                <w:szCs w:val="28"/>
                <w:lang w:val="kk-KZ"/>
              </w:rPr>
              <w:t xml:space="preserve"> қаңтарда</w:t>
            </w:r>
            <w:r w:rsidRPr="006B5A17">
              <w:rPr>
                <w:rStyle w:val="s1mrcssattr"/>
                <w:i/>
                <w:color w:val="000000"/>
                <w:sz w:val="28"/>
                <w:szCs w:val="28"/>
                <w:lang w:val="kk-KZ"/>
              </w:rPr>
              <w:t xml:space="preserve"> жарияланған</w:t>
            </w:r>
          </w:p>
        </w:tc>
        <w:tc>
          <w:tcPr>
            <w:tcW w:w="3827" w:type="dxa"/>
          </w:tcPr>
          <w:p w:rsidR="00AF1DD8" w:rsidRPr="006B5A17" w:rsidRDefault="00AF1DD8" w:rsidP="00AE5017">
            <w:pPr>
              <w:pStyle w:val="p1mrcssattr"/>
              <w:shd w:val="clear" w:color="auto" w:fill="FFFFFF"/>
              <w:spacing w:before="0" w:beforeAutospacing="0" w:after="0" w:afterAutospacing="0"/>
              <w:ind w:left="175"/>
              <w:rPr>
                <w:rStyle w:val="s2mrcssattr"/>
                <w:b/>
                <w:color w:val="000000"/>
                <w:sz w:val="28"/>
                <w:szCs w:val="28"/>
                <w:lang w:val="kk-KZ"/>
              </w:rPr>
            </w:pPr>
            <w:r w:rsidRPr="006B5A17">
              <w:rPr>
                <w:rStyle w:val="s2mrcssattr"/>
                <w:b/>
                <w:color w:val="000000"/>
                <w:sz w:val="28"/>
                <w:szCs w:val="28"/>
                <w:lang w:val="kk-KZ"/>
              </w:rPr>
              <w:t xml:space="preserve">Қазақстан Республикасы  Премьер-Министрі </w:t>
            </w:r>
          </w:p>
          <w:p w:rsidR="00AF1DD8" w:rsidRPr="006B5A17" w:rsidRDefault="00AF1DD8" w:rsidP="00AE5017">
            <w:pPr>
              <w:pStyle w:val="p1mrcssattr"/>
              <w:shd w:val="clear" w:color="auto" w:fill="FFFFFF"/>
              <w:spacing w:before="0" w:beforeAutospacing="0" w:after="0" w:afterAutospacing="0"/>
              <w:ind w:left="175"/>
              <w:rPr>
                <w:rStyle w:val="s2mrcssattr"/>
                <w:b/>
                <w:color w:val="000000"/>
                <w:sz w:val="28"/>
                <w:szCs w:val="28"/>
                <w:lang w:val="kk-KZ"/>
              </w:rPr>
            </w:pPr>
            <w:r w:rsidRPr="006B5A17">
              <w:rPr>
                <w:rStyle w:val="s2mrcssattr"/>
                <w:b/>
                <w:color w:val="000000"/>
                <w:sz w:val="28"/>
                <w:szCs w:val="28"/>
                <w:lang w:val="kk-KZ"/>
              </w:rPr>
              <w:t>Ә.А. Смайыловқа </w:t>
            </w:r>
          </w:p>
          <w:p w:rsidR="00AF1DD8" w:rsidRDefault="00AF1DD8" w:rsidP="003378FA">
            <w:pPr>
              <w:pStyle w:val="p1mrcssattr"/>
              <w:spacing w:before="0" w:beforeAutospacing="0" w:after="0" w:afterAutospacing="0"/>
              <w:jc w:val="both"/>
              <w:rPr>
                <w:rStyle w:val="s1mrcssattr"/>
                <w:i/>
                <w:color w:val="000000"/>
                <w:sz w:val="28"/>
                <w:szCs w:val="28"/>
                <w:lang w:val="kk-KZ"/>
              </w:rPr>
            </w:pPr>
          </w:p>
        </w:tc>
      </w:tr>
    </w:tbl>
    <w:p w:rsidR="00AF1DD8" w:rsidRDefault="00AF1DD8" w:rsidP="00AF1DD8">
      <w:pPr>
        <w:pStyle w:val="p1mrcssattr"/>
        <w:shd w:val="clear" w:color="auto" w:fill="FFFFFF"/>
        <w:spacing w:before="0" w:beforeAutospacing="0" w:after="0" w:afterAutospacing="0"/>
        <w:ind w:left="6096" w:hanging="5529"/>
        <w:jc w:val="both"/>
        <w:rPr>
          <w:rStyle w:val="s1mrcssattr"/>
          <w:i/>
          <w:color w:val="000000"/>
          <w:sz w:val="28"/>
          <w:szCs w:val="28"/>
          <w:lang w:val="kk-KZ"/>
        </w:rPr>
      </w:pPr>
    </w:p>
    <w:p w:rsidR="00AF1DD8" w:rsidRPr="006B5A17" w:rsidRDefault="00AF1DD8" w:rsidP="00AF1DD8">
      <w:pPr>
        <w:pStyle w:val="p1mrcssattr"/>
        <w:shd w:val="clear" w:color="auto" w:fill="FFFFFF"/>
        <w:spacing w:before="0" w:beforeAutospacing="0" w:after="0" w:afterAutospacing="0"/>
        <w:ind w:left="5812"/>
        <w:jc w:val="both"/>
        <w:rPr>
          <w:rStyle w:val="s2mrcssattr"/>
          <w:b/>
          <w:color w:val="000000"/>
          <w:sz w:val="28"/>
          <w:szCs w:val="28"/>
          <w:lang w:val="kk-KZ"/>
        </w:rPr>
      </w:pPr>
    </w:p>
    <w:p w:rsidR="00AF1DD8" w:rsidRPr="006B5A17" w:rsidRDefault="00AF1DD8" w:rsidP="009A5BE3">
      <w:pPr>
        <w:pStyle w:val="p1mrcssattr"/>
        <w:shd w:val="clear" w:color="auto" w:fill="FFFFFF"/>
        <w:spacing w:before="0" w:beforeAutospacing="0" w:after="0" w:afterAutospacing="0"/>
        <w:ind w:firstLine="709"/>
        <w:jc w:val="center"/>
        <w:rPr>
          <w:rStyle w:val="s2mrcssattr"/>
          <w:b/>
          <w:color w:val="000000"/>
          <w:sz w:val="28"/>
          <w:szCs w:val="28"/>
          <w:lang w:val="kk-KZ"/>
        </w:rPr>
      </w:pPr>
      <w:r w:rsidRPr="006B5A17">
        <w:rPr>
          <w:rStyle w:val="s2mrcssattr"/>
          <w:b/>
          <w:color w:val="000000"/>
          <w:sz w:val="28"/>
          <w:szCs w:val="28"/>
          <w:lang w:val="kk-KZ"/>
        </w:rPr>
        <w:t>ДЕПУТАТТЫҚ САУАЛ</w:t>
      </w:r>
    </w:p>
    <w:p w:rsidR="00AF1DD8" w:rsidRPr="006B5A17" w:rsidRDefault="00AF1DD8" w:rsidP="009A5BE3">
      <w:pPr>
        <w:pStyle w:val="p1mrcssattr"/>
        <w:shd w:val="clear" w:color="auto" w:fill="FFFFFF"/>
        <w:spacing w:before="0" w:beforeAutospacing="0" w:after="0" w:afterAutospacing="0"/>
        <w:ind w:firstLine="709"/>
        <w:jc w:val="center"/>
        <w:rPr>
          <w:rStyle w:val="s2mrcssattr"/>
          <w:b/>
          <w:color w:val="000000"/>
          <w:sz w:val="28"/>
          <w:szCs w:val="28"/>
          <w:lang w:val="kk-KZ"/>
        </w:rPr>
      </w:pPr>
    </w:p>
    <w:p w:rsidR="00AF1DD8" w:rsidRPr="006B5A17" w:rsidRDefault="00AF1DD8" w:rsidP="009A5BE3">
      <w:pPr>
        <w:pStyle w:val="p1mrcssattr"/>
        <w:shd w:val="clear" w:color="auto" w:fill="FFFFFF"/>
        <w:spacing w:before="0" w:beforeAutospacing="0" w:after="0" w:afterAutospacing="0"/>
        <w:ind w:firstLine="709"/>
        <w:jc w:val="center"/>
        <w:rPr>
          <w:rStyle w:val="s2mrcssattr"/>
          <w:b/>
          <w:color w:val="000000"/>
          <w:sz w:val="28"/>
          <w:szCs w:val="28"/>
          <w:lang w:val="kk-KZ"/>
        </w:rPr>
      </w:pPr>
      <w:r w:rsidRPr="006B5A17">
        <w:rPr>
          <w:rStyle w:val="s2mrcssattr"/>
          <w:b/>
          <w:color w:val="000000"/>
          <w:sz w:val="28"/>
          <w:szCs w:val="28"/>
          <w:lang w:val="kk-KZ"/>
        </w:rPr>
        <w:t>Құрметті Әлихан Асханұлы!</w:t>
      </w:r>
    </w:p>
    <w:p w:rsidR="00981538" w:rsidRDefault="00981538" w:rsidP="009A5BE3">
      <w:pPr>
        <w:spacing w:line="240" w:lineRule="auto"/>
        <w:rPr>
          <w:rFonts w:ascii="Times New Roman" w:hAnsi="Times New Roman" w:cs="Times New Roman"/>
          <w:color w:val="31849B" w:themeColor="accent5" w:themeShade="BF"/>
          <w:lang w:val="kk-KZ"/>
        </w:rPr>
      </w:pPr>
    </w:p>
    <w:p w:rsidR="00AF1DD8" w:rsidRPr="00AF1DD8" w:rsidRDefault="00AF1DD8" w:rsidP="009A5BE3">
      <w:pPr>
        <w:spacing w:after="0" w:line="240" w:lineRule="auto"/>
        <w:ind w:firstLine="709"/>
        <w:jc w:val="center"/>
        <w:rPr>
          <w:rFonts w:ascii="Times New Roman" w:hAnsi="Times New Roman" w:cs="Times New Roman"/>
          <w:sz w:val="28"/>
          <w:szCs w:val="28"/>
          <w:lang w:val="kk-KZ"/>
        </w:rPr>
      </w:pPr>
      <w:r w:rsidRPr="00AF1DD8">
        <w:rPr>
          <w:rFonts w:ascii="Times New Roman" w:hAnsi="Times New Roman" w:cs="Times New Roman"/>
          <w:sz w:val="28"/>
          <w:szCs w:val="28"/>
          <w:lang w:val="kk-KZ"/>
        </w:rPr>
        <w:t>Жылқы малы қыстан аман шыға ма?</w:t>
      </w:r>
    </w:p>
    <w:p w:rsidR="00AF1DD8" w:rsidRPr="00AF1DD8" w:rsidRDefault="00AF1DD8" w:rsidP="009A5BE3">
      <w:pPr>
        <w:spacing w:after="0" w:line="240" w:lineRule="auto"/>
        <w:ind w:firstLine="709"/>
        <w:jc w:val="both"/>
        <w:rPr>
          <w:rFonts w:ascii="Times New Roman" w:hAnsi="Times New Roman" w:cs="Times New Roman"/>
          <w:sz w:val="28"/>
          <w:szCs w:val="28"/>
          <w:lang w:val="kk-KZ"/>
        </w:rPr>
      </w:pPr>
    </w:p>
    <w:p w:rsidR="00AF1DD8" w:rsidRPr="00AF1DD8" w:rsidRDefault="00AF1DD8" w:rsidP="009A5BE3">
      <w:pPr>
        <w:spacing w:after="0" w:line="240" w:lineRule="auto"/>
        <w:ind w:firstLine="709"/>
        <w:jc w:val="both"/>
        <w:rPr>
          <w:rFonts w:ascii="Times New Roman" w:hAnsi="Times New Roman" w:cs="Times New Roman"/>
          <w:sz w:val="28"/>
          <w:szCs w:val="28"/>
          <w:lang w:val="kk-KZ"/>
        </w:rPr>
      </w:pPr>
      <w:r w:rsidRPr="00AF1DD8">
        <w:rPr>
          <w:rFonts w:ascii="Times New Roman" w:hAnsi="Times New Roman" w:cs="Times New Roman"/>
          <w:sz w:val="28"/>
          <w:szCs w:val="28"/>
          <w:lang w:val="kk-KZ"/>
        </w:rPr>
        <w:t>Биылғы қалың қар, қатты қыс мал шаруашылығына оңай тиіп жатқан жоқ. Бұл әсіресе, қазақ "ер қанаты" деп бағалаған жылқы малына аса ауыр тиюде.    </w:t>
      </w:r>
    </w:p>
    <w:p w:rsidR="00AF1DD8" w:rsidRPr="00AF1DD8" w:rsidRDefault="00AF1DD8" w:rsidP="009A5BE3">
      <w:pPr>
        <w:spacing w:after="0" w:line="240" w:lineRule="auto"/>
        <w:ind w:firstLine="709"/>
        <w:jc w:val="both"/>
        <w:rPr>
          <w:rFonts w:ascii="Times New Roman" w:hAnsi="Times New Roman" w:cs="Times New Roman"/>
          <w:sz w:val="28"/>
          <w:szCs w:val="28"/>
          <w:lang w:val="kk-KZ"/>
        </w:rPr>
      </w:pPr>
      <w:r w:rsidRPr="00AF1DD8">
        <w:rPr>
          <w:rFonts w:ascii="Times New Roman" w:hAnsi="Times New Roman" w:cs="Times New Roman"/>
          <w:sz w:val="28"/>
          <w:szCs w:val="28"/>
          <w:lang w:val="kk-KZ"/>
        </w:rPr>
        <w:t>1. Еліміздің солтүстік өңірлерінде жем-шөптің таусылып, далада қардың беті жаппай мұз құрсанып, жылқылар тебіндей алмай, толықтай қолға қараған, өлім-жітім көп деген ақпараттар келуде. Шаруалар онсыз да жем-шөбі жоқ, жөнді субсидия берілмейтін жылқы малынан айырылып қалу қаупі бар. Өйткені, жем-шөбі таусылған фермерлер де, қорадағы малына қараған ауыл адамдары да жылқыны арзан бағада болса да, соғым орнына жаппай сатып жатыр. </w:t>
      </w:r>
    </w:p>
    <w:p w:rsidR="00AF1DD8" w:rsidRPr="00AF1DD8" w:rsidRDefault="00AF1DD8" w:rsidP="009A5BE3">
      <w:pPr>
        <w:spacing w:after="0" w:line="240" w:lineRule="auto"/>
        <w:ind w:firstLine="709"/>
        <w:jc w:val="both"/>
        <w:rPr>
          <w:rFonts w:ascii="Times New Roman" w:hAnsi="Times New Roman" w:cs="Times New Roman"/>
          <w:sz w:val="28"/>
          <w:szCs w:val="28"/>
          <w:lang w:val="kk-KZ"/>
        </w:rPr>
      </w:pPr>
      <w:r w:rsidRPr="00AF1DD8">
        <w:rPr>
          <w:rFonts w:ascii="Times New Roman" w:hAnsi="Times New Roman" w:cs="Times New Roman"/>
          <w:sz w:val="28"/>
          <w:szCs w:val="28"/>
          <w:lang w:val="kk-KZ"/>
        </w:rPr>
        <w:t>2. Ақмола облысының бірнеше ауданында жылқы басының азайып бара жатқанын айтып, дабыл қаққандар көп. Зеренді ауданындағы Ақадыр, Васильков, Заречный, Шағалалы сияқты ондаған ауылда жұрт жем-шөп таппай, қиналып отыр. Ақкөл ауданының малшыларының жағдайы да мәз емес. Шөптің бағасы тым шарықтап кетіп, бір орамы 20 мың теңгеге дейін жетті дейді. </w:t>
      </w:r>
    </w:p>
    <w:p w:rsidR="00AF1DD8" w:rsidRPr="00AF1DD8" w:rsidRDefault="00AF1DD8" w:rsidP="009A5BE3">
      <w:pPr>
        <w:spacing w:after="0" w:line="240" w:lineRule="auto"/>
        <w:ind w:firstLine="709"/>
        <w:jc w:val="both"/>
        <w:rPr>
          <w:rFonts w:ascii="Times New Roman" w:hAnsi="Times New Roman" w:cs="Times New Roman"/>
          <w:sz w:val="28"/>
          <w:szCs w:val="28"/>
          <w:lang w:val="kk-KZ"/>
        </w:rPr>
      </w:pPr>
      <w:r w:rsidRPr="00AF1DD8">
        <w:rPr>
          <w:rFonts w:ascii="Times New Roman" w:hAnsi="Times New Roman" w:cs="Times New Roman"/>
          <w:sz w:val="28"/>
          <w:szCs w:val="28"/>
          <w:lang w:val="kk-KZ"/>
        </w:rPr>
        <w:t xml:space="preserve">3. Бұған басты себеп – жайылым және шабындық жерлердің тапшылығы. Тіпті, жайылым жерінен мүлдем айырылып қалған көптеген ауылдарда (Зеренді ауданындағы Ақадыр, Айғыржал, Ортақ, Қошқарбай, Раздольный, Күсеп, Первомайский) жылқылар қолға қарап тұр. Егінді елдің іргесіне дейін егіп тастаған. Жанармай құны 300 теңгеден асып, аспандап </w:t>
      </w:r>
      <w:r w:rsidRPr="00AF1DD8">
        <w:rPr>
          <w:rFonts w:ascii="Times New Roman" w:hAnsi="Times New Roman" w:cs="Times New Roman"/>
          <w:sz w:val="28"/>
          <w:szCs w:val="28"/>
          <w:lang w:val="kk-KZ"/>
        </w:rPr>
        <w:lastRenderedPageBreak/>
        <w:t>кеткен. Осындай қыс қыспағы мен қиын-қыстаудың кесірінен әр ауылда жылқылар өліп жатқаны, қолындағы бар жылқысын тұяқ қалдырмай түгел сатып жіберген фермерлер жайлы ресми басылымдар да жазуда.</w:t>
      </w:r>
    </w:p>
    <w:p w:rsidR="00AF1DD8" w:rsidRPr="00AF1DD8" w:rsidRDefault="00AF1DD8" w:rsidP="009A5BE3">
      <w:pPr>
        <w:spacing w:after="0" w:line="240" w:lineRule="auto"/>
        <w:ind w:firstLine="709"/>
        <w:jc w:val="both"/>
        <w:rPr>
          <w:rFonts w:ascii="Times New Roman" w:hAnsi="Times New Roman" w:cs="Times New Roman"/>
          <w:sz w:val="28"/>
          <w:szCs w:val="28"/>
          <w:lang w:val="kk-KZ"/>
        </w:rPr>
      </w:pPr>
      <w:r w:rsidRPr="00AF1DD8">
        <w:rPr>
          <w:rFonts w:ascii="Times New Roman" w:hAnsi="Times New Roman" w:cs="Times New Roman"/>
          <w:sz w:val="28"/>
          <w:szCs w:val="28"/>
          <w:lang w:val="kk-KZ"/>
        </w:rPr>
        <w:t>Яғни, көптеген ауыл тұрғындары көтерем болып жатқан көп жылқы көктемге жетпей қалуы мүмкін деп дабыл қағуда. </w:t>
      </w:r>
    </w:p>
    <w:p w:rsidR="00AF1DD8" w:rsidRPr="00AF1DD8" w:rsidRDefault="00AF1DD8" w:rsidP="009A5BE3">
      <w:pPr>
        <w:spacing w:after="0" w:line="240" w:lineRule="auto"/>
        <w:ind w:firstLine="709"/>
        <w:jc w:val="both"/>
        <w:rPr>
          <w:rFonts w:ascii="Times New Roman" w:hAnsi="Times New Roman" w:cs="Times New Roman"/>
          <w:sz w:val="28"/>
          <w:szCs w:val="28"/>
          <w:lang w:val="kk-KZ"/>
        </w:rPr>
      </w:pPr>
      <w:r w:rsidRPr="00AF1DD8">
        <w:rPr>
          <w:rFonts w:ascii="Times New Roman" w:hAnsi="Times New Roman" w:cs="Times New Roman"/>
          <w:sz w:val="28"/>
          <w:szCs w:val="28"/>
          <w:lang w:val="kk-KZ"/>
        </w:rPr>
        <w:t>Ақмола облысының мәліметі бойынша ешқандай мал шығыны жоқ, бәрі тамаша дегенмен, бізге жеткен хаттар мен «Егемен», «Қазақ үні», «Айқын» газеттеріндегі айқын ақпараттар басқаша сөйлейді.</w:t>
      </w:r>
    </w:p>
    <w:p w:rsidR="00AF1DD8" w:rsidRPr="00AF1DD8" w:rsidRDefault="00AF1DD8" w:rsidP="009A5BE3">
      <w:pPr>
        <w:spacing w:after="0" w:line="240" w:lineRule="auto"/>
        <w:ind w:firstLine="709"/>
        <w:jc w:val="both"/>
        <w:rPr>
          <w:rFonts w:ascii="Times New Roman" w:hAnsi="Times New Roman" w:cs="Times New Roman"/>
          <w:sz w:val="28"/>
          <w:szCs w:val="28"/>
          <w:lang w:val="kk-KZ"/>
        </w:rPr>
      </w:pPr>
      <w:r w:rsidRPr="00AF1DD8">
        <w:rPr>
          <w:rFonts w:ascii="Times New Roman" w:hAnsi="Times New Roman" w:cs="Times New Roman"/>
          <w:sz w:val="28"/>
          <w:szCs w:val="28"/>
          <w:lang w:val="kk-KZ"/>
        </w:rPr>
        <w:t>Ендеше, төніп тұрған қауіптің алдын алу үшін үкімет деңгейінде шұғыл түрде кешенді шаралар қажет. </w:t>
      </w:r>
    </w:p>
    <w:p w:rsidR="00AF1DD8" w:rsidRPr="00AF1DD8" w:rsidRDefault="00AF1DD8" w:rsidP="009A5BE3">
      <w:pPr>
        <w:spacing w:after="0" w:line="240" w:lineRule="auto"/>
        <w:ind w:firstLine="709"/>
        <w:jc w:val="both"/>
        <w:rPr>
          <w:rFonts w:ascii="Times New Roman" w:hAnsi="Times New Roman" w:cs="Times New Roman"/>
          <w:sz w:val="28"/>
          <w:szCs w:val="28"/>
          <w:lang w:val="kk-KZ"/>
        </w:rPr>
      </w:pPr>
      <w:r w:rsidRPr="00AF1DD8">
        <w:rPr>
          <w:rFonts w:ascii="Times New Roman" w:hAnsi="Times New Roman" w:cs="Times New Roman"/>
          <w:sz w:val="28"/>
          <w:szCs w:val="28"/>
          <w:lang w:val="kk-KZ"/>
        </w:rPr>
        <w:t>1. Үкімет пен құзырлы министрлік, ведомстволар, әкімдіктер қазаққа қадірі артық жылқы малын аман алып қалу үшін арнайы «Жол картасын» жасауы қажет.</w:t>
      </w:r>
    </w:p>
    <w:p w:rsidR="00AF1DD8" w:rsidRPr="00AF1DD8" w:rsidRDefault="00AF1DD8" w:rsidP="009A5BE3">
      <w:pPr>
        <w:spacing w:after="0" w:line="240" w:lineRule="auto"/>
        <w:ind w:firstLine="709"/>
        <w:jc w:val="both"/>
        <w:rPr>
          <w:rFonts w:ascii="Times New Roman" w:hAnsi="Times New Roman" w:cs="Times New Roman"/>
          <w:sz w:val="28"/>
          <w:szCs w:val="28"/>
          <w:lang w:val="kk-KZ"/>
        </w:rPr>
      </w:pPr>
      <w:r w:rsidRPr="00AF1DD8">
        <w:rPr>
          <w:rFonts w:ascii="Times New Roman" w:hAnsi="Times New Roman" w:cs="Times New Roman"/>
          <w:sz w:val="28"/>
          <w:szCs w:val="28"/>
          <w:lang w:val="kk-KZ"/>
        </w:rPr>
        <w:t xml:space="preserve">2. Бүгіндегі ең үлкен мәселенің бірі </w:t>
      </w:r>
      <w:r w:rsidR="00064FDB">
        <w:rPr>
          <w:rFonts w:ascii="Times New Roman" w:hAnsi="Times New Roman" w:cs="Times New Roman"/>
          <w:sz w:val="28"/>
          <w:szCs w:val="28"/>
          <w:lang w:val="kk-KZ"/>
        </w:rPr>
        <w:t>–</w:t>
      </w:r>
      <w:r w:rsidRPr="00AF1DD8">
        <w:rPr>
          <w:rFonts w:ascii="Times New Roman" w:hAnsi="Times New Roman" w:cs="Times New Roman"/>
          <w:sz w:val="28"/>
          <w:szCs w:val="28"/>
          <w:lang w:val="kk-KZ"/>
        </w:rPr>
        <w:t xml:space="preserve"> шаруалар бейнеттеніп өсірген жылқысын лайықты бағасына сата алмауы. Сондықтан жылқы етін мемлекеттік сатып алу тізіміне міндетті түрде енгізу қажет. Тағамын таңдап ішер хан-сұлтандар мен батырлардың сүйікті асы болған, жеңіл қорытылуы мен денсаулыққа пайдасы ғылыми дәлелденген текті жануар жылқы еті тауық пен шошқа етінен кем болғаны ма?!. </w:t>
      </w:r>
    </w:p>
    <w:p w:rsidR="00AF1DD8" w:rsidRPr="00AF1DD8" w:rsidRDefault="00AF1DD8" w:rsidP="009A5BE3">
      <w:pPr>
        <w:spacing w:after="0" w:line="240" w:lineRule="auto"/>
        <w:ind w:firstLine="709"/>
        <w:jc w:val="both"/>
        <w:rPr>
          <w:rFonts w:ascii="Times New Roman" w:hAnsi="Times New Roman" w:cs="Times New Roman"/>
          <w:sz w:val="28"/>
          <w:szCs w:val="28"/>
          <w:lang w:val="kk-KZ"/>
        </w:rPr>
      </w:pPr>
      <w:r w:rsidRPr="00AF1DD8">
        <w:rPr>
          <w:rFonts w:ascii="Times New Roman" w:hAnsi="Times New Roman" w:cs="Times New Roman"/>
          <w:sz w:val="28"/>
          <w:szCs w:val="28"/>
          <w:lang w:val="kk-KZ"/>
        </w:rPr>
        <w:t>3.Үкімет жылқыға субсидия беру мәселесін қайта қарауы тиіс. </w:t>
      </w:r>
    </w:p>
    <w:p w:rsidR="00AF1DD8" w:rsidRPr="00AF1DD8" w:rsidRDefault="00AF1DD8" w:rsidP="009A5BE3">
      <w:pPr>
        <w:spacing w:after="0" w:line="240" w:lineRule="auto"/>
        <w:ind w:firstLine="709"/>
        <w:jc w:val="both"/>
        <w:rPr>
          <w:rFonts w:ascii="Times New Roman" w:hAnsi="Times New Roman" w:cs="Times New Roman"/>
          <w:sz w:val="28"/>
          <w:szCs w:val="28"/>
          <w:lang w:val="kk-KZ"/>
        </w:rPr>
      </w:pPr>
      <w:r w:rsidRPr="00AF1DD8">
        <w:rPr>
          <w:rFonts w:ascii="Times New Roman" w:hAnsi="Times New Roman" w:cs="Times New Roman"/>
          <w:sz w:val="28"/>
          <w:szCs w:val="28"/>
          <w:lang w:val="kk-KZ"/>
        </w:rPr>
        <w:t>Бізде мал шаруашылығында құс тұқымдарына да, тіпті шошқаға да субсидия бар, ал төрт түліктің төресі жылқыға мардымды субсидия жоқ. Республикалық бюджеттен 2023 жылы - жылқыға бар болғаны 52,9 млн. теңге бөлінсе, шошқаға - 2,1 млрд. теңге бөлінген. Яғни, шошқаға бөлінген қаржы жылқыдан 40 еседей көп... Еліміздің басым бөлігі жемейтін шошқа етіне деген соншалықты ерекше қамқорлықтың сыры неде?</w:t>
      </w:r>
    </w:p>
    <w:p w:rsidR="00AF1DD8" w:rsidRPr="00AF1DD8" w:rsidRDefault="00AF1DD8" w:rsidP="009A5BE3">
      <w:pPr>
        <w:spacing w:after="0" w:line="240" w:lineRule="auto"/>
        <w:ind w:firstLine="709"/>
        <w:jc w:val="both"/>
        <w:rPr>
          <w:rFonts w:ascii="Times New Roman" w:hAnsi="Times New Roman" w:cs="Times New Roman"/>
          <w:sz w:val="28"/>
          <w:szCs w:val="28"/>
          <w:lang w:val="kk-KZ"/>
        </w:rPr>
      </w:pPr>
      <w:r w:rsidRPr="00AF1DD8">
        <w:rPr>
          <w:rFonts w:ascii="Times New Roman" w:hAnsi="Times New Roman" w:cs="Times New Roman"/>
          <w:sz w:val="28"/>
          <w:szCs w:val="28"/>
          <w:lang w:val="kk-KZ"/>
        </w:rPr>
        <w:t>Биыл мал шаруашылығы үкіметтен мүйіз сұраймын деп жүріп, құлағынан айрылатын түрі бар... </w:t>
      </w:r>
    </w:p>
    <w:p w:rsidR="00AF1DD8" w:rsidRPr="00AF1DD8" w:rsidRDefault="00AF1DD8" w:rsidP="009A5BE3">
      <w:pPr>
        <w:spacing w:after="0" w:line="240" w:lineRule="auto"/>
        <w:ind w:firstLine="709"/>
        <w:jc w:val="both"/>
        <w:rPr>
          <w:rFonts w:ascii="Times New Roman" w:hAnsi="Times New Roman" w:cs="Times New Roman"/>
          <w:sz w:val="28"/>
          <w:szCs w:val="28"/>
          <w:lang w:val="kk-KZ"/>
        </w:rPr>
      </w:pPr>
      <w:r w:rsidRPr="00AF1DD8">
        <w:rPr>
          <w:rFonts w:ascii="Times New Roman" w:hAnsi="Times New Roman" w:cs="Times New Roman"/>
          <w:sz w:val="28"/>
          <w:szCs w:val="28"/>
          <w:lang w:val="kk-KZ"/>
        </w:rPr>
        <w:t>Өйткені, 2024 жылдың 1 қаңтарынан бастап күшіне енген өзгерістерге сәйкес, енді мал шаруашылығын субсидиялау төтенше жағдай жарияланған немесе гидрометеорологиялық қызмет растаған өңірде ғана, мал азығын дайындауға теріс әсер еткен ауа райының қалыптан тыс жағдайлары болған кезде ғана беріледі. </w:t>
      </w:r>
    </w:p>
    <w:p w:rsidR="00AF1DD8" w:rsidRPr="00AF1DD8" w:rsidRDefault="00AF1DD8" w:rsidP="009A5BE3">
      <w:pPr>
        <w:spacing w:after="0" w:line="240" w:lineRule="auto"/>
        <w:ind w:firstLine="709"/>
        <w:jc w:val="both"/>
        <w:rPr>
          <w:rFonts w:ascii="Times New Roman" w:hAnsi="Times New Roman" w:cs="Times New Roman"/>
          <w:sz w:val="28"/>
          <w:szCs w:val="28"/>
          <w:lang w:val="kk-KZ"/>
        </w:rPr>
      </w:pPr>
      <w:r w:rsidRPr="00AF1DD8">
        <w:rPr>
          <w:rFonts w:ascii="Times New Roman" w:hAnsi="Times New Roman" w:cs="Times New Roman"/>
          <w:sz w:val="28"/>
          <w:szCs w:val="28"/>
          <w:lang w:val="kk-KZ"/>
        </w:rPr>
        <w:t>Сонда қалай, шаруалар субсидия алу үшін ауа-райы қашан бұзылады деп аспанға қарап отыруы қажет пе, премьер Смайылов мырза?</w:t>
      </w:r>
    </w:p>
    <w:p w:rsidR="00AF1DD8" w:rsidRPr="00AF1DD8" w:rsidRDefault="00AF1DD8" w:rsidP="009A5BE3">
      <w:pPr>
        <w:spacing w:after="0" w:line="240" w:lineRule="auto"/>
        <w:ind w:firstLine="709"/>
        <w:jc w:val="both"/>
        <w:rPr>
          <w:rFonts w:ascii="Times New Roman" w:hAnsi="Times New Roman" w:cs="Times New Roman"/>
          <w:sz w:val="28"/>
          <w:szCs w:val="28"/>
          <w:lang w:val="kk-KZ"/>
        </w:rPr>
      </w:pPr>
      <w:r w:rsidRPr="00AF1DD8">
        <w:rPr>
          <w:rFonts w:ascii="Times New Roman" w:hAnsi="Times New Roman" w:cs="Times New Roman"/>
          <w:sz w:val="28"/>
          <w:szCs w:val="28"/>
          <w:lang w:val="kk-KZ"/>
        </w:rPr>
        <w:t>Бұл шарттар сыбайлас жемқорлық тәуекелдерін болдырмау және шаруаларды өздерінің мал азығын дайындауға ынталандыру мақсатында енгізілген екен.</w:t>
      </w:r>
    </w:p>
    <w:p w:rsidR="00AF1DD8" w:rsidRPr="00AF1DD8" w:rsidRDefault="00AF1DD8" w:rsidP="009A5BE3">
      <w:pPr>
        <w:spacing w:after="0" w:line="240" w:lineRule="auto"/>
        <w:ind w:firstLine="709"/>
        <w:jc w:val="both"/>
        <w:rPr>
          <w:rFonts w:ascii="Times New Roman" w:hAnsi="Times New Roman" w:cs="Times New Roman"/>
          <w:sz w:val="28"/>
          <w:szCs w:val="28"/>
          <w:lang w:val="kk-KZ"/>
        </w:rPr>
      </w:pPr>
      <w:r w:rsidRPr="00AF1DD8">
        <w:rPr>
          <w:rFonts w:ascii="Times New Roman" w:hAnsi="Times New Roman" w:cs="Times New Roman"/>
          <w:sz w:val="28"/>
          <w:szCs w:val="28"/>
          <w:lang w:val="kk-KZ"/>
        </w:rPr>
        <w:t>Бұлай жемқорлықты желеу етіп, үкіметтің субсидияны тоқтатып қоюның кесірі өте ауыр болатынын ескертеміз. Бұл «Мәсісін жамау үшін кебісін кесіп алыпты» дегендей, кері кеткен мәселе болғалы тұр. Жемқорлықты жою керек, әрине. Ол құзыретті органдардың ісі. </w:t>
      </w:r>
    </w:p>
    <w:p w:rsidR="00AF1DD8" w:rsidRPr="00AF1DD8" w:rsidRDefault="00AF1DD8" w:rsidP="009A5BE3">
      <w:pPr>
        <w:spacing w:after="0" w:line="240" w:lineRule="auto"/>
        <w:ind w:firstLine="709"/>
        <w:jc w:val="both"/>
        <w:rPr>
          <w:rFonts w:ascii="Times New Roman" w:hAnsi="Times New Roman" w:cs="Times New Roman"/>
          <w:sz w:val="28"/>
          <w:szCs w:val="28"/>
          <w:lang w:val="kk-KZ"/>
        </w:rPr>
      </w:pPr>
      <w:r w:rsidRPr="00AF1DD8">
        <w:rPr>
          <w:rFonts w:ascii="Times New Roman" w:hAnsi="Times New Roman" w:cs="Times New Roman"/>
          <w:sz w:val="28"/>
          <w:szCs w:val="28"/>
          <w:lang w:val="kk-KZ"/>
        </w:rPr>
        <w:t>4. Жайылым мәселесі үшін мемлекеттік комиссия құрылып, жердің қаншалықты, қалай жаратылып жатқанын түпкілікті тексеріп, нақты шешу керек!</w:t>
      </w:r>
    </w:p>
    <w:p w:rsidR="00AF1DD8" w:rsidRPr="00AF1DD8" w:rsidRDefault="00AF1DD8" w:rsidP="009A5BE3">
      <w:pPr>
        <w:spacing w:after="0" w:line="240" w:lineRule="auto"/>
        <w:ind w:firstLine="709"/>
        <w:jc w:val="both"/>
        <w:rPr>
          <w:rFonts w:ascii="Times New Roman" w:hAnsi="Times New Roman" w:cs="Times New Roman"/>
          <w:sz w:val="28"/>
          <w:szCs w:val="28"/>
          <w:lang w:val="kk-KZ"/>
        </w:rPr>
      </w:pPr>
      <w:r w:rsidRPr="00AF1DD8">
        <w:rPr>
          <w:rFonts w:ascii="Times New Roman" w:hAnsi="Times New Roman" w:cs="Times New Roman"/>
          <w:sz w:val="28"/>
          <w:szCs w:val="28"/>
          <w:lang w:val="kk-KZ"/>
        </w:rPr>
        <w:lastRenderedPageBreak/>
        <w:t>Жылқы малын қыстан аман алып қалу үшін Үкіметтен шұғыл кешенді шаралар күтеміз. </w:t>
      </w:r>
    </w:p>
    <w:p w:rsidR="00AF1DD8" w:rsidRPr="00AF1DD8" w:rsidRDefault="00AF1DD8" w:rsidP="00AF1DD8">
      <w:pPr>
        <w:spacing w:after="0"/>
        <w:rPr>
          <w:rFonts w:ascii="Times New Roman" w:hAnsi="Times New Roman" w:cs="Times New Roman"/>
          <w:color w:val="31849B" w:themeColor="accent5" w:themeShade="BF"/>
          <w:lang w:val="kk-KZ"/>
        </w:rPr>
      </w:pPr>
    </w:p>
    <w:p w:rsidR="00DE3DB2" w:rsidRDefault="00DE3DB2" w:rsidP="00AF1DD8">
      <w:pPr>
        <w:shd w:val="clear" w:color="auto" w:fill="FFFFFF"/>
        <w:spacing w:after="0" w:line="240" w:lineRule="auto"/>
        <w:ind w:firstLine="709"/>
        <w:jc w:val="both"/>
        <w:rPr>
          <w:rFonts w:ascii="Times New Roman" w:eastAsia="Times New Roman" w:hAnsi="Times New Roman" w:cs="Times New Roman"/>
          <w:b/>
          <w:color w:val="050505"/>
          <w:sz w:val="28"/>
          <w:szCs w:val="28"/>
          <w:lang w:val="kk-KZ" w:eastAsia="ru-RU"/>
        </w:rPr>
      </w:pPr>
    </w:p>
    <w:p w:rsidR="00AF1DD8" w:rsidRPr="00AF1DD8" w:rsidRDefault="00AF1DD8" w:rsidP="00AF1DD8">
      <w:pPr>
        <w:shd w:val="clear" w:color="auto" w:fill="FFFFFF"/>
        <w:spacing w:after="0" w:line="240" w:lineRule="auto"/>
        <w:ind w:firstLine="709"/>
        <w:jc w:val="both"/>
        <w:rPr>
          <w:rFonts w:ascii="Times New Roman" w:eastAsia="Times New Roman" w:hAnsi="Times New Roman" w:cs="Times New Roman"/>
          <w:b/>
          <w:color w:val="050505"/>
          <w:sz w:val="28"/>
          <w:szCs w:val="28"/>
          <w:lang w:val="kk-KZ" w:eastAsia="ru-RU"/>
        </w:rPr>
      </w:pPr>
      <w:r w:rsidRPr="00AF1DD8">
        <w:rPr>
          <w:rFonts w:ascii="Times New Roman" w:eastAsia="Times New Roman" w:hAnsi="Times New Roman" w:cs="Times New Roman"/>
          <w:b/>
          <w:color w:val="050505"/>
          <w:sz w:val="28"/>
          <w:szCs w:val="28"/>
          <w:lang w:val="kk-KZ" w:eastAsia="ru-RU"/>
        </w:rPr>
        <w:t xml:space="preserve">Құрметпен, </w:t>
      </w:r>
    </w:p>
    <w:p w:rsidR="00AF1DD8" w:rsidRPr="00AF1DD8" w:rsidRDefault="00AF1DD8" w:rsidP="00AF1DD8">
      <w:pPr>
        <w:shd w:val="clear" w:color="auto" w:fill="FFFFFF"/>
        <w:spacing w:after="0" w:line="240" w:lineRule="auto"/>
        <w:ind w:firstLine="709"/>
        <w:jc w:val="both"/>
        <w:rPr>
          <w:rFonts w:ascii="Times New Roman" w:eastAsia="Times New Roman" w:hAnsi="Times New Roman" w:cs="Times New Roman"/>
          <w:b/>
          <w:color w:val="050505"/>
          <w:sz w:val="28"/>
          <w:szCs w:val="28"/>
          <w:lang w:val="kk-KZ" w:eastAsia="ru-RU"/>
        </w:rPr>
      </w:pPr>
      <w:r w:rsidRPr="00AF1DD8">
        <w:rPr>
          <w:rFonts w:ascii="Times New Roman" w:eastAsia="Times New Roman" w:hAnsi="Times New Roman" w:cs="Times New Roman"/>
          <w:b/>
          <w:color w:val="050505"/>
          <w:sz w:val="28"/>
          <w:szCs w:val="28"/>
          <w:lang w:val="kk-KZ" w:eastAsia="ru-RU"/>
        </w:rPr>
        <w:t>«Ақ жол» фракциясының мүшелері:</w:t>
      </w:r>
    </w:p>
    <w:p w:rsidR="00AF1DD8" w:rsidRPr="00AF1DD8" w:rsidRDefault="00AF1DD8" w:rsidP="00AF1DD8">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p>
    <w:p w:rsidR="00AF1DD8" w:rsidRPr="00AF1DD8" w:rsidRDefault="00AF1DD8" w:rsidP="00D86FF5">
      <w:pPr>
        <w:shd w:val="clear" w:color="auto" w:fill="FFFFFF"/>
        <w:spacing w:after="0"/>
        <w:ind w:left="7513"/>
        <w:jc w:val="both"/>
        <w:rPr>
          <w:rFonts w:ascii="Times New Roman" w:eastAsia="Times New Roman" w:hAnsi="Times New Roman" w:cs="Times New Roman"/>
          <w:b/>
          <w:color w:val="050505"/>
          <w:sz w:val="28"/>
          <w:szCs w:val="28"/>
          <w:lang w:val="kk-KZ" w:eastAsia="ru-RU"/>
        </w:rPr>
      </w:pPr>
      <w:r w:rsidRPr="00AF1DD8">
        <w:rPr>
          <w:rFonts w:ascii="Times New Roman" w:eastAsia="Times New Roman" w:hAnsi="Times New Roman" w:cs="Times New Roman"/>
          <w:b/>
          <w:color w:val="050505"/>
          <w:sz w:val="28"/>
          <w:szCs w:val="28"/>
          <w:lang w:val="kk-KZ" w:eastAsia="ru-RU"/>
        </w:rPr>
        <w:t>Қ. Иса</w:t>
      </w:r>
    </w:p>
    <w:p w:rsidR="00AF1DD8" w:rsidRPr="00AF1DD8" w:rsidRDefault="00AF1DD8" w:rsidP="00D86FF5">
      <w:pPr>
        <w:shd w:val="clear" w:color="auto" w:fill="FFFFFF"/>
        <w:spacing w:after="0"/>
        <w:ind w:left="7513"/>
        <w:jc w:val="both"/>
        <w:rPr>
          <w:rFonts w:ascii="Times New Roman" w:eastAsia="Times New Roman" w:hAnsi="Times New Roman" w:cs="Times New Roman"/>
          <w:b/>
          <w:color w:val="050505"/>
          <w:sz w:val="28"/>
          <w:szCs w:val="28"/>
          <w:lang w:val="kk-KZ" w:eastAsia="ru-RU"/>
        </w:rPr>
      </w:pPr>
      <w:r w:rsidRPr="00AF1DD8">
        <w:rPr>
          <w:rFonts w:ascii="Times New Roman" w:eastAsia="Times New Roman" w:hAnsi="Times New Roman" w:cs="Times New Roman"/>
          <w:b/>
          <w:color w:val="050505"/>
          <w:sz w:val="28"/>
          <w:szCs w:val="28"/>
          <w:lang w:val="kk-KZ" w:eastAsia="ru-RU"/>
        </w:rPr>
        <w:t>А. Перуашев</w:t>
      </w:r>
    </w:p>
    <w:p w:rsidR="00AF1DD8" w:rsidRPr="00AF1DD8" w:rsidRDefault="00AF1DD8" w:rsidP="00D86FF5">
      <w:pPr>
        <w:shd w:val="clear" w:color="auto" w:fill="FFFFFF"/>
        <w:spacing w:after="0"/>
        <w:ind w:left="7513"/>
        <w:jc w:val="both"/>
        <w:rPr>
          <w:rFonts w:ascii="Times New Roman" w:eastAsia="Times New Roman" w:hAnsi="Times New Roman" w:cs="Times New Roman"/>
          <w:b/>
          <w:color w:val="050505"/>
          <w:sz w:val="28"/>
          <w:szCs w:val="28"/>
          <w:lang w:val="kk-KZ" w:eastAsia="ru-RU"/>
        </w:rPr>
      </w:pPr>
      <w:r w:rsidRPr="00AF1DD8">
        <w:rPr>
          <w:rFonts w:ascii="Times New Roman" w:eastAsia="Times New Roman" w:hAnsi="Times New Roman" w:cs="Times New Roman"/>
          <w:b/>
          <w:color w:val="050505"/>
          <w:sz w:val="28"/>
          <w:szCs w:val="28"/>
          <w:lang w:val="kk-KZ" w:eastAsia="ru-RU"/>
        </w:rPr>
        <w:t>Д. Еспаева</w:t>
      </w:r>
    </w:p>
    <w:p w:rsidR="00AF1DD8" w:rsidRPr="00AF1DD8" w:rsidRDefault="00AF1DD8" w:rsidP="00D86FF5">
      <w:pPr>
        <w:shd w:val="clear" w:color="auto" w:fill="FFFFFF"/>
        <w:spacing w:after="0"/>
        <w:ind w:left="7513"/>
        <w:jc w:val="both"/>
        <w:rPr>
          <w:rFonts w:ascii="Times New Roman" w:eastAsia="Times New Roman" w:hAnsi="Times New Roman" w:cs="Times New Roman"/>
          <w:b/>
          <w:color w:val="050505"/>
          <w:sz w:val="28"/>
          <w:szCs w:val="28"/>
          <w:lang w:val="kk-KZ" w:eastAsia="ru-RU"/>
        </w:rPr>
      </w:pPr>
      <w:r w:rsidRPr="00AF1DD8">
        <w:rPr>
          <w:rFonts w:ascii="Times New Roman" w:eastAsia="Times New Roman" w:hAnsi="Times New Roman" w:cs="Times New Roman"/>
          <w:b/>
          <w:color w:val="050505"/>
          <w:sz w:val="28"/>
          <w:szCs w:val="28"/>
          <w:lang w:val="kk-KZ" w:eastAsia="ru-RU"/>
        </w:rPr>
        <w:t>Е. Барлыбаев</w:t>
      </w:r>
    </w:p>
    <w:p w:rsidR="00AF1DD8" w:rsidRPr="00AF1DD8" w:rsidRDefault="00AF1DD8" w:rsidP="00D86FF5">
      <w:pPr>
        <w:shd w:val="clear" w:color="auto" w:fill="FFFFFF"/>
        <w:spacing w:after="0"/>
        <w:ind w:left="7513"/>
        <w:jc w:val="both"/>
        <w:rPr>
          <w:rFonts w:ascii="Times New Roman" w:eastAsia="Times New Roman" w:hAnsi="Times New Roman" w:cs="Times New Roman"/>
          <w:b/>
          <w:color w:val="050505"/>
          <w:sz w:val="28"/>
          <w:szCs w:val="28"/>
          <w:lang w:eastAsia="ru-RU"/>
        </w:rPr>
      </w:pPr>
      <w:r w:rsidRPr="00AF1DD8">
        <w:rPr>
          <w:rFonts w:ascii="Times New Roman" w:eastAsia="Times New Roman" w:hAnsi="Times New Roman" w:cs="Times New Roman"/>
          <w:b/>
          <w:color w:val="050505"/>
          <w:sz w:val="28"/>
          <w:szCs w:val="28"/>
          <w:lang w:val="kk-KZ" w:eastAsia="ru-RU"/>
        </w:rPr>
        <w:t>Е. Бейсенбаев</w:t>
      </w:r>
    </w:p>
    <w:p w:rsidR="00AF1DD8" w:rsidRPr="00AF1DD8" w:rsidRDefault="00AF1DD8" w:rsidP="00D86FF5">
      <w:pPr>
        <w:shd w:val="clear" w:color="auto" w:fill="FFFFFF"/>
        <w:spacing w:after="0"/>
        <w:ind w:left="7513"/>
        <w:jc w:val="both"/>
        <w:rPr>
          <w:rFonts w:ascii="Times New Roman" w:eastAsia="Times New Roman" w:hAnsi="Times New Roman" w:cs="Times New Roman"/>
          <w:b/>
          <w:color w:val="050505"/>
          <w:sz w:val="28"/>
          <w:szCs w:val="28"/>
          <w:lang w:val="kk-KZ" w:eastAsia="ru-RU"/>
        </w:rPr>
      </w:pPr>
      <w:r w:rsidRPr="00AF1DD8">
        <w:rPr>
          <w:rFonts w:ascii="Times New Roman" w:eastAsia="Times New Roman" w:hAnsi="Times New Roman" w:cs="Times New Roman"/>
          <w:b/>
          <w:color w:val="050505"/>
          <w:sz w:val="28"/>
          <w:szCs w:val="28"/>
          <w:lang w:val="kk-KZ" w:eastAsia="ru-RU"/>
        </w:rPr>
        <w:t>А. Садықов</w:t>
      </w:r>
    </w:p>
    <w:p w:rsidR="00981538" w:rsidRDefault="00981538" w:rsidP="00F24E03">
      <w:pPr>
        <w:ind w:left="7513"/>
        <w:rPr>
          <w:rFonts w:ascii="Times New Roman" w:hAnsi="Times New Roman" w:cs="Times New Roman"/>
          <w:color w:val="31849B" w:themeColor="accent5" w:themeShade="BF"/>
          <w:lang w:val="kk-KZ"/>
        </w:rPr>
      </w:pPr>
    </w:p>
    <w:p w:rsidR="00DE3DB2" w:rsidRPr="00DE3DB2" w:rsidRDefault="00DE3DB2" w:rsidP="00DE3DB2">
      <w:pPr>
        <w:ind w:firstLine="709"/>
        <w:jc w:val="both"/>
        <w:rPr>
          <w:rFonts w:ascii="Times New Roman" w:hAnsi="Times New Roman" w:cs="Times New Roman"/>
          <w:b/>
          <w:sz w:val="28"/>
          <w:szCs w:val="28"/>
          <w:lang w:val="kk-KZ"/>
        </w:rPr>
      </w:pPr>
      <w:r w:rsidRPr="00064FDB">
        <w:rPr>
          <w:rFonts w:ascii="Times New Roman" w:hAnsi="Times New Roman" w:cs="Times New Roman"/>
          <w:b/>
          <w:sz w:val="28"/>
          <w:szCs w:val="28"/>
          <w:lang w:val="kk-KZ"/>
        </w:rPr>
        <w:t>«</w:t>
      </w:r>
      <w:r w:rsidR="00064FDB" w:rsidRPr="00064FDB">
        <w:rPr>
          <w:rFonts w:ascii="Times New Roman" w:hAnsi="Times New Roman" w:cs="Times New Roman"/>
          <w:b/>
          <w:sz w:val="28"/>
          <w:szCs w:val="28"/>
          <w:lang w:val="kk-KZ"/>
        </w:rPr>
        <w:t>Amanat</w:t>
      </w:r>
      <w:r w:rsidRPr="00064FDB">
        <w:rPr>
          <w:rFonts w:ascii="Times New Roman" w:hAnsi="Times New Roman" w:cs="Times New Roman"/>
          <w:b/>
          <w:sz w:val="28"/>
          <w:szCs w:val="28"/>
          <w:lang w:val="kk-KZ"/>
        </w:rPr>
        <w:t>» фракциясы</w:t>
      </w:r>
      <w:r w:rsidR="00064FDB" w:rsidRPr="00064FDB">
        <w:rPr>
          <w:rFonts w:ascii="Times New Roman" w:hAnsi="Times New Roman" w:cs="Times New Roman"/>
          <w:b/>
          <w:sz w:val="28"/>
          <w:szCs w:val="28"/>
          <w:lang w:val="kk-KZ"/>
        </w:rPr>
        <w:t>ның мүшесі</w:t>
      </w:r>
      <w:r w:rsidR="00064FDB">
        <w:rPr>
          <w:rFonts w:ascii="Times New Roman" w:hAnsi="Times New Roman" w:cs="Times New Roman"/>
          <w:sz w:val="28"/>
          <w:szCs w:val="28"/>
          <w:lang w:val="kk-KZ"/>
        </w:rPr>
        <w:t>:</w:t>
      </w:r>
      <w:r w:rsidR="00064FDB">
        <w:rPr>
          <w:rFonts w:ascii="Times New Roman" w:hAnsi="Times New Roman" w:cs="Times New Roman"/>
          <w:sz w:val="28"/>
          <w:szCs w:val="28"/>
          <w:lang w:val="kk-KZ"/>
        </w:rPr>
        <w:tab/>
      </w:r>
      <w:r w:rsidR="00064FDB">
        <w:rPr>
          <w:rFonts w:ascii="Times New Roman" w:hAnsi="Times New Roman" w:cs="Times New Roman"/>
          <w:sz w:val="28"/>
          <w:szCs w:val="28"/>
          <w:lang w:val="kk-KZ"/>
        </w:rPr>
        <w:tab/>
      </w:r>
      <w:r w:rsidRPr="00DE3DB2">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Pr="00DE3DB2">
        <w:rPr>
          <w:rFonts w:ascii="Times New Roman" w:hAnsi="Times New Roman" w:cs="Times New Roman"/>
          <w:b/>
          <w:sz w:val="28"/>
          <w:szCs w:val="28"/>
          <w:lang w:val="kk-KZ"/>
        </w:rPr>
        <w:t>Е. Бейсенбаев</w:t>
      </w:r>
    </w:p>
    <w:p w:rsidR="00DE3DB2" w:rsidRPr="00AF1DD8" w:rsidRDefault="00DE3DB2" w:rsidP="00F24E03">
      <w:pPr>
        <w:ind w:left="7513"/>
        <w:rPr>
          <w:rFonts w:ascii="Times New Roman" w:hAnsi="Times New Roman" w:cs="Times New Roman"/>
          <w:color w:val="31849B" w:themeColor="accent5" w:themeShade="BF"/>
          <w:lang w:val="kk-KZ"/>
        </w:rPr>
      </w:pPr>
    </w:p>
    <w:p w:rsidR="00981538" w:rsidRPr="00D86FF5" w:rsidRDefault="00981538" w:rsidP="000D107F">
      <w:pPr>
        <w:rPr>
          <w:rFonts w:ascii="Times New Roman" w:hAnsi="Times New Roman" w:cs="Times New Roman"/>
          <w:lang w:val="kk-KZ"/>
        </w:rPr>
      </w:pPr>
    </w:p>
    <w:p w:rsidR="00981538" w:rsidRDefault="00981538" w:rsidP="000D107F">
      <w:pPr>
        <w:rPr>
          <w:rFonts w:ascii="Times New Roman" w:hAnsi="Times New Roman" w:cs="Times New Roman"/>
          <w:lang w:val="kk-KZ"/>
        </w:rPr>
      </w:pPr>
    </w:p>
    <w:p w:rsidR="00BF3747" w:rsidRDefault="00BF3747" w:rsidP="000D107F">
      <w:pPr>
        <w:rPr>
          <w:rFonts w:ascii="Times New Roman" w:hAnsi="Times New Roman" w:cs="Times New Roman"/>
          <w:lang w:val="kk-KZ"/>
        </w:rPr>
      </w:pPr>
    </w:p>
    <w:p w:rsidR="00BF3747" w:rsidRDefault="00BF3747" w:rsidP="000D107F">
      <w:pPr>
        <w:rPr>
          <w:rFonts w:ascii="Times New Roman" w:hAnsi="Times New Roman" w:cs="Times New Roman"/>
          <w:lang w:val="kk-KZ"/>
        </w:rPr>
      </w:pPr>
    </w:p>
    <w:p w:rsidR="00BF3747" w:rsidRDefault="00BF3747" w:rsidP="000D107F">
      <w:pPr>
        <w:rPr>
          <w:rFonts w:ascii="Times New Roman" w:hAnsi="Times New Roman" w:cs="Times New Roman"/>
          <w:lang w:val="kk-KZ"/>
        </w:rPr>
      </w:pPr>
    </w:p>
    <w:p w:rsidR="00BF3747" w:rsidRDefault="00BF3747" w:rsidP="000D107F">
      <w:pPr>
        <w:rPr>
          <w:rFonts w:ascii="Times New Roman" w:hAnsi="Times New Roman" w:cs="Times New Roman"/>
          <w:lang w:val="kk-KZ"/>
        </w:rPr>
      </w:pPr>
    </w:p>
    <w:p w:rsidR="00BF3747" w:rsidRDefault="00BF3747" w:rsidP="000D107F">
      <w:pPr>
        <w:rPr>
          <w:rFonts w:ascii="Times New Roman" w:hAnsi="Times New Roman" w:cs="Times New Roman"/>
          <w:lang w:val="kk-KZ"/>
        </w:rPr>
      </w:pPr>
    </w:p>
    <w:p w:rsidR="00BF3747" w:rsidRDefault="00BF3747" w:rsidP="000D107F">
      <w:pPr>
        <w:rPr>
          <w:rFonts w:ascii="Times New Roman" w:hAnsi="Times New Roman" w:cs="Times New Roman"/>
          <w:lang w:val="kk-KZ"/>
        </w:rPr>
      </w:pPr>
    </w:p>
    <w:p w:rsidR="00BF3747" w:rsidRDefault="00BF3747" w:rsidP="000D107F">
      <w:pPr>
        <w:rPr>
          <w:rFonts w:ascii="Times New Roman" w:hAnsi="Times New Roman" w:cs="Times New Roman"/>
          <w:lang w:val="kk-KZ"/>
        </w:rPr>
      </w:pPr>
    </w:p>
    <w:p w:rsidR="00BF3747" w:rsidRDefault="00BF3747" w:rsidP="000D107F">
      <w:pPr>
        <w:rPr>
          <w:rFonts w:ascii="Times New Roman" w:hAnsi="Times New Roman" w:cs="Times New Roman"/>
          <w:lang w:val="kk-KZ"/>
        </w:rPr>
      </w:pPr>
    </w:p>
    <w:p w:rsidR="00BF3747" w:rsidRDefault="00BF3747" w:rsidP="000D107F">
      <w:pPr>
        <w:rPr>
          <w:rFonts w:ascii="Times New Roman" w:hAnsi="Times New Roman" w:cs="Times New Roman"/>
          <w:lang w:val="kk-KZ"/>
        </w:rPr>
      </w:pPr>
      <w:bookmarkStart w:id="0" w:name="_GoBack"/>
      <w:bookmarkEnd w:id="0"/>
    </w:p>
    <w:p w:rsidR="00BF3747" w:rsidRPr="00D86FF5" w:rsidRDefault="00BF3747" w:rsidP="000D107F">
      <w:pPr>
        <w:rPr>
          <w:rFonts w:ascii="Times New Roman" w:hAnsi="Times New Roman" w:cs="Times New Roman"/>
          <w:lang w:val="kk-KZ"/>
        </w:rPr>
      </w:pPr>
    </w:p>
    <w:p w:rsidR="00DE3DB2" w:rsidRPr="00D86FF5" w:rsidRDefault="00DE3DB2" w:rsidP="000D107F">
      <w:pPr>
        <w:rPr>
          <w:rFonts w:ascii="Times New Roman" w:hAnsi="Times New Roman" w:cs="Times New Roman"/>
          <w:lang w:val="kk-KZ"/>
        </w:rPr>
      </w:pPr>
    </w:p>
    <w:sectPr w:rsidR="00DE3DB2" w:rsidRPr="00D86FF5" w:rsidSect="00BF3747">
      <w:headerReference w:type="even" r:id="rId8"/>
      <w:headerReference w:type="default" r:id="rId9"/>
      <w:footerReference w:type="even" r:id="rId10"/>
      <w:footerReference w:type="default" r:id="rId11"/>
      <w:headerReference w:type="first" r:id="rId12"/>
      <w:footerReference w:type="first" r:id="rId13"/>
      <w:pgSz w:w="11906" w:h="16838"/>
      <w:pgMar w:top="851" w:right="849"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135" w:rsidRDefault="001D6135" w:rsidP="00BF3747">
      <w:pPr>
        <w:spacing w:after="0" w:line="240" w:lineRule="auto"/>
      </w:pPr>
      <w:r>
        <w:separator/>
      </w:r>
    </w:p>
  </w:endnote>
  <w:endnote w:type="continuationSeparator" w:id="0">
    <w:p w:rsidR="001D6135" w:rsidRDefault="001D6135" w:rsidP="00BF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7E" w:rsidRDefault="00B42B7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735958"/>
      <w:docPartObj>
        <w:docPartGallery w:val="Page Numbers (Bottom of Page)"/>
        <w:docPartUnique/>
      </w:docPartObj>
    </w:sdtPr>
    <w:sdtEndPr/>
    <w:sdtContent>
      <w:p w:rsidR="00BF3747" w:rsidRDefault="00B42B7E">
        <w:pPr>
          <w:pStyle w:val="a8"/>
          <w:jc w:val="center"/>
        </w:pPr>
        <w:r>
          <w:rPr>
            <w:noProof/>
            <w:lang w:val="en-US"/>
          </w:rPr>
          <mc:AlternateContent>
            <mc:Choice Requires="wps">
              <w:drawing>
                <wp:anchor distT="0" distB="0" distL="114300" distR="114300" simplePos="0" relativeHeight="251659264" behindDoc="0" locked="0" layoutInCell="1" allowOverlap="1" wp14:anchorId="390FA176" wp14:editId="27B205B5">
                  <wp:simplePos x="0" y="0"/>
                  <wp:positionH relativeFrom="column">
                    <wp:posOffset>6099175</wp:posOffset>
                  </wp:positionH>
                  <wp:positionV relativeFrom="paragraph">
                    <wp:posOffset>-8831707</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42B7E" w:rsidRPr="00B42B7E" w:rsidRDefault="00B42B7E">
                              <w:pPr>
                                <w:rPr>
                                  <w:rFonts w:ascii="Times New Roman" w:hAnsi="Times New Roman" w:cs="Times New Roman"/>
                                  <w:color w:val="0C0000"/>
                                  <w:sz w:val="14"/>
                                </w:rPr>
                              </w:pPr>
                              <w:r>
                                <w:rPr>
                                  <w:rFonts w:ascii="Times New Roman" w:hAnsi="Times New Roman" w:cs="Times New Roman"/>
                                  <w:color w:val="0C0000"/>
                                  <w:sz w:val="14"/>
                                </w:rPr>
                                <w:t xml:space="preserve">26.03.2024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0FA176" id="_x0000_t202" coordsize="21600,21600" o:spt="202" path="m,l,21600r21600,l21600,xe">
                  <v:stroke joinstyle="miter"/>
                  <v:path gradientshapeok="t" o:connecttype="rect"/>
                </v:shapetype>
                <v:shape id="Надпись 2" o:spid="_x0000_s1026" type="#_x0000_t202" style="position:absolute;left:0;text-align:left;margin-left:480.25pt;margin-top:-695.4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" filled="f" stroked="f" strokeweight=".5pt">
                  <v:fill o:detectmouseclick="t"/>
                  <v:textbox style="layout-flow:vertical;mso-layout-flow-alt:bottom-to-top">
                    <w:txbxContent>
                      <w:p w:rsidR="00B42B7E" w:rsidRPr="00B42B7E" w:rsidRDefault="00B42B7E">
                        <w:pPr>
                          <w:rPr>
                            <w:rFonts w:ascii="Times New Roman" w:hAnsi="Times New Roman" w:cs="Times New Roman"/>
                            <w:color w:val="0C0000"/>
                            <w:sz w:val="14"/>
                          </w:rPr>
                        </w:pPr>
                        <w:r>
                          <w:rPr>
                            <w:rFonts w:ascii="Times New Roman" w:hAnsi="Times New Roman" w:cs="Times New Roman"/>
                            <w:color w:val="0C0000"/>
                            <w:sz w:val="14"/>
                          </w:rPr>
                          <w:t xml:space="preserve">26.03.2024 ЭҚАБЖ МО (7.23.0 нұсқасы)  </w:t>
                        </w:r>
                      </w:p>
                    </w:txbxContent>
                  </v:textbox>
                </v:shape>
              </w:pict>
            </mc:Fallback>
          </mc:AlternateContent>
        </w:r>
        <w:r w:rsidR="00BF3747">
          <w:fldChar w:fldCharType="begin"/>
        </w:r>
        <w:r w:rsidR="00BF3747">
          <w:instrText>PAGE   \* MERGEFORMAT</w:instrText>
        </w:r>
        <w:r w:rsidR="00BF3747">
          <w:fldChar w:fldCharType="separate"/>
        </w:r>
        <w:r w:rsidR="007064C7">
          <w:rPr>
            <w:noProof/>
          </w:rPr>
          <w:t>2</w:t>
        </w:r>
        <w:r w:rsidR="00BF3747">
          <w:fldChar w:fldCharType="end"/>
        </w:r>
      </w:p>
    </w:sdtContent>
  </w:sdt>
  <w:p w:rsidR="00BF3747" w:rsidRDefault="00BF374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7E" w:rsidRDefault="00B42B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135" w:rsidRDefault="001D6135" w:rsidP="00BF3747">
      <w:pPr>
        <w:spacing w:after="0" w:line="240" w:lineRule="auto"/>
      </w:pPr>
      <w:r>
        <w:separator/>
      </w:r>
    </w:p>
  </w:footnote>
  <w:footnote w:type="continuationSeparator" w:id="0">
    <w:p w:rsidR="001D6135" w:rsidRDefault="001D6135" w:rsidP="00BF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7E" w:rsidRDefault="00B42B7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7E" w:rsidRDefault="00B42B7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7E" w:rsidRDefault="001D6135">
    <w:pPr>
      <w:pStyle w:val="a6"/>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pt;margin-top:-15pt;width:134.25pt;height:10.5pt;z-index:251658240">
          <v:fill r:id="rId1" o:title=""/>
          <v:stroke r:id="rId1" o:title=""/>
          <v:shadow color="#868686"/>
          <v:textpath style="font-family:&quot;Times New Roman&quot;;font-size:8pt;v-text-kern:t" trim="t" fitpath="t" string="01.02.2024-ғы № ДС-37 шығыс хаты"/>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ctiveWritingStyle w:appName="MSWord" w:lang="ru-RU" w:vendorID="64" w:dllVersion="131078" w:nlCheck="1" w:checkStyle="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7F"/>
    <w:rsid w:val="0002545A"/>
    <w:rsid w:val="00064FDB"/>
    <w:rsid w:val="0006550B"/>
    <w:rsid w:val="000B113A"/>
    <w:rsid w:val="000B7999"/>
    <w:rsid w:val="000D107F"/>
    <w:rsid w:val="001670C8"/>
    <w:rsid w:val="001D6135"/>
    <w:rsid w:val="001F243F"/>
    <w:rsid w:val="0023120A"/>
    <w:rsid w:val="003302CA"/>
    <w:rsid w:val="00355AA7"/>
    <w:rsid w:val="00396030"/>
    <w:rsid w:val="003A1C5D"/>
    <w:rsid w:val="003B2227"/>
    <w:rsid w:val="003E3152"/>
    <w:rsid w:val="003E5481"/>
    <w:rsid w:val="005147DC"/>
    <w:rsid w:val="00525E49"/>
    <w:rsid w:val="005E0739"/>
    <w:rsid w:val="0060063F"/>
    <w:rsid w:val="00604AD5"/>
    <w:rsid w:val="00631F1D"/>
    <w:rsid w:val="006333C3"/>
    <w:rsid w:val="00675A0C"/>
    <w:rsid w:val="00681B0D"/>
    <w:rsid w:val="006957B2"/>
    <w:rsid w:val="007064C7"/>
    <w:rsid w:val="00783A3E"/>
    <w:rsid w:val="00851257"/>
    <w:rsid w:val="008C520C"/>
    <w:rsid w:val="00981538"/>
    <w:rsid w:val="0099007D"/>
    <w:rsid w:val="009A5BE3"/>
    <w:rsid w:val="009B3C11"/>
    <w:rsid w:val="00A722D4"/>
    <w:rsid w:val="00AE5017"/>
    <w:rsid w:val="00AF1DD8"/>
    <w:rsid w:val="00B11D63"/>
    <w:rsid w:val="00B13A0A"/>
    <w:rsid w:val="00B42B7E"/>
    <w:rsid w:val="00B92AB2"/>
    <w:rsid w:val="00BC6F90"/>
    <w:rsid w:val="00BE2481"/>
    <w:rsid w:val="00BF3747"/>
    <w:rsid w:val="00C24DBD"/>
    <w:rsid w:val="00C3001E"/>
    <w:rsid w:val="00CA05F8"/>
    <w:rsid w:val="00CA14CF"/>
    <w:rsid w:val="00CC1609"/>
    <w:rsid w:val="00CF10EF"/>
    <w:rsid w:val="00D33372"/>
    <w:rsid w:val="00D656B7"/>
    <w:rsid w:val="00D86FF5"/>
    <w:rsid w:val="00DE3DB2"/>
    <w:rsid w:val="00DF5F49"/>
    <w:rsid w:val="00E259C9"/>
    <w:rsid w:val="00EA513A"/>
    <w:rsid w:val="00EC578C"/>
    <w:rsid w:val="00ED4E7F"/>
    <w:rsid w:val="00F10814"/>
    <w:rsid w:val="00F24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8E19EC6-4EB1-46D0-8D94-FE068855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E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10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107F"/>
    <w:rPr>
      <w:rFonts w:ascii="Tahoma" w:hAnsi="Tahoma" w:cs="Tahoma"/>
      <w:sz w:val="16"/>
      <w:szCs w:val="16"/>
    </w:rPr>
  </w:style>
  <w:style w:type="character" w:customStyle="1" w:styleId="s2mrcssattr">
    <w:name w:val="s2_mr_css_attr"/>
    <w:basedOn w:val="a0"/>
    <w:rsid w:val="00AF1DD8"/>
  </w:style>
  <w:style w:type="character" w:customStyle="1" w:styleId="s1mrcssattr">
    <w:name w:val="s1_mr_css_attr"/>
    <w:basedOn w:val="a0"/>
    <w:rsid w:val="00AF1DD8"/>
  </w:style>
  <w:style w:type="paragraph" w:customStyle="1" w:styleId="p1mrcssattr">
    <w:name w:val="p1_mr_css_attr"/>
    <w:basedOn w:val="a"/>
    <w:rsid w:val="00AF1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AF1DD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BF37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3747"/>
  </w:style>
  <w:style w:type="paragraph" w:styleId="a8">
    <w:name w:val="footer"/>
    <w:basedOn w:val="a"/>
    <w:link w:val="a9"/>
    <w:uiPriority w:val="99"/>
    <w:unhideWhenUsed/>
    <w:rsid w:val="00BF37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3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2356A-BB6D-4CED-A6BA-88EBD26D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Макенбаева Динара</dc:creator>
  <cp:lastModifiedBy>Серикова Зарема</cp:lastModifiedBy>
  <cp:revision>3</cp:revision>
  <dcterms:created xsi:type="dcterms:W3CDTF">2024-03-26T05:47:00Z</dcterms:created>
  <dcterms:modified xsi:type="dcterms:W3CDTF">2024-05-15T08:29:00Z</dcterms:modified>
</cp:coreProperties>
</file>