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5DE4B" w14:textId="2E75A1C4" w:rsidR="00582ED9" w:rsidRPr="003A4D33" w:rsidRDefault="008E6A76" w:rsidP="008E6A76">
      <w:pPr>
        <w:spacing w:after="0" w:line="240" w:lineRule="auto"/>
        <w:ind w:left="-523" w:right="-308" w:firstLine="0"/>
        <w:rPr>
          <w:lang w:val="ru-RU"/>
        </w:rPr>
      </w:pPr>
      <w:r w:rsidRPr="003A4D33">
        <w:rPr>
          <w:noProof/>
          <w:color w:val="2E74B5" w:themeColor="accent5" w:themeShade="BF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52D0F4E" wp14:editId="4B34F3D2">
            <wp:simplePos x="0" y="0"/>
            <wp:positionH relativeFrom="column">
              <wp:posOffset>-283387</wp:posOffset>
            </wp:positionH>
            <wp:positionV relativeFrom="paragraph">
              <wp:posOffset>-454025</wp:posOffset>
            </wp:positionV>
            <wp:extent cx="6687879" cy="2183301"/>
            <wp:effectExtent l="0" t="0" r="0" b="7620"/>
            <wp:wrapNone/>
            <wp:docPr id="4" name="Рисунок 4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79" cy="218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36C6A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497A9349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7E7122BE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554EE150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4E269181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38A8DABB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40DBFBBE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5255909F" w14:textId="77777777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</w:p>
    <w:p w14:paraId="26880560" w14:textId="61C35A7E" w:rsidR="008E6A76" w:rsidRPr="003A4D33" w:rsidRDefault="008E6A76" w:rsidP="008E6A76">
      <w:pPr>
        <w:widowControl w:val="0"/>
        <w:spacing w:after="0" w:line="240" w:lineRule="auto"/>
        <w:ind w:left="0" w:firstLine="6"/>
        <w:rPr>
          <w:szCs w:val="28"/>
          <w:lang w:val="ru-RU" w:eastAsia="ru-RU"/>
        </w:rPr>
      </w:pPr>
      <w:r w:rsidRPr="003A4D33">
        <w:rPr>
          <w:szCs w:val="28"/>
          <w:lang w:val="ru-RU" w:eastAsia="ru-RU"/>
        </w:rPr>
        <w:t>Оглашен 10 мая 2023 года</w:t>
      </w:r>
    </w:p>
    <w:p w14:paraId="159A536B" w14:textId="77777777" w:rsidR="008E6A76" w:rsidRPr="003A4D33" w:rsidRDefault="008E6A76" w:rsidP="008E6A76">
      <w:pPr>
        <w:widowControl w:val="0"/>
        <w:spacing w:after="0" w:line="240" w:lineRule="auto"/>
        <w:ind w:left="6096" w:firstLine="6"/>
        <w:jc w:val="both"/>
        <w:rPr>
          <w:b/>
          <w:szCs w:val="28"/>
          <w:lang w:val="ru-RU" w:eastAsia="ru-RU"/>
        </w:rPr>
      </w:pPr>
    </w:p>
    <w:p w14:paraId="660C0AAB" w14:textId="1BD13EBB" w:rsidR="008E6A76" w:rsidRPr="003A4D33" w:rsidRDefault="007E5231" w:rsidP="008E6A76">
      <w:pPr>
        <w:widowControl w:val="0"/>
        <w:spacing w:after="0" w:line="240" w:lineRule="auto"/>
        <w:ind w:left="6096" w:firstLine="6"/>
        <w:jc w:val="both"/>
        <w:rPr>
          <w:b/>
          <w:szCs w:val="28"/>
          <w:lang w:val="ru-RU" w:eastAsia="ru-RU"/>
        </w:rPr>
      </w:pPr>
      <w:r w:rsidRPr="003A4D33">
        <w:rPr>
          <w:b/>
          <w:szCs w:val="28"/>
          <w:lang w:val="ru-RU" w:eastAsia="ru-RU"/>
        </w:rPr>
        <w:t xml:space="preserve">Заместителю </w:t>
      </w:r>
    </w:p>
    <w:p w14:paraId="203DCEA6" w14:textId="770223D3" w:rsidR="007E5231" w:rsidRPr="003A4D33" w:rsidRDefault="007E5231" w:rsidP="008E6A76">
      <w:pPr>
        <w:widowControl w:val="0"/>
        <w:spacing w:after="0" w:line="240" w:lineRule="auto"/>
        <w:ind w:left="6096" w:firstLine="6"/>
        <w:jc w:val="both"/>
        <w:rPr>
          <w:b/>
          <w:bCs/>
          <w:szCs w:val="28"/>
          <w:lang w:val="ru-RU"/>
        </w:rPr>
      </w:pPr>
      <w:r w:rsidRPr="003A4D33">
        <w:rPr>
          <w:b/>
          <w:bCs/>
          <w:szCs w:val="28"/>
          <w:lang w:val="ru-RU"/>
        </w:rPr>
        <w:t xml:space="preserve">Премьер-Министра </w:t>
      </w:r>
    </w:p>
    <w:p w14:paraId="7E2D76A1" w14:textId="45604F85" w:rsidR="007E5231" w:rsidRPr="003A4D33" w:rsidRDefault="007E5231" w:rsidP="008E6A76">
      <w:pPr>
        <w:widowControl w:val="0"/>
        <w:spacing w:after="0" w:line="240" w:lineRule="auto"/>
        <w:ind w:left="6096" w:firstLine="6"/>
        <w:jc w:val="both"/>
        <w:rPr>
          <w:b/>
          <w:bCs/>
          <w:szCs w:val="28"/>
          <w:lang w:val="ru-RU"/>
        </w:rPr>
      </w:pPr>
      <w:r w:rsidRPr="003A4D33">
        <w:rPr>
          <w:b/>
          <w:bCs/>
          <w:szCs w:val="28"/>
          <w:lang w:val="ru-RU"/>
        </w:rPr>
        <w:t xml:space="preserve">Республики Казахстан </w:t>
      </w:r>
    </w:p>
    <w:p w14:paraId="312CE926" w14:textId="573ADC3F" w:rsidR="007E5231" w:rsidRPr="003A4D33" w:rsidRDefault="007E5231" w:rsidP="008E6A76">
      <w:pPr>
        <w:widowControl w:val="0"/>
        <w:spacing w:after="0" w:line="240" w:lineRule="auto"/>
        <w:ind w:left="6096" w:firstLine="6"/>
        <w:jc w:val="both"/>
        <w:rPr>
          <w:b/>
          <w:bCs/>
          <w:szCs w:val="28"/>
          <w:lang w:val="ru-RU"/>
        </w:rPr>
      </w:pPr>
      <w:r w:rsidRPr="003A4D33">
        <w:rPr>
          <w:b/>
          <w:bCs/>
          <w:szCs w:val="28"/>
          <w:lang w:val="ru-RU"/>
        </w:rPr>
        <w:t>А.</w:t>
      </w:r>
      <w:r w:rsidR="008E6A76" w:rsidRPr="003A4D33">
        <w:rPr>
          <w:b/>
          <w:bCs/>
          <w:szCs w:val="28"/>
          <w:lang w:val="ru-RU"/>
        </w:rPr>
        <w:t>С.</w:t>
      </w:r>
      <w:r w:rsidRPr="003A4D33">
        <w:rPr>
          <w:b/>
          <w:bCs/>
          <w:szCs w:val="28"/>
          <w:lang w:val="ru-RU"/>
        </w:rPr>
        <w:t xml:space="preserve"> </w:t>
      </w:r>
      <w:proofErr w:type="spellStart"/>
      <w:r w:rsidRPr="003A4D33">
        <w:rPr>
          <w:b/>
          <w:bCs/>
          <w:szCs w:val="28"/>
          <w:lang w:val="ru-RU"/>
        </w:rPr>
        <w:t>Кульгинову</w:t>
      </w:r>
      <w:proofErr w:type="spellEnd"/>
    </w:p>
    <w:p w14:paraId="082032C2" w14:textId="77777777" w:rsidR="008E6A76" w:rsidRPr="003A4D33" w:rsidRDefault="008E6A76" w:rsidP="008E6A76">
      <w:pPr>
        <w:spacing w:after="0" w:line="240" w:lineRule="auto"/>
        <w:ind w:left="0" w:firstLine="0"/>
        <w:jc w:val="center"/>
        <w:rPr>
          <w:lang w:val="ru-RU"/>
        </w:rPr>
      </w:pPr>
    </w:p>
    <w:p w14:paraId="3910AF8E" w14:textId="5647F618" w:rsidR="00582ED9" w:rsidRPr="003A4D33" w:rsidRDefault="002729F4" w:rsidP="008E6A76">
      <w:pPr>
        <w:spacing w:after="0" w:line="240" w:lineRule="auto"/>
        <w:ind w:left="0" w:firstLine="0"/>
        <w:jc w:val="center"/>
        <w:rPr>
          <w:b/>
          <w:lang w:val="ru-RU"/>
        </w:rPr>
      </w:pPr>
      <w:r w:rsidRPr="003A4D33">
        <w:rPr>
          <w:b/>
          <w:lang w:val="ru-RU"/>
        </w:rPr>
        <w:t>ДЕПУТАТСКИЙ ЗАПРОС</w:t>
      </w:r>
    </w:p>
    <w:p w14:paraId="4D12F3C7" w14:textId="77777777" w:rsidR="008E6A76" w:rsidRPr="003A4D33" w:rsidRDefault="008E6A76" w:rsidP="008E6A76">
      <w:pPr>
        <w:spacing w:after="0" w:line="240" w:lineRule="auto"/>
        <w:ind w:left="0" w:firstLine="0"/>
        <w:jc w:val="center"/>
        <w:rPr>
          <w:b/>
          <w:lang w:val="ru-RU"/>
        </w:rPr>
      </w:pPr>
    </w:p>
    <w:p w14:paraId="502BBE04" w14:textId="79AD12B1" w:rsidR="00582ED9" w:rsidRPr="003A4D33" w:rsidRDefault="002729F4" w:rsidP="008E6A76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3A4D33">
        <w:rPr>
          <w:b/>
          <w:szCs w:val="28"/>
          <w:lang w:val="ru-RU"/>
        </w:rPr>
        <w:t>Уважаем</w:t>
      </w:r>
      <w:r w:rsidR="007E5231" w:rsidRPr="003A4D33">
        <w:rPr>
          <w:b/>
          <w:szCs w:val="28"/>
          <w:lang w:val="ru-RU"/>
        </w:rPr>
        <w:t>ый</w:t>
      </w:r>
      <w:r w:rsidR="00593B4C" w:rsidRPr="003A4D33">
        <w:rPr>
          <w:b/>
          <w:szCs w:val="28"/>
          <w:lang w:val="ru-RU"/>
        </w:rPr>
        <w:t xml:space="preserve"> А</w:t>
      </w:r>
      <w:r w:rsidR="007E5231" w:rsidRPr="003A4D33">
        <w:rPr>
          <w:b/>
          <w:szCs w:val="28"/>
          <w:lang w:val="ru-RU"/>
        </w:rPr>
        <w:t xml:space="preserve">лтай </w:t>
      </w:r>
      <w:proofErr w:type="spellStart"/>
      <w:r w:rsidR="007E5231" w:rsidRPr="003A4D33">
        <w:rPr>
          <w:b/>
          <w:szCs w:val="28"/>
          <w:lang w:val="ru-RU"/>
        </w:rPr>
        <w:t>Сейдирович</w:t>
      </w:r>
      <w:proofErr w:type="spellEnd"/>
      <w:r w:rsidRPr="003A4D33">
        <w:rPr>
          <w:b/>
          <w:szCs w:val="28"/>
          <w:lang w:val="ru-RU"/>
        </w:rPr>
        <w:t>!</w:t>
      </w:r>
    </w:p>
    <w:p w14:paraId="065E72F1" w14:textId="77777777" w:rsidR="007E5231" w:rsidRPr="003A4D33" w:rsidRDefault="007E5231" w:rsidP="008E6A76">
      <w:pPr>
        <w:spacing w:after="0" w:line="240" w:lineRule="auto"/>
        <w:ind w:left="0" w:firstLine="567"/>
        <w:jc w:val="center"/>
        <w:rPr>
          <w:szCs w:val="28"/>
          <w:lang w:val="ru-RU"/>
        </w:rPr>
      </w:pPr>
    </w:p>
    <w:p w14:paraId="39E4FF6E" w14:textId="77777777" w:rsidR="00121977" w:rsidRPr="003A4D33" w:rsidRDefault="00AD5A84" w:rsidP="008E6A76">
      <w:pPr>
        <w:spacing w:after="0" w:line="240" w:lineRule="auto"/>
        <w:ind w:left="0" w:right="0" w:firstLine="709"/>
        <w:jc w:val="both"/>
        <w:divId w:val="1161627489"/>
        <w:rPr>
          <w:szCs w:val="28"/>
          <w:lang w:val="ru-RU"/>
        </w:rPr>
      </w:pPr>
      <w:r w:rsidRPr="003A4D33">
        <w:rPr>
          <w:szCs w:val="28"/>
          <w:lang w:val="ru-RU"/>
        </w:rPr>
        <w:t xml:space="preserve">Доступность медицинской помощи является одной из самых актуальных потребностей наших граждан. Ее повышение – ключевая задача программы партии «AMANAT». </w:t>
      </w:r>
    </w:p>
    <w:p w14:paraId="14726E4E" w14:textId="77777777" w:rsidR="00121977" w:rsidRPr="003A4D33" w:rsidRDefault="00AD5A84" w:rsidP="008E6A76">
      <w:pPr>
        <w:spacing w:after="0" w:line="240" w:lineRule="auto"/>
        <w:ind w:left="0" w:right="0" w:firstLine="709"/>
        <w:jc w:val="both"/>
        <w:divId w:val="1161627489"/>
        <w:rPr>
          <w:szCs w:val="28"/>
          <w:lang w:val="ru-RU"/>
        </w:rPr>
      </w:pPr>
      <w:r w:rsidRPr="003A4D33">
        <w:rPr>
          <w:szCs w:val="28"/>
          <w:lang w:val="ru-RU"/>
        </w:rPr>
        <w:t>Первоочередное значение для своевременной диагностики и лечения больных имеет своевременная амбулаторно-поликлиническая помощь.</w:t>
      </w:r>
      <w:r w:rsidR="000764ED" w:rsidRPr="003A4D33">
        <w:rPr>
          <w:szCs w:val="28"/>
          <w:lang w:val="ru-RU"/>
        </w:rPr>
        <w:t xml:space="preserve"> </w:t>
      </w:r>
    </w:p>
    <w:p w14:paraId="03FB1734" w14:textId="1A505668" w:rsidR="000764ED" w:rsidRPr="003A4D33" w:rsidRDefault="000764ED" w:rsidP="008E6A76">
      <w:pPr>
        <w:spacing w:after="0" w:line="240" w:lineRule="auto"/>
        <w:ind w:left="0" w:right="0" w:firstLine="709"/>
        <w:jc w:val="both"/>
        <w:divId w:val="1161627489"/>
        <w:rPr>
          <w:szCs w:val="28"/>
          <w:lang w:val="ru-RU"/>
        </w:rPr>
      </w:pPr>
      <w:r w:rsidRPr="003A4D33">
        <w:rPr>
          <w:szCs w:val="28"/>
          <w:lang w:val="ru-RU"/>
        </w:rPr>
        <w:t>Большую долю при этом составляют консультативно-диагностические услуги</w:t>
      </w:r>
      <w:r w:rsidR="00385AA8" w:rsidRPr="003A4D33">
        <w:rPr>
          <w:szCs w:val="28"/>
          <w:lang w:val="ru-RU"/>
        </w:rPr>
        <w:t xml:space="preserve"> – это востребованные </w:t>
      </w:r>
      <w:r w:rsidR="005708F2" w:rsidRPr="003A4D33">
        <w:rPr>
          <w:szCs w:val="28"/>
          <w:lang w:val="ru-RU"/>
        </w:rPr>
        <w:t xml:space="preserve">УЗИ, </w:t>
      </w:r>
      <w:r w:rsidR="00385AA8" w:rsidRPr="003A4D33">
        <w:rPr>
          <w:szCs w:val="28"/>
          <w:lang w:val="ru-RU"/>
        </w:rPr>
        <w:t>КТ, МРТ,</w:t>
      </w:r>
      <w:r w:rsidR="00400AF3" w:rsidRPr="003A4D33">
        <w:rPr>
          <w:szCs w:val="28"/>
          <w:lang w:val="ru-RU"/>
        </w:rPr>
        <w:t xml:space="preserve"> современные виды лабораторных анализов</w:t>
      </w:r>
      <w:r w:rsidR="005708F2" w:rsidRPr="003A4D33">
        <w:rPr>
          <w:szCs w:val="28"/>
          <w:lang w:val="ru-RU"/>
        </w:rPr>
        <w:t>, консультации специалистов.</w:t>
      </w:r>
      <w:r w:rsidR="00361840" w:rsidRPr="003A4D33">
        <w:rPr>
          <w:szCs w:val="28"/>
          <w:lang w:val="ru-RU"/>
        </w:rPr>
        <w:t xml:space="preserve"> Эту помощь поликлиники </w:t>
      </w:r>
      <w:r w:rsidR="00460DAD" w:rsidRPr="003A4D33">
        <w:rPr>
          <w:szCs w:val="28"/>
          <w:lang w:val="ru-RU"/>
        </w:rPr>
        <w:t xml:space="preserve">оказывали через соисполнителей – такие </w:t>
      </w:r>
      <w:r w:rsidR="00DB305C" w:rsidRPr="003A4D33">
        <w:rPr>
          <w:szCs w:val="28"/>
          <w:lang w:val="ru-RU"/>
        </w:rPr>
        <w:t xml:space="preserve">же </w:t>
      </w:r>
      <w:r w:rsidR="00460DAD" w:rsidRPr="003A4D33">
        <w:rPr>
          <w:szCs w:val="28"/>
          <w:lang w:val="ru-RU"/>
        </w:rPr>
        <w:t>медицинские организации, имеющие на балансе оборудование и специалистов.</w:t>
      </w:r>
    </w:p>
    <w:p w14:paraId="138E22D0" w14:textId="77777777" w:rsidR="0039780A" w:rsidRPr="003A4D33" w:rsidRDefault="005708F2" w:rsidP="008E6A76">
      <w:pPr>
        <w:spacing w:after="0" w:line="240" w:lineRule="auto"/>
        <w:ind w:left="0" w:right="0" w:firstLine="709"/>
        <w:jc w:val="both"/>
        <w:divId w:val="1161627489"/>
        <w:rPr>
          <w:szCs w:val="28"/>
          <w:lang w:val="ru-RU"/>
        </w:rPr>
      </w:pPr>
      <w:proofErr w:type="spellStart"/>
      <w:r w:rsidRPr="003A4D33">
        <w:rPr>
          <w:szCs w:val="28"/>
          <w:lang w:val="ru-RU"/>
        </w:rPr>
        <w:t>Медуслуги</w:t>
      </w:r>
      <w:proofErr w:type="spellEnd"/>
      <w:r w:rsidRPr="003A4D33">
        <w:rPr>
          <w:szCs w:val="28"/>
          <w:lang w:val="ru-RU"/>
        </w:rPr>
        <w:t xml:space="preserve"> в основном </w:t>
      </w:r>
      <w:r w:rsidR="00EF6905" w:rsidRPr="003A4D33">
        <w:rPr>
          <w:szCs w:val="28"/>
          <w:lang w:val="ru-RU"/>
        </w:rPr>
        <w:t xml:space="preserve">дорогостоящие, денег не хватает. </w:t>
      </w:r>
      <w:r w:rsidR="00121977" w:rsidRPr="003A4D33">
        <w:rPr>
          <w:szCs w:val="28"/>
          <w:lang w:val="ru-RU"/>
        </w:rPr>
        <w:t xml:space="preserve">И вот </w:t>
      </w:r>
      <w:r w:rsidR="00B4216E" w:rsidRPr="003A4D33">
        <w:rPr>
          <w:szCs w:val="28"/>
          <w:lang w:val="ru-RU"/>
        </w:rPr>
        <w:t>Фонд медицинского страхования нашел решение, которое стало неприятным сюрпризом для врачей и пациентов.</w:t>
      </w:r>
    </w:p>
    <w:p w14:paraId="3C2FA3B0" w14:textId="4EDA3A9C" w:rsidR="0039780A" w:rsidRPr="003A4D33" w:rsidRDefault="00977405" w:rsidP="008E6A76">
      <w:pPr>
        <w:spacing w:after="0" w:line="240" w:lineRule="auto"/>
        <w:ind w:left="0" w:right="0" w:firstLine="709"/>
        <w:jc w:val="both"/>
        <w:divId w:val="1161627489"/>
        <w:rPr>
          <w:szCs w:val="28"/>
          <w:lang w:val="ru-RU"/>
        </w:rPr>
      </w:pPr>
      <w:r w:rsidRPr="003A4D33">
        <w:rPr>
          <w:szCs w:val="28"/>
          <w:lang w:val="ru-RU"/>
        </w:rPr>
        <w:t>Б</w:t>
      </w:r>
      <w:r w:rsidR="002729F4" w:rsidRPr="003A4D33">
        <w:rPr>
          <w:szCs w:val="28"/>
          <w:lang w:val="ru-RU"/>
        </w:rPr>
        <w:t>ез предварительного уведомления</w:t>
      </w:r>
      <w:r w:rsidRPr="003A4D33">
        <w:rPr>
          <w:szCs w:val="28"/>
          <w:lang w:val="ru-RU"/>
        </w:rPr>
        <w:t xml:space="preserve">, </w:t>
      </w:r>
      <w:r w:rsidR="006702B6" w:rsidRPr="003A4D33">
        <w:rPr>
          <w:szCs w:val="28"/>
          <w:lang w:val="ru-RU"/>
        </w:rPr>
        <w:t>задним числом была введена</w:t>
      </w:r>
      <w:r w:rsidR="002729F4" w:rsidRPr="003A4D33">
        <w:rPr>
          <w:szCs w:val="28"/>
          <w:lang w:val="ru-RU"/>
        </w:rPr>
        <w:t xml:space="preserve"> линейн</w:t>
      </w:r>
      <w:r w:rsidR="006702B6" w:rsidRPr="003A4D33">
        <w:rPr>
          <w:szCs w:val="28"/>
          <w:lang w:val="ru-RU"/>
        </w:rPr>
        <w:t>ая</w:t>
      </w:r>
      <w:r w:rsidR="002729F4" w:rsidRPr="003A4D33">
        <w:rPr>
          <w:szCs w:val="28"/>
          <w:lang w:val="ru-RU"/>
        </w:rPr>
        <w:t xml:space="preserve"> шкал</w:t>
      </w:r>
      <w:r w:rsidR="006702B6" w:rsidRPr="003A4D33">
        <w:rPr>
          <w:szCs w:val="28"/>
          <w:lang w:val="ru-RU"/>
        </w:rPr>
        <w:t>а</w:t>
      </w:r>
      <w:r w:rsidR="002729F4" w:rsidRPr="003A4D33">
        <w:rPr>
          <w:szCs w:val="28"/>
          <w:lang w:val="ru-RU"/>
        </w:rPr>
        <w:t xml:space="preserve"> </w:t>
      </w:r>
      <w:r w:rsidR="003F3E1E" w:rsidRPr="003A4D33">
        <w:rPr>
          <w:szCs w:val="28"/>
          <w:lang w:val="ru-RU"/>
        </w:rPr>
        <w:t xml:space="preserve">для </w:t>
      </w:r>
      <w:r w:rsidR="002729F4" w:rsidRPr="003A4D33">
        <w:rPr>
          <w:szCs w:val="28"/>
          <w:lang w:val="ru-RU"/>
        </w:rPr>
        <w:t>консультативно-диагностических услуг</w:t>
      </w:r>
      <w:r w:rsidR="003F3E1E" w:rsidRPr="003A4D33">
        <w:rPr>
          <w:szCs w:val="28"/>
          <w:lang w:val="ru-RU"/>
        </w:rPr>
        <w:t>.</w:t>
      </w:r>
      <w:r w:rsidR="002729F4" w:rsidRPr="003A4D33">
        <w:rPr>
          <w:szCs w:val="28"/>
          <w:lang w:val="ru-RU"/>
        </w:rPr>
        <w:t xml:space="preserve"> </w:t>
      </w:r>
      <w:r w:rsidR="00F80147" w:rsidRPr="003A4D33">
        <w:rPr>
          <w:szCs w:val="28"/>
          <w:lang w:val="ru-RU"/>
        </w:rPr>
        <w:t>То есть фактически</w:t>
      </w:r>
      <w:r w:rsidR="00320DC9" w:rsidRPr="003A4D33">
        <w:rPr>
          <w:szCs w:val="28"/>
          <w:lang w:val="ru-RU"/>
        </w:rPr>
        <w:t xml:space="preserve"> по непонятным никому принципам</w:t>
      </w:r>
      <w:r w:rsidR="00F80147" w:rsidRPr="003A4D33">
        <w:rPr>
          <w:szCs w:val="28"/>
          <w:lang w:val="ru-RU"/>
        </w:rPr>
        <w:t xml:space="preserve"> установлены лимиты на потребность пациентов </w:t>
      </w:r>
      <w:r w:rsidR="00320DC9" w:rsidRPr="003A4D33">
        <w:rPr>
          <w:szCs w:val="28"/>
          <w:lang w:val="ru-RU"/>
        </w:rPr>
        <w:t xml:space="preserve">в </w:t>
      </w:r>
      <w:r w:rsidR="00BA0D57" w:rsidRPr="003A4D33">
        <w:rPr>
          <w:szCs w:val="28"/>
          <w:lang w:val="ru-RU"/>
        </w:rPr>
        <w:t xml:space="preserve">диагностике. </w:t>
      </w:r>
    </w:p>
    <w:p w14:paraId="791ACA0F" w14:textId="356DAD13" w:rsidR="0039780A" w:rsidRPr="003A4D33" w:rsidRDefault="00B277FE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При этом</w:t>
      </w:r>
      <w:r w:rsidR="002729F4" w:rsidRPr="003A4D33">
        <w:rPr>
          <w:szCs w:val="28"/>
          <w:lang w:val="ru-RU"/>
        </w:rPr>
        <w:t xml:space="preserve"> услуги </w:t>
      </w:r>
      <w:r w:rsidR="006A0EB2" w:rsidRPr="003A4D33">
        <w:rPr>
          <w:szCs w:val="28"/>
          <w:lang w:val="ru-RU"/>
        </w:rPr>
        <w:t xml:space="preserve">в феврале и марте </w:t>
      </w:r>
      <w:proofErr w:type="spellStart"/>
      <w:r w:rsidR="006A0EB2" w:rsidRPr="003A4D33">
        <w:rPr>
          <w:szCs w:val="28"/>
          <w:lang w:val="ru-RU"/>
        </w:rPr>
        <w:t>медорганизациями</w:t>
      </w:r>
      <w:proofErr w:type="spellEnd"/>
      <w:r w:rsidR="006A0EB2" w:rsidRPr="003A4D33">
        <w:rPr>
          <w:szCs w:val="28"/>
          <w:lang w:val="ru-RU"/>
        </w:rPr>
        <w:t xml:space="preserve"> </w:t>
      </w:r>
      <w:r w:rsidR="007145F1" w:rsidRPr="003A4D33">
        <w:rPr>
          <w:szCs w:val="28"/>
          <w:lang w:val="ru-RU"/>
        </w:rPr>
        <w:t>уже</w:t>
      </w:r>
      <w:r w:rsidR="002729F4" w:rsidRPr="003A4D33">
        <w:rPr>
          <w:szCs w:val="28"/>
          <w:lang w:val="ru-RU"/>
        </w:rPr>
        <w:t xml:space="preserve"> выполнены согласно подписанным договорам с поликлиниками, население их получило</w:t>
      </w:r>
      <w:r w:rsidR="007145F1" w:rsidRPr="003A4D33">
        <w:rPr>
          <w:szCs w:val="28"/>
          <w:lang w:val="ru-RU"/>
        </w:rPr>
        <w:t>. Сегодня, согласно неожиданно введенным ограничениям</w:t>
      </w:r>
      <w:r w:rsidR="00121977" w:rsidRPr="003A4D33">
        <w:rPr>
          <w:szCs w:val="28"/>
          <w:lang w:val="ru-RU"/>
        </w:rPr>
        <w:t>,</w:t>
      </w:r>
      <w:r w:rsidR="002729F4" w:rsidRPr="003A4D33">
        <w:rPr>
          <w:szCs w:val="28"/>
          <w:lang w:val="ru-RU"/>
        </w:rPr>
        <w:t xml:space="preserve"> более 30% </w:t>
      </w:r>
      <w:r w:rsidR="00C86392" w:rsidRPr="003A4D33">
        <w:rPr>
          <w:szCs w:val="28"/>
          <w:lang w:val="ru-RU"/>
        </w:rPr>
        <w:t xml:space="preserve">фактически выполненных услуг </w:t>
      </w:r>
      <w:r w:rsidR="00B15A91" w:rsidRPr="003A4D33">
        <w:rPr>
          <w:szCs w:val="28"/>
          <w:lang w:val="ru-RU"/>
        </w:rPr>
        <w:t>не будут оплачены. А это прежде всего заработные платы медицинских работников.</w:t>
      </w:r>
    </w:p>
    <w:p w14:paraId="1D80BD0E" w14:textId="77777777" w:rsidR="0039780A" w:rsidRPr="003A4D33" w:rsidRDefault="004508CE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lastRenderedPageBreak/>
        <w:t>Но больше всего в этом случае страдают пациенты.</w:t>
      </w:r>
      <w:r w:rsidR="002664A9" w:rsidRPr="003A4D33">
        <w:rPr>
          <w:szCs w:val="28"/>
          <w:lang w:val="ru-RU"/>
        </w:rPr>
        <w:t xml:space="preserve"> По клиническим протоколам и объективной </w:t>
      </w:r>
      <w:r w:rsidR="00121977" w:rsidRPr="003A4D33">
        <w:rPr>
          <w:szCs w:val="28"/>
          <w:lang w:val="ru-RU"/>
        </w:rPr>
        <w:t>потребности человеку</w:t>
      </w:r>
      <w:r w:rsidR="002664A9" w:rsidRPr="003A4D33">
        <w:rPr>
          <w:szCs w:val="28"/>
          <w:lang w:val="ru-RU"/>
        </w:rPr>
        <w:t xml:space="preserve"> нужна помощь, а по </w:t>
      </w:r>
      <w:r w:rsidR="009B5A1A" w:rsidRPr="003A4D33">
        <w:rPr>
          <w:szCs w:val="28"/>
          <w:lang w:val="ru-RU"/>
        </w:rPr>
        <w:t>месячным лимитам финансирования по линейной шкале – не положена.</w:t>
      </w:r>
      <w:r w:rsidR="00121977" w:rsidRPr="003A4D33">
        <w:rPr>
          <w:szCs w:val="28"/>
          <w:lang w:val="ru-RU"/>
        </w:rPr>
        <w:t xml:space="preserve"> </w:t>
      </w:r>
    </w:p>
    <w:p w14:paraId="60607D8A" w14:textId="77777777" w:rsidR="0039780A" w:rsidRPr="003A4D33" w:rsidRDefault="00484BB2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 xml:space="preserve">Что это значит? Это значит очереди на диагностику </w:t>
      </w:r>
      <w:r w:rsidR="003D3D27" w:rsidRPr="003A4D33">
        <w:rPr>
          <w:szCs w:val="28"/>
          <w:lang w:val="ru-RU"/>
        </w:rPr>
        <w:t xml:space="preserve">по 2-3 месяца, рост случаев запущенных болезней, увеличение </w:t>
      </w:r>
      <w:r w:rsidR="00745676" w:rsidRPr="003A4D33">
        <w:rPr>
          <w:szCs w:val="28"/>
          <w:lang w:val="ru-RU"/>
        </w:rPr>
        <w:t>смертности.</w:t>
      </w:r>
      <w:r w:rsidR="003D3D27" w:rsidRPr="003A4D33">
        <w:rPr>
          <w:szCs w:val="28"/>
          <w:lang w:val="ru-RU"/>
        </w:rPr>
        <w:t xml:space="preserve"> </w:t>
      </w:r>
      <w:r w:rsidR="002729F4" w:rsidRPr="003A4D33">
        <w:rPr>
          <w:szCs w:val="28"/>
          <w:lang w:val="ru-RU"/>
        </w:rPr>
        <w:t>Линейная шкала противоречит основным принципам национального здравоохранения</w:t>
      </w:r>
      <w:r w:rsidR="00121977" w:rsidRPr="003A4D33">
        <w:rPr>
          <w:szCs w:val="28"/>
          <w:lang w:val="ru-RU"/>
        </w:rPr>
        <w:t xml:space="preserve"> и ОСМС</w:t>
      </w:r>
      <w:r w:rsidR="002729F4" w:rsidRPr="003A4D33">
        <w:rPr>
          <w:szCs w:val="28"/>
          <w:lang w:val="ru-RU"/>
        </w:rPr>
        <w:t xml:space="preserve"> - доступности медицинской помощи. </w:t>
      </w:r>
    </w:p>
    <w:p w14:paraId="29CC34D2" w14:textId="77777777" w:rsidR="0039780A" w:rsidRPr="003A4D33" w:rsidRDefault="00644BE2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Уже сегодня</w:t>
      </w:r>
      <w:r w:rsidR="007E5231" w:rsidRPr="003A4D33">
        <w:rPr>
          <w:szCs w:val="28"/>
          <w:lang w:val="ru-RU"/>
        </w:rPr>
        <w:t xml:space="preserve"> больным отказывают </w:t>
      </w:r>
      <w:r w:rsidRPr="003A4D33">
        <w:rPr>
          <w:szCs w:val="28"/>
          <w:lang w:val="ru-RU"/>
        </w:rPr>
        <w:t>в получении медицинских услуг. Не работает принцип «деньги идут за пациентом»</w:t>
      </w:r>
      <w:r w:rsidR="00C6201D" w:rsidRPr="003A4D33">
        <w:rPr>
          <w:szCs w:val="28"/>
          <w:lang w:val="ru-RU"/>
        </w:rPr>
        <w:t>.</w:t>
      </w:r>
    </w:p>
    <w:p w14:paraId="0D78515D" w14:textId="77777777" w:rsidR="0039780A" w:rsidRPr="003A4D33" w:rsidRDefault="00121977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Самое тревожное, что линейная шкала уже давно внедрена в стационарах, оптимизированы штаты и коечный фонд. Амбулаторный уровень был единственным шансом получить услуги без ограничений. Теперь пациента лишают и этой возможности.</w:t>
      </w:r>
    </w:p>
    <w:p w14:paraId="3880CD1C" w14:textId="77777777" w:rsidR="0039780A" w:rsidRPr="003A4D33" w:rsidRDefault="005708F2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На сегодняшний день работа</w:t>
      </w:r>
      <w:r w:rsidR="007E5231" w:rsidRPr="003A4D33">
        <w:rPr>
          <w:szCs w:val="28"/>
          <w:lang w:val="ru-RU"/>
        </w:rPr>
        <w:t xml:space="preserve"> лиц</w:t>
      </w:r>
      <w:r w:rsidRPr="003A4D33">
        <w:rPr>
          <w:szCs w:val="28"/>
          <w:lang w:val="ru-RU"/>
        </w:rPr>
        <w:t xml:space="preserve"> организации здравоохранения на грани коллапса и банкротства.</w:t>
      </w:r>
    </w:p>
    <w:p w14:paraId="682E1EDA" w14:textId="77777777" w:rsidR="0039780A" w:rsidRPr="003A4D33" w:rsidRDefault="00121977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 xml:space="preserve">Фракция партии «AMANAT» уверена, что оптимизация без того недостаточных </w:t>
      </w:r>
      <w:r w:rsidR="007E5231" w:rsidRPr="003A4D33">
        <w:rPr>
          <w:szCs w:val="28"/>
          <w:lang w:val="ru-RU"/>
        </w:rPr>
        <w:t xml:space="preserve">средств </w:t>
      </w:r>
      <w:r w:rsidRPr="003A4D33">
        <w:rPr>
          <w:szCs w:val="28"/>
          <w:lang w:val="ru-RU"/>
        </w:rPr>
        <w:t xml:space="preserve">на здравоохранение, не должна происходить за счет </w:t>
      </w:r>
      <w:r w:rsidR="005708F2" w:rsidRPr="003A4D33">
        <w:rPr>
          <w:szCs w:val="28"/>
          <w:lang w:val="ru-RU"/>
        </w:rPr>
        <w:t>здоровья наших граждан.</w:t>
      </w:r>
      <w:r w:rsidRPr="003A4D33">
        <w:rPr>
          <w:szCs w:val="28"/>
          <w:lang w:val="ru-RU"/>
        </w:rPr>
        <w:t xml:space="preserve"> </w:t>
      </w:r>
    </w:p>
    <w:p w14:paraId="5C7A0DE8" w14:textId="4C626FE7" w:rsidR="00582ED9" w:rsidRPr="003A4D33" w:rsidRDefault="005C3EC7" w:rsidP="008E6A76">
      <w:pPr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В связи с</w:t>
      </w:r>
      <w:r w:rsidR="00C6201D" w:rsidRPr="003A4D33">
        <w:rPr>
          <w:szCs w:val="28"/>
          <w:lang w:val="ru-RU"/>
        </w:rPr>
        <w:t xml:space="preserve">о сложившейся ситуацией, </w:t>
      </w:r>
      <w:r w:rsidRPr="003A4D33">
        <w:rPr>
          <w:szCs w:val="28"/>
          <w:lang w:val="ru-RU"/>
        </w:rPr>
        <w:t>считаем необходимым:</w:t>
      </w:r>
    </w:p>
    <w:p w14:paraId="019DC80C" w14:textId="55ECB04A" w:rsidR="006C5456" w:rsidRPr="003A4D33" w:rsidRDefault="001C0931" w:rsidP="008E6A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О</w:t>
      </w:r>
      <w:r w:rsidR="002729F4" w:rsidRPr="003A4D33">
        <w:rPr>
          <w:szCs w:val="28"/>
          <w:lang w:val="ru-RU"/>
        </w:rPr>
        <w:t>платить</w:t>
      </w:r>
      <w:r w:rsidR="006C5456" w:rsidRPr="003A4D33">
        <w:rPr>
          <w:szCs w:val="28"/>
          <w:lang w:val="ru-RU"/>
        </w:rPr>
        <w:t xml:space="preserve"> все оказанные</w:t>
      </w:r>
      <w:r w:rsidR="003B27ED" w:rsidRPr="003A4D33">
        <w:rPr>
          <w:szCs w:val="28"/>
          <w:lang w:val="ru-RU"/>
        </w:rPr>
        <w:t xml:space="preserve"> н</w:t>
      </w:r>
      <w:r w:rsidR="00650AF6" w:rsidRPr="003A4D33">
        <w:rPr>
          <w:szCs w:val="28"/>
          <w:lang w:val="ru-RU"/>
        </w:rPr>
        <w:t>аселению</w:t>
      </w:r>
      <w:r w:rsidR="003B27ED" w:rsidRPr="003A4D33">
        <w:rPr>
          <w:szCs w:val="28"/>
          <w:lang w:val="ru-RU"/>
        </w:rPr>
        <w:t xml:space="preserve"> медицинские услуги</w:t>
      </w:r>
      <w:r w:rsidR="00650AF6" w:rsidRPr="003A4D33">
        <w:rPr>
          <w:szCs w:val="28"/>
          <w:lang w:val="ru-RU"/>
        </w:rPr>
        <w:t xml:space="preserve"> за </w:t>
      </w:r>
      <w:r w:rsidR="005708F2" w:rsidRPr="003A4D33">
        <w:rPr>
          <w:szCs w:val="28"/>
          <w:lang w:val="ru-RU"/>
        </w:rPr>
        <w:t>период с февраля по апрель</w:t>
      </w:r>
      <w:r w:rsidR="006C5456" w:rsidRPr="003A4D33">
        <w:rPr>
          <w:szCs w:val="28"/>
          <w:lang w:val="ru-RU"/>
        </w:rPr>
        <w:t>;</w:t>
      </w:r>
    </w:p>
    <w:p w14:paraId="18BC213E" w14:textId="5631B7DA" w:rsidR="007E5231" w:rsidRPr="003A4D33" w:rsidRDefault="007E5231" w:rsidP="008E6A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 xml:space="preserve">Отменить линейную шкалу как противоречащую закону об ОСМС; </w:t>
      </w:r>
    </w:p>
    <w:p w14:paraId="7B4423A2" w14:textId="022285EC" w:rsidR="00582ED9" w:rsidRPr="003A4D33" w:rsidRDefault="00121977" w:rsidP="008E6A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П</w:t>
      </w:r>
      <w:r w:rsidR="002729F4" w:rsidRPr="003A4D33">
        <w:rPr>
          <w:szCs w:val="28"/>
          <w:lang w:val="ru-RU"/>
        </w:rPr>
        <w:t>ересмот</w:t>
      </w:r>
      <w:r w:rsidR="00AC5143" w:rsidRPr="003A4D33">
        <w:rPr>
          <w:szCs w:val="28"/>
          <w:lang w:val="ru-RU"/>
        </w:rPr>
        <w:t>реть</w:t>
      </w:r>
      <w:r w:rsidR="002729F4" w:rsidRPr="003A4D33">
        <w:rPr>
          <w:szCs w:val="28"/>
          <w:lang w:val="ru-RU"/>
        </w:rPr>
        <w:t xml:space="preserve"> клинически</w:t>
      </w:r>
      <w:r w:rsidR="00AC5143" w:rsidRPr="003A4D33">
        <w:rPr>
          <w:szCs w:val="28"/>
          <w:lang w:val="ru-RU"/>
        </w:rPr>
        <w:t>е</w:t>
      </w:r>
      <w:r w:rsidR="002729F4" w:rsidRPr="003A4D33">
        <w:rPr>
          <w:szCs w:val="28"/>
          <w:lang w:val="ru-RU"/>
        </w:rPr>
        <w:t xml:space="preserve"> протокол</w:t>
      </w:r>
      <w:r w:rsidR="005708F2" w:rsidRPr="003A4D33">
        <w:rPr>
          <w:szCs w:val="28"/>
          <w:lang w:val="ru-RU"/>
        </w:rPr>
        <w:t>а</w:t>
      </w:r>
      <w:r w:rsidR="002729F4" w:rsidRPr="003A4D33">
        <w:rPr>
          <w:szCs w:val="28"/>
          <w:lang w:val="ru-RU"/>
        </w:rPr>
        <w:t xml:space="preserve"> </w:t>
      </w:r>
      <w:r w:rsidRPr="003A4D33">
        <w:rPr>
          <w:szCs w:val="28"/>
          <w:lang w:val="ru-RU"/>
        </w:rPr>
        <w:t>на предмет</w:t>
      </w:r>
      <w:r w:rsidR="002729F4" w:rsidRPr="003A4D33">
        <w:rPr>
          <w:szCs w:val="28"/>
          <w:lang w:val="ru-RU"/>
        </w:rPr>
        <w:t xml:space="preserve"> «избыточных гарантий» и </w:t>
      </w:r>
      <w:proofErr w:type="spellStart"/>
      <w:r w:rsidRPr="003A4D33">
        <w:rPr>
          <w:szCs w:val="28"/>
          <w:lang w:val="ru-RU"/>
        </w:rPr>
        <w:t>гипер</w:t>
      </w:r>
      <w:r w:rsidR="00AC5143" w:rsidRPr="003A4D33">
        <w:rPr>
          <w:szCs w:val="28"/>
          <w:lang w:val="ru-RU"/>
        </w:rPr>
        <w:t>потребления</w:t>
      </w:r>
      <w:proofErr w:type="spellEnd"/>
      <w:r w:rsidR="00AC5143" w:rsidRPr="003A4D33">
        <w:rPr>
          <w:szCs w:val="28"/>
          <w:lang w:val="ru-RU"/>
        </w:rPr>
        <w:t xml:space="preserve"> медицинских услуг</w:t>
      </w:r>
      <w:r w:rsidR="007E5231" w:rsidRPr="003A4D33">
        <w:rPr>
          <w:szCs w:val="28"/>
          <w:lang w:val="ru-RU"/>
        </w:rPr>
        <w:t>;</w:t>
      </w:r>
    </w:p>
    <w:p w14:paraId="30C84FDF" w14:textId="01786D27" w:rsidR="00582ED9" w:rsidRPr="003A4D33" w:rsidRDefault="002729F4" w:rsidP="008E6A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 xml:space="preserve">Контроль качества </w:t>
      </w:r>
      <w:proofErr w:type="spellStart"/>
      <w:r w:rsidRPr="003A4D33">
        <w:rPr>
          <w:szCs w:val="28"/>
          <w:lang w:val="ru-RU"/>
        </w:rPr>
        <w:t>медуслуг</w:t>
      </w:r>
      <w:proofErr w:type="spellEnd"/>
      <w:r w:rsidRPr="003A4D33">
        <w:rPr>
          <w:szCs w:val="28"/>
          <w:lang w:val="ru-RU"/>
        </w:rPr>
        <w:t xml:space="preserve"> с применением штрафных санкций возложить на госорган-Комитет качества </w:t>
      </w:r>
      <w:proofErr w:type="spellStart"/>
      <w:r w:rsidRPr="003A4D33">
        <w:rPr>
          <w:szCs w:val="28"/>
          <w:lang w:val="ru-RU"/>
        </w:rPr>
        <w:t>медуслуг</w:t>
      </w:r>
      <w:proofErr w:type="spellEnd"/>
      <w:r w:rsidR="007E5231" w:rsidRPr="003A4D33">
        <w:rPr>
          <w:szCs w:val="28"/>
          <w:lang w:val="ru-RU"/>
        </w:rPr>
        <w:t>;</w:t>
      </w:r>
    </w:p>
    <w:p w14:paraId="573118D2" w14:textId="0400306A" w:rsidR="007E5231" w:rsidRPr="003A4D33" w:rsidRDefault="007E5231" w:rsidP="008E6A7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3A4D33">
        <w:rPr>
          <w:szCs w:val="28"/>
          <w:lang w:val="ru-RU"/>
        </w:rPr>
        <w:t>Предоставить план мероприятий по выходу отрасли из кризиса.</w:t>
      </w:r>
    </w:p>
    <w:p w14:paraId="2D0E6253" w14:textId="77777777" w:rsidR="005708F2" w:rsidRPr="003A4D33" w:rsidRDefault="005708F2" w:rsidP="008E6A76">
      <w:pPr>
        <w:spacing w:after="0" w:line="240" w:lineRule="auto"/>
        <w:ind w:left="0" w:right="0" w:firstLine="709"/>
        <w:rPr>
          <w:b/>
          <w:lang w:val="ru-RU"/>
        </w:rPr>
      </w:pPr>
    </w:p>
    <w:p w14:paraId="1BDEDFA6" w14:textId="77777777" w:rsidR="005708F2" w:rsidRPr="003A4D33" w:rsidRDefault="005708F2" w:rsidP="008E6A76">
      <w:pPr>
        <w:spacing w:after="0" w:line="240" w:lineRule="auto"/>
        <w:ind w:left="0" w:right="0" w:firstLine="709"/>
        <w:rPr>
          <w:b/>
          <w:lang w:val="ru-RU"/>
        </w:rPr>
      </w:pPr>
    </w:p>
    <w:p w14:paraId="50E5187A" w14:textId="77777777" w:rsidR="00DD7F2B" w:rsidRPr="003A4D33" w:rsidRDefault="002729F4" w:rsidP="008E6A76">
      <w:pPr>
        <w:spacing w:after="0" w:line="240" w:lineRule="auto"/>
        <w:ind w:left="0" w:right="0" w:firstLine="709"/>
        <w:rPr>
          <w:i/>
          <w:lang w:val="ru-RU"/>
        </w:rPr>
      </w:pPr>
      <w:r w:rsidRPr="003A4D33">
        <w:rPr>
          <w:b/>
          <w:i/>
          <w:lang w:val="ru-RU"/>
        </w:rPr>
        <w:t xml:space="preserve">С уважением,  </w:t>
      </w:r>
    </w:p>
    <w:p w14:paraId="11210DE5" w14:textId="77777777" w:rsidR="002B0F73" w:rsidRPr="003A4D33" w:rsidRDefault="002B0F73" w:rsidP="008E6A76">
      <w:pPr>
        <w:spacing w:after="0" w:line="240" w:lineRule="auto"/>
        <w:ind w:left="0" w:right="0" w:firstLine="709"/>
        <w:rPr>
          <w:b/>
          <w:lang w:val="ru-RU"/>
        </w:rPr>
      </w:pPr>
      <w:r w:rsidRPr="003A4D33">
        <w:rPr>
          <w:b/>
          <w:lang w:val="ru-RU"/>
        </w:rPr>
        <w:t xml:space="preserve">Депутаты </w:t>
      </w:r>
      <w:r w:rsidR="002729F4" w:rsidRPr="003A4D33">
        <w:rPr>
          <w:b/>
          <w:lang w:val="ru-RU"/>
        </w:rPr>
        <w:t xml:space="preserve">фракции </w:t>
      </w:r>
    </w:p>
    <w:p w14:paraId="17E3DB43" w14:textId="63383F69" w:rsidR="002D6D7F" w:rsidRPr="003A4D33" w:rsidRDefault="002729F4" w:rsidP="008E6A76">
      <w:pPr>
        <w:spacing w:after="0" w:line="240" w:lineRule="auto"/>
        <w:ind w:left="0" w:right="0" w:firstLine="709"/>
        <w:rPr>
          <w:b/>
          <w:lang w:val="ru-RU"/>
        </w:rPr>
      </w:pPr>
      <w:r w:rsidRPr="003A4D33">
        <w:rPr>
          <w:b/>
          <w:lang w:val="ru-RU"/>
        </w:rPr>
        <w:t>парти</w:t>
      </w:r>
      <w:r w:rsidR="00DB474B" w:rsidRPr="003A4D33">
        <w:rPr>
          <w:b/>
          <w:lang w:val="ru-RU"/>
        </w:rPr>
        <w:t xml:space="preserve">и «AMANAT» </w:t>
      </w:r>
      <w:r w:rsidR="00DB474B" w:rsidRPr="003A4D33">
        <w:rPr>
          <w:b/>
          <w:lang w:val="ru-RU"/>
        </w:rPr>
        <w:tab/>
        <w:t xml:space="preserve"> </w:t>
      </w:r>
      <w:r w:rsidR="00DB474B" w:rsidRPr="003A4D33">
        <w:rPr>
          <w:b/>
          <w:lang w:val="ru-RU"/>
        </w:rPr>
        <w:tab/>
        <w:t xml:space="preserve">    </w:t>
      </w:r>
      <w:r w:rsidR="00DB474B" w:rsidRPr="003A4D33">
        <w:rPr>
          <w:b/>
          <w:lang w:val="ru-RU"/>
        </w:rPr>
        <w:tab/>
      </w:r>
      <w:r w:rsidR="00DD7F2B" w:rsidRPr="003A4D33">
        <w:rPr>
          <w:b/>
          <w:lang w:val="ru-RU"/>
        </w:rPr>
        <w:t xml:space="preserve">   </w:t>
      </w:r>
      <w:r w:rsidR="002B0F73" w:rsidRPr="003A4D33">
        <w:rPr>
          <w:b/>
          <w:lang w:val="ru-RU"/>
        </w:rPr>
        <w:t xml:space="preserve">                       </w:t>
      </w:r>
      <w:r w:rsidR="00DD7F2B" w:rsidRPr="003A4D33">
        <w:rPr>
          <w:b/>
          <w:lang w:val="ru-RU"/>
        </w:rPr>
        <w:t xml:space="preserve">    </w:t>
      </w:r>
      <w:r w:rsidR="003A4D33">
        <w:rPr>
          <w:b/>
          <w:lang w:val="ru-RU"/>
        </w:rPr>
        <w:t xml:space="preserve">  </w:t>
      </w:r>
      <w:r w:rsidR="00DD7F2B" w:rsidRPr="003A4D33">
        <w:rPr>
          <w:b/>
          <w:lang w:val="ru-RU"/>
        </w:rPr>
        <w:t xml:space="preserve">   </w:t>
      </w:r>
      <w:r w:rsidRPr="003A4D33">
        <w:rPr>
          <w:b/>
          <w:lang w:val="ru-RU"/>
        </w:rPr>
        <w:t xml:space="preserve">Г. </w:t>
      </w:r>
      <w:proofErr w:type="spellStart"/>
      <w:r w:rsidRPr="003A4D33">
        <w:rPr>
          <w:b/>
          <w:lang w:val="ru-RU"/>
        </w:rPr>
        <w:t>Нурумова</w:t>
      </w:r>
      <w:proofErr w:type="spellEnd"/>
    </w:p>
    <w:p w14:paraId="09AE38E2" w14:textId="77777777" w:rsidR="002B0F73" w:rsidRPr="003A4D33" w:rsidRDefault="002B0F73" w:rsidP="003A4D33">
      <w:pPr>
        <w:tabs>
          <w:tab w:val="center" w:pos="2865"/>
          <w:tab w:val="center" w:pos="5664"/>
          <w:tab w:val="center" w:pos="6372"/>
          <w:tab w:val="center" w:pos="8307"/>
        </w:tabs>
        <w:spacing w:after="0" w:line="240" w:lineRule="auto"/>
        <w:ind w:left="0" w:right="0" w:firstLine="7513"/>
        <w:rPr>
          <w:b/>
          <w:lang w:val="ru-RU"/>
        </w:rPr>
      </w:pPr>
      <w:r w:rsidRPr="003A4D33">
        <w:rPr>
          <w:b/>
          <w:lang w:val="ru-RU"/>
        </w:rPr>
        <w:t xml:space="preserve">Ю. </w:t>
      </w:r>
      <w:proofErr w:type="spellStart"/>
      <w:r w:rsidRPr="003A4D33">
        <w:rPr>
          <w:b/>
          <w:lang w:val="ru-RU"/>
        </w:rPr>
        <w:t>Кучинская</w:t>
      </w:r>
      <w:proofErr w:type="spellEnd"/>
    </w:p>
    <w:p w14:paraId="76645F5A" w14:textId="2C2906E5" w:rsidR="002D6D7F" w:rsidRPr="003A4D33" w:rsidRDefault="002D6D7F" w:rsidP="003A4D33">
      <w:pPr>
        <w:tabs>
          <w:tab w:val="center" w:pos="2865"/>
          <w:tab w:val="center" w:pos="5664"/>
          <w:tab w:val="center" w:pos="6372"/>
          <w:tab w:val="center" w:pos="8307"/>
        </w:tabs>
        <w:spacing w:after="0" w:line="240" w:lineRule="auto"/>
        <w:ind w:left="0" w:right="0" w:firstLine="7513"/>
        <w:rPr>
          <w:b/>
          <w:lang w:val="ru-RU"/>
        </w:rPr>
      </w:pPr>
      <w:r w:rsidRPr="003A4D33">
        <w:rPr>
          <w:b/>
          <w:lang w:val="ru-RU"/>
        </w:rPr>
        <w:t xml:space="preserve">Е. </w:t>
      </w:r>
      <w:proofErr w:type="spellStart"/>
      <w:r w:rsidRPr="003A4D33">
        <w:rPr>
          <w:b/>
          <w:lang w:val="ru-RU"/>
        </w:rPr>
        <w:t>Смышляева</w:t>
      </w:r>
      <w:proofErr w:type="spellEnd"/>
    </w:p>
    <w:p w14:paraId="2EA5BC3F" w14:textId="06750159" w:rsidR="002B0F73" w:rsidRPr="003A4D33" w:rsidRDefault="002B0F73" w:rsidP="003A4D33">
      <w:pPr>
        <w:spacing w:after="0" w:line="240" w:lineRule="auto"/>
        <w:ind w:left="0" w:right="0" w:firstLine="7513"/>
        <w:jc w:val="both"/>
        <w:rPr>
          <w:lang w:val="ru-RU"/>
        </w:rPr>
      </w:pPr>
      <w:r w:rsidRPr="003A4D33">
        <w:rPr>
          <w:b/>
          <w:lang w:val="ru-RU"/>
        </w:rPr>
        <w:t xml:space="preserve">У. </w:t>
      </w:r>
      <w:proofErr w:type="spellStart"/>
      <w:r w:rsidRPr="003A4D33">
        <w:rPr>
          <w:b/>
          <w:lang w:val="ru-RU"/>
        </w:rPr>
        <w:t>Шапак</w:t>
      </w:r>
      <w:proofErr w:type="spellEnd"/>
    </w:p>
    <w:p w14:paraId="385137CD" w14:textId="77777777" w:rsidR="002B0F73" w:rsidRPr="003A4D33" w:rsidRDefault="002B0F73" w:rsidP="008E6A76">
      <w:pPr>
        <w:tabs>
          <w:tab w:val="center" w:pos="2865"/>
          <w:tab w:val="center" w:pos="5664"/>
          <w:tab w:val="center" w:pos="6372"/>
          <w:tab w:val="center" w:pos="8307"/>
        </w:tabs>
        <w:spacing w:after="0" w:line="240" w:lineRule="auto"/>
        <w:ind w:left="0" w:right="0" w:firstLine="709"/>
        <w:jc w:val="both"/>
        <w:rPr>
          <w:rFonts w:ascii="Calibri" w:eastAsia="Calibri" w:hAnsi="Calibri" w:cs="Calibri"/>
          <w:sz w:val="22"/>
          <w:lang w:val="ru-RU"/>
        </w:rPr>
      </w:pPr>
    </w:p>
    <w:p w14:paraId="1826488E" w14:textId="0D1ACD6E" w:rsidR="002B0F73" w:rsidRPr="003A4D33" w:rsidRDefault="002B0F73" w:rsidP="008E6A76">
      <w:pPr>
        <w:tabs>
          <w:tab w:val="center" w:pos="2865"/>
          <w:tab w:val="center" w:pos="5664"/>
          <w:tab w:val="center" w:pos="6372"/>
          <w:tab w:val="center" w:pos="8307"/>
        </w:tabs>
        <w:spacing w:after="0" w:line="240" w:lineRule="auto"/>
        <w:ind w:left="0" w:right="0" w:firstLine="709"/>
        <w:jc w:val="both"/>
        <w:rPr>
          <w:b/>
          <w:lang w:val="ru-RU"/>
        </w:rPr>
      </w:pPr>
      <w:r w:rsidRPr="003A4D33">
        <w:rPr>
          <w:b/>
          <w:lang w:val="ru-RU"/>
        </w:rPr>
        <w:t>Депутаты одномандатного округа</w:t>
      </w:r>
      <w:r w:rsidRPr="003A4D33">
        <w:rPr>
          <w:b/>
          <w:lang w:val="ru-RU"/>
        </w:rPr>
        <w:tab/>
        <w:t xml:space="preserve">                           </w:t>
      </w:r>
      <w:r w:rsidR="003A4D33">
        <w:rPr>
          <w:b/>
          <w:lang w:val="ru-RU"/>
        </w:rPr>
        <w:t xml:space="preserve"> </w:t>
      </w:r>
      <w:r w:rsidRPr="003A4D33">
        <w:rPr>
          <w:b/>
          <w:lang w:val="ru-RU"/>
        </w:rPr>
        <w:t xml:space="preserve">       </w:t>
      </w:r>
      <w:r w:rsidRPr="003A4D33">
        <w:rPr>
          <w:b/>
          <w:lang w:val="ru-RU"/>
        </w:rPr>
        <w:t xml:space="preserve">М. </w:t>
      </w:r>
      <w:proofErr w:type="spellStart"/>
      <w:r w:rsidRPr="003A4D33">
        <w:rPr>
          <w:b/>
          <w:lang w:val="ru-RU"/>
        </w:rPr>
        <w:t>Искандиров</w:t>
      </w:r>
      <w:proofErr w:type="spellEnd"/>
    </w:p>
    <w:p w14:paraId="33340E51" w14:textId="5847A331" w:rsidR="002B0F73" w:rsidRPr="003A4D33" w:rsidRDefault="003A4D33" w:rsidP="008E6A76">
      <w:pPr>
        <w:tabs>
          <w:tab w:val="center" w:pos="2865"/>
          <w:tab w:val="center" w:pos="5664"/>
          <w:tab w:val="center" w:pos="6372"/>
          <w:tab w:val="center" w:pos="8307"/>
        </w:tabs>
        <w:spacing w:after="0" w:line="240" w:lineRule="auto"/>
        <w:ind w:left="0" w:right="0" w:firstLine="7371"/>
        <w:rPr>
          <w:b/>
          <w:lang w:val="ru-RU"/>
        </w:rPr>
      </w:pPr>
      <w:r>
        <w:rPr>
          <w:b/>
          <w:lang w:val="ru-RU"/>
        </w:rPr>
        <w:t xml:space="preserve"> </w:t>
      </w:r>
      <w:bookmarkStart w:id="0" w:name="_GoBack"/>
      <w:bookmarkEnd w:id="0"/>
      <w:r w:rsidR="002B0F73" w:rsidRPr="003A4D33">
        <w:rPr>
          <w:b/>
          <w:lang w:val="ru-RU"/>
        </w:rPr>
        <w:t xml:space="preserve">А. </w:t>
      </w:r>
      <w:proofErr w:type="spellStart"/>
      <w:r w:rsidR="002B0F73" w:rsidRPr="003A4D33">
        <w:rPr>
          <w:b/>
          <w:lang w:val="ru-RU"/>
        </w:rPr>
        <w:t>Мысыралимова</w:t>
      </w:r>
      <w:proofErr w:type="spellEnd"/>
    </w:p>
    <w:p w14:paraId="5644C938" w14:textId="1CF8D913" w:rsidR="002B0F73" w:rsidRPr="003A4D33" w:rsidRDefault="002B0F73" w:rsidP="008E6A76">
      <w:pPr>
        <w:tabs>
          <w:tab w:val="center" w:pos="2865"/>
          <w:tab w:val="center" w:pos="5664"/>
          <w:tab w:val="center" w:pos="6372"/>
          <w:tab w:val="center" w:pos="8307"/>
        </w:tabs>
        <w:spacing w:after="0" w:line="240" w:lineRule="auto"/>
        <w:ind w:left="0" w:right="0" w:firstLine="709"/>
        <w:rPr>
          <w:lang w:val="ru-RU"/>
        </w:rPr>
      </w:pPr>
    </w:p>
    <w:p w14:paraId="468EEBCF" w14:textId="77777777" w:rsidR="002B0F73" w:rsidRPr="003A4D33" w:rsidRDefault="002B0F73" w:rsidP="008E6A76">
      <w:pPr>
        <w:spacing w:after="0" w:line="240" w:lineRule="auto"/>
        <w:ind w:left="0" w:right="0" w:firstLine="709"/>
        <w:rPr>
          <w:b/>
          <w:lang w:val="ru-RU"/>
        </w:rPr>
      </w:pPr>
      <w:r w:rsidRPr="003A4D33">
        <w:rPr>
          <w:b/>
          <w:lang w:val="ru-RU"/>
        </w:rPr>
        <w:t xml:space="preserve">Депутат фракции </w:t>
      </w:r>
    </w:p>
    <w:p w14:paraId="06D58153" w14:textId="1C583938" w:rsidR="00582ED9" w:rsidRPr="003A4D33" w:rsidRDefault="002B0F73" w:rsidP="008E6A76">
      <w:pPr>
        <w:spacing w:after="0" w:line="240" w:lineRule="auto"/>
        <w:ind w:left="0" w:right="0" w:firstLine="709"/>
        <w:rPr>
          <w:lang w:val="ru-RU"/>
        </w:rPr>
      </w:pPr>
      <w:r w:rsidRPr="003A4D33">
        <w:rPr>
          <w:b/>
          <w:lang w:val="ru-RU"/>
        </w:rPr>
        <w:t>Народной партии Казахстана                                            И. Смирнова</w:t>
      </w:r>
    </w:p>
    <w:sectPr w:rsidR="00582ED9" w:rsidRPr="003A4D33" w:rsidSect="008E6A76">
      <w:headerReference w:type="default" r:id="rId8"/>
      <w:footerReference w:type="default" r:id="rId9"/>
      <w:pgSz w:w="11900" w:h="16840"/>
      <w:pgMar w:top="1418" w:right="567" w:bottom="1418" w:left="1418" w:header="720" w:footer="3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9BF54" w14:textId="77777777" w:rsidR="008E1E30" w:rsidRDefault="008E1E30" w:rsidP="0039780A">
      <w:pPr>
        <w:spacing w:after="0" w:line="240" w:lineRule="auto"/>
      </w:pPr>
      <w:r>
        <w:separator/>
      </w:r>
    </w:p>
  </w:endnote>
  <w:endnote w:type="continuationSeparator" w:id="0">
    <w:p w14:paraId="55150614" w14:textId="77777777" w:rsidR="008E1E30" w:rsidRDefault="008E1E30" w:rsidP="0039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2F0B" w14:textId="5D03E672" w:rsidR="0039780A" w:rsidRDefault="0039780A" w:rsidP="0039780A">
    <w:pPr>
      <w:pStyle w:val="a8"/>
      <w:tabs>
        <w:tab w:val="clear" w:pos="4677"/>
        <w:tab w:val="clear" w:pos="9355"/>
        <w:tab w:val="left" w:pos="9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245FA" w14:textId="77777777" w:rsidR="008E1E30" w:rsidRDefault="008E1E30" w:rsidP="0039780A">
      <w:pPr>
        <w:spacing w:after="0" w:line="240" w:lineRule="auto"/>
      </w:pPr>
      <w:r>
        <w:separator/>
      </w:r>
    </w:p>
  </w:footnote>
  <w:footnote w:type="continuationSeparator" w:id="0">
    <w:p w14:paraId="07D42A17" w14:textId="77777777" w:rsidR="008E1E30" w:rsidRDefault="008E1E30" w:rsidP="0039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785003"/>
      <w:docPartObj>
        <w:docPartGallery w:val="Page Numbers (Top of Page)"/>
        <w:docPartUnique/>
      </w:docPartObj>
    </w:sdtPr>
    <w:sdtContent>
      <w:p w14:paraId="2D69AE22" w14:textId="161D9DB4" w:rsidR="008E6A76" w:rsidRDefault="008E6A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D33" w:rsidRPr="003A4D33">
          <w:rPr>
            <w:noProof/>
            <w:lang w:val="ru-RU"/>
          </w:rPr>
          <w:t>2</w:t>
        </w:r>
        <w:r>
          <w:fldChar w:fldCharType="end"/>
        </w:r>
      </w:p>
    </w:sdtContent>
  </w:sdt>
  <w:p w14:paraId="159B237E" w14:textId="77777777" w:rsidR="008E6A76" w:rsidRDefault="008E6A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466D9"/>
    <w:multiLevelType w:val="hybridMultilevel"/>
    <w:tmpl w:val="22103850"/>
    <w:lvl w:ilvl="0" w:tplc="C142AC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A293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2EBE2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02AE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40634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0F550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6A64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CAD84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A8C6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057D82"/>
    <w:multiLevelType w:val="hybridMultilevel"/>
    <w:tmpl w:val="689E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9"/>
    <w:rsid w:val="000764ED"/>
    <w:rsid w:val="00121977"/>
    <w:rsid w:val="001A7FBB"/>
    <w:rsid w:val="001C0931"/>
    <w:rsid w:val="002664A9"/>
    <w:rsid w:val="002729F4"/>
    <w:rsid w:val="00292887"/>
    <w:rsid w:val="002B0F73"/>
    <w:rsid w:val="002D6D7F"/>
    <w:rsid w:val="00320DC9"/>
    <w:rsid w:val="00361840"/>
    <w:rsid w:val="00385AA8"/>
    <w:rsid w:val="0039780A"/>
    <w:rsid w:val="003A4D33"/>
    <w:rsid w:val="003B27ED"/>
    <w:rsid w:val="003D2229"/>
    <w:rsid w:val="003D3D27"/>
    <w:rsid w:val="003F3E1E"/>
    <w:rsid w:val="00400AF3"/>
    <w:rsid w:val="004508CE"/>
    <w:rsid w:val="00460DAD"/>
    <w:rsid w:val="00484BB2"/>
    <w:rsid w:val="00530640"/>
    <w:rsid w:val="00544455"/>
    <w:rsid w:val="005708F2"/>
    <w:rsid w:val="00582ED9"/>
    <w:rsid w:val="00593B4C"/>
    <w:rsid w:val="005C3EC7"/>
    <w:rsid w:val="0060733B"/>
    <w:rsid w:val="00644BE2"/>
    <w:rsid w:val="00650AF6"/>
    <w:rsid w:val="006702B6"/>
    <w:rsid w:val="006A0EB2"/>
    <w:rsid w:val="006C5456"/>
    <w:rsid w:val="007145F1"/>
    <w:rsid w:val="007302ED"/>
    <w:rsid w:val="0074027A"/>
    <w:rsid w:val="00745676"/>
    <w:rsid w:val="007E5231"/>
    <w:rsid w:val="00865FB0"/>
    <w:rsid w:val="00876BA7"/>
    <w:rsid w:val="0089676A"/>
    <w:rsid w:val="008E1E30"/>
    <w:rsid w:val="008E6A76"/>
    <w:rsid w:val="00977405"/>
    <w:rsid w:val="009A7A37"/>
    <w:rsid w:val="009B5A1A"/>
    <w:rsid w:val="00AC5143"/>
    <w:rsid w:val="00AD5A84"/>
    <w:rsid w:val="00B15A91"/>
    <w:rsid w:val="00B277FE"/>
    <w:rsid w:val="00B4216E"/>
    <w:rsid w:val="00B976D7"/>
    <w:rsid w:val="00BA0D57"/>
    <w:rsid w:val="00BE24FE"/>
    <w:rsid w:val="00C6201D"/>
    <w:rsid w:val="00C86392"/>
    <w:rsid w:val="00CE20B8"/>
    <w:rsid w:val="00DB305C"/>
    <w:rsid w:val="00DB474B"/>
    <w:rsid w:val="00DD7F2B"/>
    <w:rsid w:val="00DE3148"/>
    <w:rsid w:val="00EF6905"/>
    <w:rsid w:val="00F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97180"/>
  <w15:docId w15:val="{71A25481-A0F3-FB41-8718-132DB7DD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2" w:line="243" w:lineRule="auto"/>
      <w:ind w:left="10" w:right="23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8F2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80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39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80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Смышляева</dc:creator>
  <cp:keywords/>
  <dc:description/>
  <cp:lastModifiedBy>Ашимханкызы Балнур</cp:lastModifiedBy>
  <cp:revision>15</cp:revision>
  <cp:lastPrinted>2023-05-10T03:12:00Z</cp:lastPrinted>
  <dcterms:created xsi:type="dcterms:W3CDTF">2023-05-10T03:13:00Z</dcterms:created>
  <dcterms:modified xsi:type="dcterms:W3CDTF">2023-05-12T10:34:00Z</dcterms:modified>
</cp:coreProperties>
</file>